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96E9" w14:textId="77777777" w:rsidR="00194A67" w:rsidRPr="00194A67" w:rsidRDefault="00194A67" w:rsidP="00194A67">
      <w:pPr>
        <w:keepNext/>
        <w:keepLines/>
        <w:shd w:val="clear" w:color="auto" w:fill="8FD8FF"/>
        <w:spacing w:before="360" w:after="360"/>
        <w:outlineLvl w:val="0"/>
        <w:rPr>
          <w:rFonts w:ascii="Trebuchet MS" w:eastAsia="Times New Roman" w:hAnsi="Trebuchet MS" w:cs="Times New Roman"/>
          <w:b/>
          <w:bCs/>
          <w:color w:val="00165C"/>
          <w:sz w:val="40"/>
          <w:szCs w:val="28"/>
        </w:rPr>
      </w:pPr>
      <w:r w:rsidRPr="00194A67">
        <w:rPr>
          <w:rFonts w:ascii="Trebuchet MS" w:eastAsia="Times New Roman" w:hAnsi="Trebuchet MS" w:cs="Times New Roman"/>
          <w:b/>
          <w:bCs/>
          <w:color w:val="00165C"/>
          <w:sz w:val="40"/>
          <w:szCs w:val="28"/>
        </w:rPr>
        <w:t>Job Profile</w:t>
      </w:r>
    </w:p>
    <w:p w14:paraId="430EA731" w14:textId="005737CA" w:rsidR="00877EB6" w:rsidRPr="006B5B42" w:rsidRDefault="00877EB6" w:rsidP="00877EB6">
      <w:pPr>
        <w:spacing w:after="120" w:line="276" w:lineRule="auto"/>
        <w:rPr>
          <w:rFonts w:ascii="Trebuchet MS" w:hAnsi="Trebuchet MS"/>
        </w:rPr>
      </w:pPr>
      <w:r w:rsidRPr="006B5B42">
        <w:rPr>
          <w:rFonts w:ascii="Trebuchet MS" w:hAnsi="Trebuchet MS"/>
        </w:rPr>
        <w:t xml:space="preserve">Job Title: Financial Reporting </w:t>
      </w:r>
      <w:r w:rsidR="008B1E22">
        <w:rPr>
          <w:rFonts w:ascii="Trebuchet MS" w:hAnsi="Trebuchet MS"/>
        </w:rPr>
        <w:t>Manager</w:t>
      </w:r>
    </w:p>
    <w:p w14:paraId="2430D620" w14:textId="77777777" w:rsidR="00877EB6" w:rsidRPr="006B5B42" w:rsidRDefault="00877EB6" w:rsidP="00877EB6">
      <w:pPr>
        <w:spacing w:after="120" w:line="276" w:lineRule="auto"/>
        <w:rPr>
          <w:rFonts w:ascii="Trebuchet MS" w:hAnsi="Trebuchet MS"/>
        </w:rPr>
      </w:pPr>
      <w:r w:rsidRPr="006B5B42">
        <w:rPr>
          <w:rFonts w:ascii="Trebuchet MS" w:hAnsi="Trebuchet MS"/>
        </w:rPr>
        <w:t xml:space="preserve">Directorate: </w:t>
      </w:r>
      <w:r>
        <w:rPr>
          <w:rFonts w:ascii="Trebuchet MS" w:hAnsi="Trebuchet MS"/>
        </w:rPr>
        <w:t xml:space="preserve">Business </w:t>
      </w:r>
      <w:r w:rsidRPr="006B5B42">
        <w:rPr>
          <w:rFonts w:ascii="Trebuchet MS" w:hAnsi="Trebuchet MS"/>
        </w:rPr>
        <w:t xml:space="preserve">&amp; </w:t>
      </w:r>
      <w:r>
        <w:rPr>
          <w:rFonts w:ascii="Trebuchet MS" w:hAnsi="Trebuchet MS"/>
        </w:rPr>
        <w:t>Finance</w:t>
      </w:r>
      <w:r w:rsidRPr="006B5B42">
        <w:rPr>
          <w:rFonts w:ascii="Trebuchet MS" w:hAnsi="Trebuchet MS"/>
        </w:rPr>
        <w:t xml:space="preserve"> Services</w:t>
      </w:r>
    </w:p>
    <w:p w14:paraId="00933C81" w14:textId="77777777" w:rsidR="00877EB6" w:rsidRPr="006B5B42" w:rsidRDefault="00877EB6" w:rsidP="00877EB6">
      <w:pPr>
        <w:spacing w:after="120" w:line="276" w:lineRule="auto"/>
        <w:ind w:left="2835" w:hanging="2835"/>
        <w:rPr>
          <w:rFonts w:ascii="Trebuchet MS" w:hAnsi="Trebuchet MS"/>
        </w:rPr>
      </w:pPr>
      <w:r w:rsidRPr="006B5B42">
        <w:rPr>
          <w:rFonts w:ascii="Trebuchet MS" w:hAnsi="Trebuchet MS"/>
        </w:rPr>
        <w:t>Reports To: Financial Controller</w:t>
      </w:r>
    </w:p>
    <w:p w14:paraId="2B84E127" w14:textId="77777777" w:rsidR="00877EB6" w:rsidRPr="006B5B42" w:rsidRDefault="00877EB6" w:rsidP="00877EB6">
      <w:pPr>
        <w:spacing w:after="120" w:line="276" w:lineRule="auto"/>
        <w:rPr>
          <w:rFonts w:ascii="Trebuchet MS" w:hAnsi="Trebuchet MS"/>
        </w:rPr>
      </w:pPr>
      <w:r w:rsidRPr="006B5B42">
        <w:rPr>
          <w:rFonts w:ascii="Trebuchet MS" w:hAnsi="Trebuchet MS"/>
        </w:rPr>
        <w:t>Matrix Reporting To: None</w:t>
      </w:r>
    </w:p>
    <w:p w14:paraId="23BE692A" w14:textId="77777777" w:rsidR="00877EB6" w:rsidRPr="006B5B42" w:rsidRDefault="00877EB6" w:rsidP="00877EB6">
      <w:pPr>
        <w:spacing w:after="120" w:line="276" w:lineRule="auto"/>
        <w:rPr>
          <w:rFonts w:ascii="Trebuchet MS" w:hAnsi="Trebuchet MS"/>
        </w:rPr>
      </w:pPr>
      <w:r w:rsidRPr="006B5B42">
        <w:rPr>
          <w:rFonts w:ascii="Trebuchet MS" w:hAnsi="Trebuchet MS"/>
        </w:rPr>
        <w:t>Disclosure Check Level: None</w:t>
      </w:r>
    </w:p>
    <w:p w14:paraId="5AD546FC" w14:textId="30D6D319" w:rsidR="00877EB6" w:rsidRPr="006B5B42" w:rsidRDefault="00877EB6" w:rsidP="00877EB6">
      <w:pPr>
        <w:spacing w:after="120" w:line="276" w:lineRule="auto"/>
        <w:rPr>
          <w:rFonts w:ascii="Trebuchet MS" w:hAnsi="Trebuchet MS"/>
        </w:rPr>
      </w:pPr>
      <w:r w:rsidRPr="2CBFAFE5">
        <w:rPr>
          <w:rFonts w:ascii="Trebuchet MS" w:hAnsi="Trebuchet MS"/>
        </w:rPr>
        <w:t xml:space="preserve">Date created/last reviewed: </w:t>
      </w:r>
      <w:r w:rsidR="009B3941">
        <w:rPr>
          <w:rFonts w:ascii="Trebuchet MS" w:hAnsi="Trebuchet MS"/>
        </w:rPr>
        <w:t>01 Aug</w:t>
      </w:r>
      <w:r w:rsidR="7E616EA2" w:rsidRPr="2CBFAFE5">
        <w:rPr>
          <w:rFonts w:ascii="Trebuchet MS" w:hAnsi="Trebuchet MS"/>
        </w:rPr>
        <w:t xml:space="preserve"> 2025</w:t>
      </w:r>
    </w:p>
    <w:p w14:paraId="4311281F" w14:textId="77777777" w:rsidR="00877EB6" w:rsidRPr="00194A67" w:rsidRDefault="00877EB6" w:rsidP="00877EB6">
      <w:pPr>
        <w:pStyle w:val="Heading2"/>
        <w:rPr>
          <w:rFonts w:ascii="Trebuchet MS" w:hAnsi="Trebuchet MS"/>
          <w:color w:val="002060"/>
        </w:rPr>
      </w:pPr>
      <w:proofErr w:type="gramStart"/>
      <w:r w:rsidRPr="00194A67">
        <w:rPr>
          <w:rFonts w:ascii="Trebuchet MS" w:hAnsi="Trebuchet MS"/>
          <w:color w:val="002060"/>
        </w:rPr>
        <w:t>Overall</w:t>
      </w:r>
      <w:proofErr w:type="gramEnd"/>
      <w:r w:rsidRPr="00194A67">
        <w:rPr>
          <w:rFonts w:ascii="Trebuchet MS" w:hAnsi="Trebuchet MS"/>
          <w:color w:val="002060"/>
        </w:rPr>
        <w:t xml:space="preserve"> Role Purpose</w:t>
      </w:r>
    </w:p>
    <w:p w14:paraId="043D0515" w14:textId="7320063A" w:rsidR="00877EB6" w:rsidRDefault="00877EB6" w:rsidP="00877EB6">
      <w:pPr>
        <w:rPr>
          <w:rFonts w:ascii="Trebuchet MS" w:hAnsi="Trebuchet MS"/>
        </w:rPr>
      </w:pPr>
      <w:r w:rsidRPr="000B5A11">
        <w:rPr>
          <w:rFonts w:ascii="Trebuchet MS" w:hAnsi="Trebuchet MS"/>
        </w:rPr>
        <w:t xml:space="preserve">The </w:t>
      </w:r>
      <w:r>
        <w:rPr>
          <w:rFonts w:ascii="Trebuchet MS" w:hAnsi="Trebuchet MS"/>
        </w:rPr>
        <w:t xml:space="preserve">Financial Reporting </w:t>
      </w:r>
      <w:r w:rsidR="000B4BA1">
        <w:rPr>
          <w:rFonts w:ascii="Trebuchet MS" w:hAnsi="Trebuchet MS"/>
        </w:rPr>
        <w:t>Manager</w:t>
      </w:r>
      <w:r w:rsidR="000B4BA1" w:rsidRPr="000B5A11">
        <w:rPr>
          <w:rFonts w:ascii="Trebuchet MS" w:hAnsi="Trebuchet MS"/>
        </w:rPr>
        <w:t xml:space="preserve"> </w:t>
      </w:r>
      <w:r w:rsidRPr="000B5A11">
        <w:rPr>
          <w:rFonts w:ascii="Trebuchet MS" w:hAnsi="Trebuchet MS"/>
        </w:rPr>
        <w:t>helps people with sight loss to live the life they choose by</w:t>
      </w:r>
      <w:r>
        <w:rPr>
          <w:rFonts w:ascii="Trebuchet MS" w:hAnsi="Trebuchet MS"/>
        </w:rPr>
        <w:t xml:space="preserve"> ensuring all financial reporting is delivered to legislative guidelines and working collaboratively with external </w:t>
      </w:r>
      <w:r w:rsidR="00766B46">
        <w:rPr>
          <w:rFonts w:ascii="Trebuchet MS" w:hAnsi="Trebuchet MS"/>
        </w:rPr>
        <w:t xml:space="preserve">and internal </w:t>
      </w:r>
      <w:r>
        <w:rPr>
          <w:rFonts w:ascii="Trebuchet MS" w:hAnsi="Trebuchet MS"/>
        </w:rPr>
        <w:t>auditors</w:t>
      </w:r>
      <w:r w:rsidR="00766B46">
        <w:rPr>
          <w:rFonts w:ascii="Trebuchet MS" w:hAnsi="Trebuchet MS"/>
        </w:rPr>
        <w:t>, consultants</w:t>
      </w:r>
      <w:r>
        <w:rPr>
          <w:rFonts w:ascii="Trebuchet MS" w:hAnsi="Trebuchet MS"/>
        </w:rPr>
        <w:t xml:space="preserve"> and key internal managers to ensure compliance and governance is </w:t>
      </w:r>
      <w:proofErr w:type="gramStart"/>
      <w:r>
        <w:rPr>
          <w:rFonts w:ascii="Trebuchet MS" w:hAnsi="Trebuchet MS"/>
        </w:rPr>
        <w:t>adhered to at all times</w:t>
      </w:r>
      <w:proofErr w:type="gramEnd"/>
      <w:r>
        <w:rPr>
          <w:rFonts w:ascii="Trebuchet MS" w:hAnsi="Trebuchet MS"/>
        </w:rPr>
        <w:t>.</w:t>
      </w:r>
    </w:p>
    <w:p w14:paraId="33F8A59C" w14:textId="77777777" w:rsidR="00877EB6" w:rsidRPr="00194A67" w:rsidRDefault="00877EB6" w:rsidP="00877EB6">
      <w:pPr>
        <w:pStyle w:val="Heading2"/>
        <w:rPr>
          <w:rFonts w:ascii="Trebuchet MS" w:hAnsi="Trebuchet MS"/>
          <w:color w:val="002060"/>
        </w:rPr>
      </w:pPr>
      <w:r w:rsidRPr="00194A67">
        <w:rPr>
          <w:rFonts w:ascii="Trebuchet MS" w:hAnsi="Trebuchet MS"/>
          <w:color w:val="002060"/>
        </w:rPr>
        <w:t>Key Responsibilities</w:t>
      </w:r>
    </w:p>
    <w:p w14:paraId="64F6273D" w14:textId="2E9BDE9A" w:rsidR="00877EB6" w:rsidRPr="00C346CA" w:rsidRDefault="00C91C3B" w:rsidP="00C346CA">
      <w:pPr>
        <w:pStyle w:val="ListParagraph"/>
        <w:numPr>
          <w:ilvl w:val="0"/>
          <w:numId w:val="33"/>
        </w:numPr>
        <w:rPr>
          <w:rFonts w:ascii="Trebuchet MS" w:hAnsi="Trebuchet MS"/>
        </w:rPr>
      </w:pPr>
      <w:r w:rsidRPr="00C346CA">
        <w:rPr>
          <w:rFonts w:ascii="Trebuchet MS" w:hAnsi="Trebuchet MS"/>
        </w:rPr>
        <w:t>Manage and lead the Financial Reporting Team</w:t>
      </w:r>
      <w:r w:rsidR="00E01BD6" w:rsidRPr="00C346CA">
        <w:rPr>
          <w:rFonts w:ascii="Trebuchet MS" w:hAnsi="Trebuchet MS"/>
        </w:rPr>
        <w:t xml:space="preserve"> to ensure timely </w:t>
      </w:r>
      <w:proofErr w:type="gramStart"/>
      <w:r w:rsidR="00C346CA" w:rsidRPr="00C346CA">
        <w:rPr>
          <w:rFonts w:ascii="Trebuchet MS" w:hAnsi="Trebuchet MS"/>
        </w:rPr>
        <w:t xml:space="preserve">and </w:t>
      </w:r>
      <w:r w:rsidR="00877EB6" w:rsidRPr="00C346CA">
        <w:rPr>
          <w:rFonts w:ascii="Trebuchet MS" w:hAnsi="Trebuchet MS"/>
        </w:rPr>
        <w:t xml:space="preserve"> detailed</w:t>
      </w:r>
      <w:proofErr w:type="gramEnd"/>
      <w:r w:rsidR="00877EB6" w:rsidRPr="00C346CA">
        <w:rPr>
          <w:rFonts w:ascii="Trebuchet MS" w:hAnsi="Trebuchet MS"/>
        </w:rPr>
        <w:t xml:space="preserve"> year end accounting process to ensure the efficient production of year end statutory and consolidated financial statements for the Association and subsidiaries in accordance with the Charity SORP and applicable accounting standards.</w:t>
      </w:r>
    </w:p>
    <w:p w14:paraId="524C39A2" w14:textId="14D38F90" w:rsidR="00877EB6" w:rsidRPr="006B5B42" w:rsidRDefault="00877EB6" w:rsidP="00877EB6">
      <w:pPr>
        <w:pStyle w:val="ListParagraph"/>
        <w:numPr>
          <w:ilvl w:val="0"/>
          <w:numId w:val="33"/>
        </w:numPr>
        <w:rPr>
          <w:rFonts w:ascii="Trebuchet MS" w:hAnsi="Trebuchet MS"/>
        </w:rPr>
      </w:pPr>
      <w:r>
        <w:rPr>
          <w:rFonts w:ascii="Trebuchet MS" w:hAnsi="Trebuchet MS"/>
        </w:rPr>
        <w:t xml:space="preserve">Responsible for providing timely and accurate analysis and data to the </w:t>
      </w:r>
      <w:r w:rsidR="0089022E">
        <w:rPr>
          <w:rFonts w:ascii="Trebuchet MS" w:hAnsi="Trebuchet MS"/>
        </w:rPr>
        <w:t xml:space="preserve">internal and </w:t>
      </w:r>
      <w:r>
        <w:rPr>
          <w:rFonts w:ascii="Trebuchet MS" w:hAnsi="Trebuchet MS"/>
        </w:rPr>
        <w:t xml:space="preserve">external auditors and being a key contact during the audit, including collaborating with </w:t>
      </w:r>
      <w:r w:rsidRPr="006B5B42">
        <w:rPr>
          <w:rFonts w:ascii="Trebuchet MS" w:hAnsi="Trebuchet MS"/>
        </w:rPr>
        <w:t>staff in finance and around the organisation to ensure all audit requirements are met</w:t>
      </w:r>
      <w:r>
        <w:rPr>
          <w:rFonts w:ascii="Trebuchet MS" w:hAnsi="Trebuchet MS"/>
        </w:rPr>
        <w:t xml:space="preserve"> satisfactorily.</w:t>
      </w:r>
    </w:p>
    <w:p w14:paraId="514BD9F6" w14:textId="77777777" w:rsidR="00877EB6" w:rsidRDefault="00877EB6" w:rsidP="00877EB6">
      <w:pPr>
        <w:pStyle w:val="ListParagraph"/>
        <w:numPr>
          <w:ilvl w:val="0"/>
          <w:numId w:val="33"/>
        </w:numPr>
        <w:rPr>
          <w:rFonts w:ascii="Trebuchet MS" w:hAnsi="Trebuchet MS"/>
        </w:rPr>
      </w:pPr>
      <w:r>
        <w:rPr>
          <w:rFonts w:ascii="Trebuchet MS" w:hAnsi="Trebuchet MS"/>
        </w:rPr>
        <w:t xml:space="preserve">Responsible </w:t>
      </w:r>
      <w:r w:rsidRPr="006B5B42">
        <w:rPr>
          <w:rFonts w:ascii="Trebuchet MS" w:hAnsi="Trebuchet MS"/>
        </w:rPr>
        <w:t>for monthly control, analytical review and reporting of the balance sheet to ensure that all internal reporting requirements are met and the development of supporting controls and processes in line with leading practice</w:t>
      </w:r>
      <w:r>
        <w:rPr>
          <w:rFonts w:ascii="Trebuchet MS" w:hAnsi="Trebuchet MS"/>
        </w:rPr>
        <w:t>.</w:t>
      </w:r>
    </w:p>
    <w:p w14:paraId="65F59199" w14:textId="77777777" w:rsidR="00877EB6" w:rsidRPr="006B5B42" w:rsidRDefault="00877EB6" w:rsidP="00877EB6">
      <w:pPr>
        <w:pStyle w:val="ListParagraph"/>
        <w:numPr>
          <w:ilvl w:val="0"/>
          <w:numId w:val="33"/>
        </w:numPr>
        <w:rPr>
          <w:rFonts w:ascii="Trebuchet MS" w:hAnsi="Trebuchet MS"/>
        </w:rPr>
      </w:pPr>
      <w:r>
        <w:rPr>
          <w:rFonts w:ascii="Trebuchet MS" w:hAnsi="Trebuchet MS"/>
        </w:rPr>
        <w:t>Responsible for preparing and submitting quarterly VAT returns and any other financial declarations.</w:t>
      </w:r>
    </w:p>
    <w:p w14:paraId="18DF959E" w14:textId="77777777" w:rsidR="00877EB6" w:rsidRPr="006B5B42" w:rsidRDefault="00877EB6" w:rsidP="00877EB6">
      <w:pPr>
        <w:pStyle w:val="ListParagraph"/>
        <w:numPr>
          <w:ilvl w:val="0"/>
          <w:numId w:val="33"/>
        </w:numPr>
        <w:rPr>
          <w:rFonts w:ascii="Trebuchet MS" w:hAnsi="Trebuchet MS"/>
        </w:rPr>
      </w:pPr>
      <w:r w:rsidRPr="006B5B42">
        <w:rPr>
          <w:rFonts w:ascii="Trebuchet MS" w:hAnsi="Trebuchet MS"/>
        </w:rPr>
        <w:lastRenderedPageBreak/>
        <w:t>Work with the Financial Controller to develop financial accounting processes and controls to ensure tax compliance and support the Financial Controller in the production of financial information to inform accurate and timely VAT and Corporation Tax returns</w:t>
      </w:r>
      <w:r>
        <w:rPr>
          <w:rFonts w:ascii="Trebuchet MS" w:hAnsi="Trebuchet MS"/>
        </w:rPr>
        <w:t>.</w:t>
      </w:r>
    </w:p>
    <w:p w14:paraId="547B8B9D" w14:textId="305D2140" w:rsidR="00877EB6" w:rsidRPr="006B5B42" w:rsidRDefault="00877EB6" w:rsidP="00877EB6">
      <w:pPr>
        <w:pStyle w:val="ListParagraph"/>
        <w:numPr>
          <w:ilvl w:val="0"/>
          <w:numId w:val="33"/>
        </w:numPr>
        <w:rPr>
          <w:rFonts w:ascii="Trebuchet MS" w:hAnsi="Trebuchet MS"/>
        </w:rPr>
      </w:pPr>
      <w:r w:rsidRPr="006B5B42">
        <w:rPr>
          <w:rFonts w:ascii="Trebuchet MS" w:hAnsi="Trebuchet MS"/>
        </w:rPr>
        <w:t>Build and maintain influential and collaborative relationships within the finance team, acting as an internal financial and external business consultant on technical accounting</w:t>
      </w:r>
      <w:r>
        <w:rPr>
          <w:rFonts w:ascii="Trebuchet MS" w:hAnsi="Trebuchet MS"/>
        </w:rPr>
        <w:t xml:space="preserve"> and VAT/Corporation tax</w:t>
      </w:r>
      <w:r w:rsidR="004E2362">
        <w:rPr>
          <w:rFonts w:ascii="Trebuchet MS" w:hAnsi="Trebuchet MS"/>
        </w:rPr>
        <w:t xml:space="preserve"> </w:t>
      </w:r>
      <w:r w:rsidRPr="006B5B42">
        <w:rPr>
          <w:rFonts w:ascii="Trebuchet MS" w:hAnsi="Trebuchet MS"/>
        </w:rPr>
        <w:t>matters</w:t>
      </w:r>
      <w:r>
        <w:rPr>
          <w:rFonts w:ascii="Trebuchet MS" w:hAnsi="Trebuchet MS"/>
        </w:rPr>
        <w:t>.</w:t>
      </w:r>
    </w:p>
    <w:p w14:paraId="22A7EF3D" w14:textId="133749ED" w:rsidR="00877EB6" w:rsidRPr="006B5B42" w:rsidRDefault="00A34034" w:rsidP="00877EB6">
      <w:pPr>
        <w:pStyle w:val="ListParagraph"/>
        <w:numPr>
          <w:ilvl w:val="0"/>
          <w:numId w:val="33"/>
        </w:numPr>
        <w:rPr>
          <w:rFonts w:ascii="Trebuchet MS" w:hAnsi="Trebuchet MS"/>
        </w:rPr>
      </w:pPr>
      <w:r>
        <w:rPr>
          <w:rFonts w:ascii="Trebuchet MS" w:hAnsi="Trebuchet MS"/>
        </w:rPr>
        <w:t xml:space="preserve">Lead the </w:t>
      </w:r>
      <w:r w:rsidR="0056246D">
        <w:rPr>
          <w:rFonts w:ascii="Trebuchet MS" w:hAnsi="Trebuchet MS"/>
        </w:rPr>
        <w:t>team</w:t>
      </w:r>
      <w:r w:rsidRPr="006B5B42">
        <w:rPr>
          <w:rFonts w:ascii="Trebuchet MS" w:hAnsi="Trebuchet MS"/>
        </w:rPr>
        <w:t xml:space="preserve"> </w:t>
      </w:r>
      <w:r w:rsidR="00877EB6" w:rsidRPr="006B5B42">
        <w:rPr>
          <w:rFonts w:ascii="Trebuchet MS" w:hAnsi="Trebuchet MS"/>
        </w:rPr>
        <w:t xml:space="preserve">for producing </w:t>
      </w:r>
      <w:proofErr w:type="gramStart"/>
      <w:r w:rsidR="00877EB6" w:rsidRPr="006B5B42">
        <w:rPr>
          <w:rFonts w:ascii="Trebuchet MS" w:hAnsi="Trebuchet MS"/>
        </w:rPr>
        <w:t>short and long term</w:t>
      </w:r>
      <w:proofErr w:type="gramEnd"/>
      <w:r w:rsidR="00877EB6" w:rsidRPr="006B5B42">
        <w:rPr>
          <w:rFonts w:ascii="Trebuchet MS" w:hAnsi="Trebuchet MS"/>
        </w:rPr>
        <w:t xml:space="preserve"> cash flow reporting and forecasting</w:t>
      </w:r>
      <w:r w:rsidR="00877EB6">
        <w:rPr>
          <w:rFonts w:ascii="Trebuchet MS" w:hAnsi="Trebuchet MS"/>
        </w:rPr>
        <w:t xml:space="preserve"> </w:t>
      </w:r>
      <w:proofErr w:type="gramStart"/>
      <w:r w:rsidR="00877EB6">
        <w:rPr>
          <w:rFonts w:ascii="Trebuchet MS" w:hAnsi="Trebuchet MS"/>
        </w:rPr>
        <w:t>in order for</w:t>
      </w:r>
      <w:proofErr w:type="gramEnd"/>
      <w:r w:rsidR="00877EB6">
        <w:rPr>
          <w:rFonts w:ascii="Trebuchet MS" w:hAnsi="Trebuchet MS"/>
        </w:rPr>
        <w:t xml:space="preserve"> informed investment decisions to be taken</w:t>
      </w:r>
      <w:r w:rsidR="00493DA1">
        <w:rPr>
          <w:rFonts w:ascii="Trebuchet MS" w:hAnsi="Trebuchet MS"/>
        </w:rPr>
        <w:t>.</w:t>
      </w:r>
    </w:p>
    <w:p w14:paraId="1F91AB8A" w14:textId="77777777" w:rsidR="00877EB6" w:rsidRDefault="00877EB6" w:rsidP="00877EB6">
      <w:pPr>
        <w:pStyle w:val="ListParagraph"/>
        <w:numPr>
          <w:ilvl w:val="0"/>
          <w:numId w:val="33"/>
        </w:numPr>
        <w:rPr>
          <w:rFonts w:ascii="Trebuchet MS" w:hAnsi="Trebuchet MS"/>
        </w:rPr>
      </w:pPr>
      <w:r w:rsidRPr="006B5B42">
        <w:rPr>
          <w:rFonts w:ascii="Trebuchet MS" w:hAnsi="Trebuchet MS"/>
        </w:rPr>
        <w:t xml:space="preserve">Deliver or contribute to specific strategic finance or business projects as required and, on occasions, commission work from other specialist teams either within </w:t>
      </w:r>
      <w:r>
        <w:rPr>
          <w:rFonts w:ascii="Trebuchet MS" w:hAnsi="Trebuchet MS"/>
        </w:rPr>
        <w:t xml:space="preserve">the organisation </w:t>
      </w:r>
      <w:r w:rsidRPr="006B5B42">
        <w:rPr>
          <w:rFonts w:ascii="Trebuchet MS" w:hAnsi="Trebuchet MS"/>
        </w:rPr>
        <w:t>or externally</w:t>
      </w:r>
      <w:r>
        <w:rPr>
          <w:rFonts w:ascii="Trebuchet MS" w:hAnsi="Trebuchet MS"/>
        </w:rPr>
        <w:t>.</w:t>
      </w:r>
    </w:p>
    <w:p w14:paraId="7FB8E8A9" w14:textId="588E10D2" w:rsidR="00952C65" w:rsidRPr="006B5B42" w:rsidRDefault="00952C65" w:rsidP="00877EB6">
      <w:pPr>
        <w:pStyle w:val="ListParagraph"/>
        <w:numPr>
          <w:ilvl w:val="0"/>
          <w:numId w:val="33"/>
        </w:numPr>
        <w:rPr>
          <w:rFonts w:ascii="Trebuchet MS" w:hAnsi="Trebuchet MS"/>
        </w:rPr>
      </w:pPr>
      <w:r>
        <w:rPr>
          <w:rFonts w:ascii="Trebuchet MS" w:hAnsi="Trebuchet MS"/>
        </w:rPr>
        <w:t xml:space="preserve">Responsible for </w:t>
      </w:r>
      <w:r w:rsidR="004D356D">
        <w:rPr>
          <w:rFonts w:ascii="Trebuchet MS" w:hAnsi="Trebuchet MS"/>
        </w:rPr>
        <w:t xml:space="preserve">the </w:t>
      </w:r>
      <w:r w:rsidR="00561749">
        <w:rPr>
          <w:rFonts w:ascii="Trebuchet MS" w:hAnsi="Trebuchet MS"/>
        </w:rPr>
        <w:t xml:space="preserve">timely and accurate </w:t>
      </w:r>
      <w:r>
        <w:rPr>
          <w:rFonts w:ascii="Trebuchet MS" w:hAnsi="Trebuchet MS"/>
        </w:rPr>
        <w:t>submission</w:t>
      </w:r>
      <w:r w:rsidR="00561749">
        <w:rPr>
          <w:rFonts w:ascii="Trebuchet MS" w:hAnsi="Trebuchet MS"/>
        </w:rPr>
        <w:t xml:space="preserve"> </w:t>
      </w:r>
      <w:r w:rsidR="004D356D">
        <w:rPr>
          <w:rFonts w:ascii="Trebuchet MS" w:hAnsi="Trebuchet MS"/>
        </w:rPr>
        <w:t xml:space="preserve">of </w:t>
      </w:r>
      <w:r w:rsidR="001B41EC">
        <w:rPr>
          <w:rFonts w:ascii="Trebuchet MS" w:hAnsi="Trebuchet MS"/>
        </w:rPr>
        <w:t xml:space="preserve">statutory returns including </w:t>
      </w:r>
      <w:r w:rsidR="004D356D">
        <w:rPr>
          <w:rFonts w:ascii="Trebuchet MS" w:hAnsi="Trebuchet MS"/>
        </w:rPr>
        <w:t>statistic</w:t>
      </w:r>
      <w:r w:rsidR="002B4F63">
        <w:rPr>
          <w:rFonts w:ascii="Trebuchet MS" w:hAnsi="Trebuchet MS"/>
        </w:rPr>
        <w:t>al</w:t>
      </w:r>
      <w:r w:rsidR="004D356D">
        <w:rPr>
          <w:rFonts w:ascii="Trebuchet MS" w:hAnsi="Trebuchet MS"/>
        </w:rPr>
        <w:t xml:space="preserve"> </w:t>
      </w:r>
      <w:r w:rsidR="00A024FF">
        <w:rPr>
          <w:rFonts w:ascii="Trebuchet MS" w:hAnsi="Trebuchet MS"/>
        </w:rPr>
        <w:t xml:space="preserve">surveys, </w:t>
      </w:r>
      <w:r w:rsidR="00280547">
        <w:rPr>
          <w:rFonts w:ascii="Trebuchet MS" w:hAnsi="Trebuchet MS"/>
        </w:rPr>
        <w:t xml:space="preserve">VAT </w:t>
      </w:r>
      <w:r w:rsidR="00C445E0">
        <w:rPr>
          <w:rFonts w:ascii="Trebuchet MS" w:hAnsi="Trebuchet MS"/>
        </w:rPr>
        <w:t xml:space="preserve">&amp; </w:t>
      </w:r>
      <w:r w:rsidR="00A024FF">
        <w:rPr>
          <w:rFonts w:ascii="Trebuchet MS" w:hAnsi="Trebuchet MS"/>
        </w:rPr>
        <w:t>corporation tax returns</w:t>
      </w:r>
      <w:r w:rsidR="00C808BE">
        <w:rPr>
          <w:rFonts w:ascii="Trebuchet MS" w:hAnsi="Trebuchet MS"/>
        </w:rPr>
        <w:t xml:space="preserve"> and payments.</w:t>
      </w:r>
      <w:r w:rsidR="00C445E0">
        <w:rPr>
          <w:rFonts w:ascii="Trebuchet MS" w:hAnsi="Trebuchet MS"/>
        </w:rPr>
        <w:t xml:space="preserve"> </w:t>
      </w:r>
      <w:r>
        <w:rPr>
          <w:rFonts w:ascii="Trebuchet MS" w:hAnsi="Trebuchet MS"/>
        </w:rPr>
        <w:t xml:space="preserve"> </w:t>
      </w:r>
    </w:p>
    <w:p w14:paraId="326E7F56" w14:textId="77777777" w:rsidR="00877EB6" w:rsidRDefault="00877EB6" w:rsidP="00877EB6">
      <w:pPr>
        <w:pStyle w:val="ListParagraph"/>
        <w:numPr>
          <w:ilvl w:val="0"/>
          <w:numId w:val="33"/>
        </w:numPr>
        <w:rPr>
          <w:rFonts w:ascii="Trebuchet MS" w:hAnsi="Trebuchet MS"/>
        </w:rPr>
      </w:pPr>
      <w:r w:rsidRPr="006B5B42">
        <w:rPr>
          <w:rFonts w:ascii="Trebuchet MS" w:hAnsi="Trebuchet MS"/>
        </w:rPr>
        <w:t>Deputise for the Financial Controller as required</w:t>
      </w:r>
      <w:r>
        <w:rPr>
          <w:rFonts w:ascii="Trebuchet MS" w:hAnsi="Trebuchet MS"/>
        </w:rPr>
        <w:t>.</w:t>
      </w:r>
    </w:p>
    <w:p w14:paraId="180D0A1D" w14:textId="077306F9" w:rsidR="007B1A92" w:rsidRPr="006B5B42" w:rsidRDefault="007B1A92" w:rsidP="00877EB6">
      <w:pPr>
        <w:pStyle w:val="ListParagraph"/>
        <w:numPr>
          <w:ilvl w:val="0"/>
          <w:numId w:val="33"/>
        </w:numPr>
        <w:rPr>
          <w:rFonts w:ascii="Trebuchet MS" w:hAnsi="Trebuchet MS"/>
        </w:rPr>
      </w:pPr>
      <w:r>
        <w:rPr>
          <w:rFonts w:ascii="Trebuchet MS" w:hAnsi="Trebuchet MS"/>
        </w:rPr>
        <w:t>Create and maintain process notes</w:t>
      </w:r>
      <w:r w:rsidR="002308A3">
        <w:rPr>
          <w:rFonts w:ascii="Trebuchet MS" w:hAnsi="Trebuchet MS"/>
        </w:rPr>
        <w:t>, learning guides impacting the Finance functions</w:t>
      </w:r>
      <w:r w:rsidR="00472981">
        <w:rPr>
          <w:rFonts w:ascii="Trebuchet MS" w:hAnsi="Trebuchet MS"/>
        </w:rPr>
        <w:t>.</w:t>
      </w:r>
    </w:p>
    <w:p w14:paraId="5417D48B" w14:textId="77777777" w:rsidR="00877EB6" w:rsidRPr="006B5B42" w:rsidRDefault="00877EB6" w:rsidP="00877EB6">
      <w:pPr>
        <w:pStyle w:val="ListParagraph"/>
        <w:numPr>
          <w:ilvl w:val="0"/>
          <w:numId w:val="33"/>
        </w:numPr>
        <w:rPr>
          <w:rFonts w:ascii="Trebuchet MS" w:hAnsi="Trebuchet MS"/>
        </w:rPr>
      </w:pPr>
      <w:r>
        <w:rPr>
          <w:rFonts w:ascii="Trebuchet MS" w:hAnsi="Trebuchet MS"/>
        </w:rPr>
        <w:t xml:space="preserve">Support </w:t>
      </w:r>
      <w:r w:rsidRPr="006B5B42">
        <w:rPr>
          <w:rFonts w:ascii="Trebuchet MS" w:hAnsi="Trebuchet MS"/>
        </w:rPr>
        <w:t>other Finance team members to enhance performance, learning and skills of the overall finance team.</w:t>
      </w:r>
    </w:p>
    <w:p w14:paraId="547CEF16" w14:textId="2BB4480D" w:rsidR="009A05B8" w:rsidRPr="002318D1" w:rsidRDefault="00877EB6" w:rsidP="009A05B8">
      <w:pPr>
        <w:pStyle w:val="ListParagraph"/>
        <w:numPr>
          <w:ilvl w:val="0"/>
          <w:numId w:val="33"/>
        </w:numPr>
        <w:rPr>
          <w:rFonts w:ascii="Trebuchet MS" w:hAnsi="Trebuchet MS"/>
        </w:rPr>
      </w:pPr>
      <w:r w:rsidRPr="006B5B42">
        <w:rPr>
          <w:rFonts w:ascii="Trebuchet MS" w:hAnsi="Trebuchet MS"/>
        </w:rPr>
        <w:t xml:space="preserve">Occasionally situations may arise that require the post holder to perform other duties or tasks as may be reasonably requested by the </w:t>
      </w:r>
      <w:r>
        <w:rPr>
          <w:rFonts w:ascii="Trebuchet MS" w:hAnsi="Trebuchet MS"/>
        </w:rPr>
        <w:t>o</w:t>
      </w:r>
      <w:r w:rsidRPr="006B5B42">
        <w:rPr>
          <w:rFonts w:ascii="Trebuchet MS" w:hAnsi="Trebuchet MS"/>
        </w:rPr>
        <w:t>rganisation.</w:t>
      </w:r>
    </w:p>
    <w:p w14:paraId="3F524B33" w14:textId="77777777" w:rsidR="00877EB6" w:rsidRPr="00194A67" w:rsidRDefault="00877EB6" w:rsidP="00877EB6">
      <w:pPr>
        <w:pStyle w:val="Heading2"/>
        <w:rPr>
          <w:rFonts w:ascii="Trebuchet MS" w:hAnsi="Trebuchet MS"/>
          <w:color w:val="002060"/>
        </w:rPr>
      </w:pPr>
      <w:r w:rsidRPr="00194A67">
        <w:rPr>
          <w:rFonts w:ascii="Trebuchet MS" w:hAnsi="Trebuchet MS"/>
          <w:color w:val="002060"/>
        </w:rPr>
        <w:t>Breadth/Scope of Accountability</w:t>
      </w:r>
    </w:p>
    <w:p w14:paraId="531BC4C9" w14:textId="77777777" w:rsidR="00877EB6" w:rsidRPr="00194A67" w:rsidRDefault="00877EB6" w:rsidP="00877EB6">
      <w:pPr>
        <w:pStyle w:val="Heading3"/>
        <w:rPr>
          <w:rFonts w:ascii="Trebuchet MS" w:eastAsiaTheme="minorHAnsi" w:hAnsi="Trebuchet MS"/>
          <w:color w:val="002060"/>
        </w:rPr>
      </w:pPr>
      <w:r w:rsidRPr="00194A67">
        <w:rPr>
          <w:rFonts w:ascii="Trebuchet MS" w:eastAsiaTheme="minorHAnsi" w:hAnsi="Trebuchet MS"/>
          <w:color w:val="002060"/>
        </w:rPr>
        <w:t>People Accountability</w:t>
      </w:r>
    </w:p>
    <w:p w14:paraId="6B592404" w14:textId="4B1BCEEE" w:rsidR="00877EB6" w:rsidRPr="006B5B42" w:rsidRDefault="00877EB6" w:rsidP="00877EB6">
      <w:pPr>
        <w:rPr>
          <w:rFonts w:ascii="Trebuchet MS" w:hAnsi="Trebuchet MS"/>
        </w:rPr>
      </w:pPr>
      <w:r w:rsidRPr="006B5B42">
        <w:rPr>
          <w:rFonts w:ascii="Trebuchet MS" w:hAnsi="Trebuchet MS"/>
        </w:rPr>
        <w:t xml:space="preserve">Number of Direct Reports: </w:t>
      </w:r>
      <w:r w:rsidR="00F06D7A">
        <w:rPr>
          <w:rFonts w:ascii="Trebuchet MS" w:hAnsi="Trebuchet MS"/>
        </w:rPr>
        <w:t>1</w:t>
      </w:r>
    </w:p>
    <w:p w14:paraId="55C794DA" w14:textId="77777777" w:rsidR="00877EB6" w:rsidRPr="006B5B42" w:rsidRDefault="00877EB6" w:rsidP="00877EB6">
      <w:pPr>
        <w:rPr>
          <w:rFonts w:ascii="Trebuchet MS" w:hAnsi="Trebuchet MS"/>
        </w:rPr>
      </w:pPr>
      <w:r w:rsidRPr="006B5B42">
        <w:rPr>
          <w:rFonts w:ascii="Trebuchet MS" w:hAnsi="Trebuchet MS"/>
        </w:rPr>
        <w:t xml:space="preserve">Number of Indirect Reports: </w:t>
      </w:r>
      <w:r>
        <w:rPr>
          <w:rFonts w:ascii="Trebuchet MS" w:hAnsi="Trebuchet MS"/>
        </w:rPr>
        <w:t>None</w:t>
      </w:r>
    </w:p>
    <w:p w14:paraId="64A66282" w14:textId="77777777" w:rsidR="00877EB6" w:rsidRPr="006B5B42" w:rsidRDefault="00877EB6" w:rsidP="00877EB6">
      <w:pPr>
        <w:rPr>
          <w:rFonts w:ascii="Trebuchet MS" w:hAnsi="Trebuchet MS"/>
        </w:rPr>
      </w:pPr>
      <w:r w:rsidRPr="006B5B42">
        <w:rPr>
          <w:rFonts w:ascii="Trebuchet MS" w:hAnsi="Trebuchet MS"/>
        </w:rPr>
        <w:t>Number of Volunteers Supervised: None</w:t>
      </w:r>
    </w:p>
    <w:p w14:paraId="5E1E03F8" w14:textId="77777777" w:rsidR="00877EB6" w:rsidRPr="00194A67" w:rsidRDefault="00877EB6" w:rsidP="00877EB6">
      <w:pPr>
        <w:pStyle w:val="Heading3"/>
        <w:rPr>
          <w:rFonts w:ascii="Trebuchet MS" w:eastAsiaTheme="minorHAnsi" w:hAnsi="Trebuchet MS"/>
          <w:color w:val="002060"/>
        </w:rPr>
      </w:pPr>
      <w:r w:rsidRPr="00194A67">
        <w:rPr>
          <w:rFonts w:ascii="Trebuchet MS" w:eastAsiaTheme="minorHAnsi" w:hAnsi="Trebuchet MS"/>
          <w:color w:val="002060"/>
        </w:rPr>
        <w:t>Financial Accountability</w:t>
      </w:r>
    </w:p>
    <w:p w14:paraId="408B2CC4" w14:textId="77777777" w:rsidR="00877EB6" w:rsidRPr="006B5B42" w:rsidRDefault="00877EB6" w:rsidP="00877EB6">
      <w:pPr>
        <w:rPr>
          <w:rFonts w:ascii="Trebuchet MS" w:hAnsi="Trebuchet MS"/>
        </w:rPr>
      </w:pPr>
      <w:r w:rsidRPr="006B5B42">
        <w:rPr>
          <w:rFonts w:ascii="Trebuchet MS" w:hAnsi="Trebuchet MS"/>
        </w:rPr>
        <w:t>Annual Income Accountability: None</w:t>
      </w:r>
    </w:p>
    <w:p w14:paraId="364135B8" w14:textId="77777777" w:rsidR="00877EB6" w:rsidRPr="006B5B42" w:rsidRDefault="00877EB6" w:rsidP="00877EB6">
      <w:pPr>
        <w:rPr>
          <w:rFonts w:ascii="Trebuchet MS" w:hAnsi="Trebuchet MS"/>
        </w:rPr>
      </w:pPr>
      <w:r w:rsidRPr="006B5B42">
        <w:rPr>
          <w:rFonts w:ascii="Trebuchet MS" w:hAnsi="Trebuchet MS"/>
        </w:rPr>
        <w:t>Assets Managed: No</w:t>
      </w:r>
      <w:r>
        <w:rPr>
          <w:rFonts w:ascii="Trebuchet MS" w:hAnsi="Trebuchet MS"/>
        </w:rPr>
        <w:t>ne</w:t>
      </w:r>
    </w:p>
    <w:p w14:paraId="7EB69780" w14:textId="77777777" w:rsidR="00877EB6" w:rsidRPr="006B5B42" w:rsidRDefault="00877EB6" w:rsidP="00877EB6">
      <w:pPr>
        <w:rPr>
          <w:rFonts w:ascii="Trebuchet MS" w:hAnsi="Trebuchet MS"/>
        </w:rPr>
      </w:pPr>
      <w:r w:rsidRPr="006B5B42">
        <w:rPr>
          <w:rFonts w:ascii="Trebuchet MS" w:hAnsi="Trebuchet MS"/>
        </w:rPr>
        <w:t>Budget Accountability: None</w:t>
      </w:r>
    </w:p>
    <w:p w14:paraId="7739A4E6" w14:textId="77777777" w:rsidR="00235979" w:rsidRPr="00235979" w:rsidRDefault="00235979" w:rsidP="00235979">
      <w:pPr>
        <w:keepNext/>
        <w:keepLines/>
        <w:shd w:val="clear" w:color="auto" w:fill="8FD8FF"/>
        <w:spacing w:before="360" w:after="360"/>
        <w:outlineLvl w:val="0"/>
        <w:rPr>
          <w:rFonts w:ascii="Trebuchet MS" w:eastAsia="Times New Roman" w:hAnsi="Trebuchet MS" w:cs="Times New Roman"/>
          <w:b/>
          <w:bCs/>
          <w:color w:val="00165C"/>
          <w:sz w:val="40"/>
          <w:szCs w:val="28"/>
        </w:rPr>
      </w:pPr>
      <w:bookmarkStart w:id="0" w:name="_Hlk34230889"/>
      <w:r w:rsidRPr="00235979">
        <w:rPr>
          <w:rFonts w:ascii="Trebuchet MS" w:eastAsia="Times New Roman" w:hAnsi="Trebuchet MS" w:cs="Times New Roman"/>
          <w:b/>
          <w:bCs/>
          <w:color w:val="00165C"/>
          <w:sz w:val="40"/>
          <w:szCs w:val="28"/>
        </w:rPr>
        <w:lastRenderedPageBreak/>
        <w:t>Application of this Job Profile</w:t>
      </w:r>
    </w:p>
    <w:p w14:paraId="30A3AECA" w14:textId="77777777" w:rsidR="00877EB6" w:rsidRPr="006B5B42" w:rsidRDefault="00877EB6" w:rsidP="00877EB6">
      <w:pPr>
        <w:spacing w:after="240"/>
        <w:rPr>
          <w:rFonts w:ascii="Trebuchet MS" w:hAnsi="Trebuchet MS"/>
        </w:rPr>
      </w:pPr>
      <w:r w:rsidRPr="006B5B42">
        <w:rPr>
          <w:rFonts w:ascii="Trebuchet MS" w:hAnsi="Trebuchet MS"/>
        </w:rPr>
        <w:t xml:space="preserve">All employees are required to carry out other such duties as may reasonably be required to fulfil their role and support functional and organisational objectives. </w:t>
      </w:r>
    </w:p>
    <w:p w14:paraId="12755BBE" w14:textId="77777777" w:rsidR="00877EB6" w:rsidRPr="006B5B42" w:rsidRDefault="00877EB6" w:rsidP="00877EB6">
      <w:pPr>
        <w:rPr>
          <w:rFonts w:ascii="Trebuchet MS" w:hAnsi="Trebuchet MS"/>
        </w:rPr>
      </w:pPr>
      <w:r w:rsidRPr="006B5B42">
        <w:rPr>
          <w:rFonts w:ascii="Trebuchet MS" w:hAnsi="Trebuchet MS"/>
        </w:rPr>
        <w:t xml:space="preserve">All employees must also: </w:t>
      </w:r>
    </w:p>
    <w:p w14:paraId="3B4D5221" w14:textId="77777777" w:rsidR="00877EB6" w:rsidRPr="006B5B42" w:rsidRDefault="00877EB6" w:rsidP="00877EB6">
      <w:pPr>
        <w:pStyle w:val="ListParagraph"/>
        <w:numPr>
          <w:ilvl w:val="0"/>
          <w:numId w:val="32"/>
        </w:numPr>
        <w:rPr>
          <w:rFonts w:ascii="Trebuchet MS" w:hAnsi="Trebuchet MS"/>
        </w:rPr>
      </w:pPr>
      <w:r w:rsidRPr="006B5B42">
        <w:rPr>
          <w:rFonts w:ascii="Trebuchet MS" w:hAnsi="Trebuchet MS"/>
        </w:rPr>
        <w:t>Comply with all organisational policies</w:t>
      </w:r>
    </w:p>
    <w:p w14:paraId="2054881E" w14:textId="77777777" w:rsidR="00877EB6" w:rsidRPr="006B5B42" w:rsidRDefault="00877EB6" w:rsidP="00877EB6">
      <w:pPr>
        <w:pStyle w:val="ListParagraph"/>
        <w:numPr>
          <w:ilvl w:val="0"/>
          <w:numId w:val="32"/>
        </w:numPr>
        <w:rPr>
          <w:rFonts w:ascii="Trebuchet MS" w:hAnsi="Trebuchet MS"/>
        </w:rPr>
      </w:pPr>
      <w:r w:rsidRPr="006B5B42">
        <w:rPr>
          <w:rFonts w:ascii="Trebuchet MS" w:hAnsi="Trebuchet MS"/>
        </w:rPr>
        <w:t xml:space="preserve">Promote the vision and values of the organisation </w:t>
      </w:r>
    </w:p>
    <w:p w14:paraId="65F6AF5A" w14:textId="77777777" w:rsidR="00877EB6" w:rsidRPr="006B5B42" w:rsidRDefault="00877EB6" w:rsidP="00877EB6">
      <w:pPr>
        <w:pStyle w:val="ListParagraph"/>
        <w:numPr>
          <w:ilvl w:val="0"/>
          <w:numId w:val="32"/>
        </w:numPr>
        <w:spacing w:after="240"/>
        <w:rPr>
          <w:rFonts w:ascii="Trebuchet MS" w:hAnsi="Trebuchet MS"/>
        </w:rPr>
      </w:pPr>
      <w:r w:rsidRPr="006B5B42">
        <w:rPr>
          <w:rFonts w:ascii="Trebuchet MS" w:hAnsi="Trebuchet MS"/>
        </w:rPr>
        <w:t>Engage in continuous personal development</w:t>
      </w:r>
    </w:p>
    <w:p w14:paraId="43B20256" w14:textId="77777777" w:rsidR="00877EB6" w:rsidRPr="006B5B42" w:rsidRDefault="00877EB6" w:rsidP="00877EB6">
      <w:pPr>
        <w:rPr>
          <w:rFonts w:ascii="Trebuchet MS" w:hAnsi="Trebuchet MS"/>
        </w:rPr>
      </w:pPr>
      <w:r w:rsidRPr="006B5B42">
        <w:rPr>
          <w:rFonts w:ascii="Trebuchet MS" w:hAnsi="Trebuchet MS"/>
        </w:rPr>
        <w:t xml:space="preserve">This job profile is accurate as at the date shown above. It does not form part of contractual terms and may be varied to reflect or anticipate changes to the role. </w:t>
      </w:r>
    </w:p>
    <w:p w14:paraId="140A7F14" w14:textId="77777777" w:rsidR="00884E2C" w:rsidRPr="00884E2C" w:rsidRDefault="00884E2C" w:rsidP="00884E2C">
      <w:pPr>
        <w:keepNext/>
        <w:keepLines/>
        <w:shd w:val="clear" w:color="auto" w:fill="8FD8FF"/>
        <w:spacing w:before="360" w:after="360"/>
        <w:outlineLvl w:val="0"/>
        <w:rPr>
          <w:rFonts w:ascii="Trebuchet MS" w:eastAsia="Times New Roman" w:hAnsi="Trebuchet MS" w:cs="Times New Roman"/>
          <w:b/>
          <w:bCs/>
          <w:color w:val="00165C"/>
          <w:sz w:val="40"/>
          <w:szCs w:val="28"/>
        </w:rPr>
      </w:pPr>
      <w:r w:rsidRPr="00884E2C">
        <w:rPr>
          <w:rFonts w:ascii="Trebuchet MS" w:eastAsia="Times New Roman" w:hAnsi="Trebuchet MS" w:cs="Times New Roman"/>
          <w:b/>
          <w:bCs/>
          <w:color w:val="00165C"/>
          <w:sz w:val="40"/>
          <w:szCs w:val="28"/>
        </w:rPr>
        <w:t>Working at Guide Dogs</w:t>
      </w:r>
    </w:p>
    <w:p w14:paraId="5530F840" w14:textId="77777777" w:rsidR="00877EB6" w:rsidRPr="006B5B42" w:rsidRDefault="00877EB6" w:rsidP="00877EB6">
      <w:pPr>
        <w:spacing w:after="120"/>
        <w:rPr>
          <w:rFonts w:ascii="Trebuchet MS" w:hAnsi="Trebuchet MS"/>
        </w:rPr>
      </w:pPr>
      <w:r w:rsidRPr="006B5B42">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52B08664" w14:textId="77777777" w:rsidR="00877EB6" w:rsidRPr="006B5B42" w:rsidRDefault="00877EB6" w:rsidP="00877EB6">
      <w:pPr>
        <w:spacing w:after="120"/>
        <w:rPr>
          <w:rFonts w:ascii="Trebuchet MS" w:hAnsi="Trebuchet MS"/>
        </w:rPr>
      </w:pPr>
      <w:r w:rsidRPr="006B5B42">
        <w:rPr>
          <w:rFonts w:ascii="Trebuchet MS" w:hAnsi="Trebuchet MS"/>
        </w:rPr>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6B5B42">
        <w:rPr>
          <w:rFonts w:ascii="Trebuchet MS" w:hAnsi="Trebuchet MS"/>
        </w:rPr>
        <w:t>advocate for Guide Dogs at all times</w:t>
      </w:r>
      <w:proofErr w:type="gramEnd"/>
      <w:r w:rsidRPr="006B5B42">
        <w:rPr>
          <w:rFonts w:ascii="Trebuchet MS" w:hAnsi="Trebuchet MS"/>
        </w:rPr>
        <w:t xml:space="preserve"> and be a fundraiser.</w:t>
      </w:r>
    </w:p>
    <w:p w14:paraId="59208DAF" w14:textId="77777777" w:rsidR="00877EB6" w:rsidRPr="006B5B42" w:rsidRDefault="00877EB6" w:rsidP="00877EB6">
      <w:pPr>
        <w:spacing w:after="120"/>
        <w:rPr>
          <w:rFonts w:ascii="Trebuchet MS" w:hAnsi="Trebuchet MS"/>
        </w:rPr>
      </w:pPr>
      <w:r w:rsidRPr="006B5B42">
        <w:rPr>
          <w:rFonts w:ascii="Trebuchet MS" w:hAnsi="Trebuchet MS"/>
        </w:rPr>
        <w:t xml:space="preserve">Guide Dogs is committed to safeguarding and promoting the welfare of all children, young people and vulnerable adults with whom we work. We expect </w:t>
      </w:r>
      <w:proofErr w:type="gramStart"/>
      <w:r w:rsidRPr="006B5B42">
        <w:rPr>
          <w:rFonts w:ascii="Trebuchet MS" w:hAnsi="Trebuchet MS"/>
        </w:rPr>
        <w:t>all of</w:t>
      </w:r>
      <w:proofErr w:type="gramEnd"/>
      <w:r w:rsidRPr="006B5B42">
        <w:rPr>
          <w:rFonts w:ascii="Trebuchet MS" w:hAnsi="Trebuchet MS"/>
        </w:rPr>
        <w:t xml:space="preserve"> our employees and volunteers to demonstrate this commitment.</w:t>
      </w:r>
    </w:p>
    <w:p w14:paraId="50E846DE" w14:textId="77777777" w:rsidR="00877EB6" w:rsidRPr="006B5B42" w:rsidRDefault="00877EB6" w:rsidP="00877EB6">
      <w:pPr>
        <w:spacing w:after="120"/>
        <w:rPr>
          <w:rFonts w:ascii="Trebuchet MS" w:hAnsi="Trebuchet MS"/>
        </w:rPr>
      </w:pPr>
      <w:r w:rsidRPr="006B5B42">
        <w:rPr>
          <w:rFonts w:ascii="Trebuchet MS" w:hAnsi="Trebuchet MS"/>
        </w:rPr>
        <w:t>Guide Dogs will require proof of identity and the right to work in the UK.</w:t>
      </w:r>
      <w:bookmarkEnd w:id="0"/>
    </w:p>
    <w:p w14:paraId="2E91EFBD" w14:textId="77777777" w:rsidR="00D80B76" w:rsidRPr="00D80B76" w:rsidRDefault="00D80B76" w:rsidP="00D80B76">
      <w:pPr>
        <w:keepNext/>
        <w:keepLines/>
        <w:shd w:val="clear" w:color="auto" w:fill="8FD8FF"/>
        <w:spacing w:before="360" w:after="360"/>
        <w:outlineLvl w:val="0"/>
        <w:rPr>
          <w:rFonts w:ascii="Trebuchet MS" w:eastAsia="Times New Roman" w:hAnsi="Trebuchet MS" w:cs="Times New Roman"/>
          <w:b/>
          <w:bCs/>
          <w:color w:val="00165C"/>
          <w:sz w:val="40"/>
          <w:szCs w:val="28"/>
        </w:rPr>
      </w:pPr>
      <w:r w:rsidRPr="00D80B76">
        <w:rPr>
          <w:rFonts w:ascii="Trebuchet MS" w:eastAsia="Times New Roman" w:hAnsi="Trebuchet MS" w:cs="Times New Roman"/>
          <w:b/>
          <w:bCs/>
          <w:color w:val="00165C"/>
          <w:sz w:val="40"/>
          <w:szCs w:val="28"/>
        </w:rPr>
        <w:lastRenderedPageBreak/>
        <w:t>Person Specification</w:t>
      </w:r>
    </w:p>
    <w:p w14:paraId="115E3232" w14:textId="77777777" w:rsidR="00877EB6" w:rsidRPr="00D80B76" w:rsidRDefault="00877EB6" w:rsidP="00877EB6">
      <w:pPr>
        <w:pStyle w:val="Heading2"/>
        <w:rPr>
          <w:rFonts w:ascii="Trebuchet MS" w:hAnsi="Trebuchet MS"/>
          <w:color w:val="002060"/>
        </w:rPr>
      </w:pPr>
      <w:r w:rsidRPr="00D80B76">
        <w:rPr>
          <w:rFonts w:ascii="Trebuchet MS" w:hAnsi="Trebuchet MS"/>
          <w:color w:val="002060"/>
        </w:rPr>
        <w:t>Education/Qualifications</w:t>
      </w:r>
    </w:p>
    <w:p w14:paraId="65B85ABD" w14:textId="77777777" w:rsidR="00877EB6" w:rsidRPr="00D80B76" w:rsidRDefault="00877EB6" w:rsidP="00877EB6">
      <w:pPr>
        <w:pStyle w:val="Heading4"/>
        <w:rPr>
          <w:rFonts w:ascii="Trebuchet MS" w:eastAsiaTheme="minorHAnsi" w:hAnsi="Trebuchet MS"/>
        </w:rPr>
      </w:pPr>
      <w:r w:rsidRPr="00D80B76">
        <w:rPr>
          <w:rFonts w:ascii="Trebuchet MS" w:eastAsiaTheme="minorHAnsi" w:hAnsi="Trebuchet MS"/>
        </w:rPr>
        <w:t xml:space="preserve">Essential </w:t>
      </w:r>
    </w:p>
    <w:p w14:paraId="6C7DF5CD" w14:textId="77777777" w:rsidR="00877EB6" w:rsidRPr="00D80B76" w:rsidRDefault="00877EB6" w:rsidP="00877EB6">
      <w:pPr>
        <w:pStyle w:val="ListParagraph"/>
        <w:numPr>
          <w:ilvl w:val="0"/>
          <w:numId w:val="36"/>
        </w:numPr>
        <w:rPr>
          <w:rFonts w:ascii="Trebuchet MS" w:hAnsi="Trebuchet MS"/>
        </w:rPr>
      </w:pPr>
      <w:r w:rsidRPr="00D80B76">
        <w:rPr>
          <w:rFonts w:ascii="Trebuchet MS" w:hAnsi="Trebuchet MS"/>
        </w:rPr>
        <w:t>Professional qualification ACA/ACCA/CIMA.</w:t>
      </w:r>
    </w:p>
    <w:p w14:paraId="374B9DF4" w14:textId="77777777" w:rsidR="00877EB6" w:rsidRPr="00D80B76" w:rsidRDefault="00877EB6" w:rsidP="00877EB6">
      <w:pPr>
        <w:pStyle w:val="Heading4"/>
        <w:rPr>
          <w:rFonts w:ascii="Trebuchet MS" w:hAnsi="Trebuchet MS"/>
        </w:rPr>
      </w:pPr>
      <w:r w:rsidRPr="00D80B76">
        <w:rPr>
          <w:rFonts w:ascii="Trebuchet MS" w:hAnsi="Trebuchet MS"/>
        </w:rPr>
        <w:t>Desirable</w:t>
      </w:r>
    </w:p>
    <w:p w14:paraId="6AF76371" w14:textId="77777777" w:rsidR="00877EB6" w:rsidRPr="00D80B76" w:rsidRDefault="00877EB6" w:rsidP="00877EB6">
      <w:pPr>
        <w:pStyle w:val="ListParagraph"/>
        <w:numPr>
          <w:ilvl w:val="0"/>
          <w:numId w:val="36"/>
        </w:numPr>
        <w:rPr>
          <w:rFonts w:ascii="Trebuchet MS" w:hAnsi="Trebuchet MS"/>
        </w:rPr>
      </w:pPr>
      <w:r w:rsidRPr="00D80B76">
        <w:rPr>
          <w:rFonts w:ascii="Trebuchet MS" w:hAnsi="Trebuchet MS"/>
        </w:rPr>
        <w:t>Fully Qualified Accountant.</w:t>
      </w:r>
    </w:p>
    <w:p w14:paraId="2FAEE308" w14:textId="77777777" w:rsidR="00877EB6" w:rsidRPr="00D80B76" w:rsidRDefault="00877EB6" w:rsidP="00877EB6">
      <w:pPr>
        <w:pStyle w:val="Heading2"/>
        <w:rPr>
          <w:rFonts w:ascii="Trebuchet MS" w:hAnsi="Trebuchet MS"/>
          <w:color w:val="002060"/>
        </w:rPr>
      </w:pPr>
      <w:r w:rsidRPr="00D80B76">
        <w:rPr>
          <w:rFonts w:ascii="Trebuchet MS" w:hAnsi="Trebuchet MS"/>
          <w:color w:val="002060"/>
        </w:rPr>
        <w:t>Job-Related Experience</w:t>
      </w:r>
    </w:p>
    <w:p w14:paraId="634882D8" w14:textId="77777777" w:rsidR="00877EB6" w:rsidRPr="00D80B76" w:rsidRDefault="00877EB6" w:rsidP="00877EB6">
      <w:pPr>
        <w:pStyle w:val="Heading4"/>
        <w:rPr>
          <w:rFonts w:ascii="Trebuchet MS" w:eastAsiaTheme="minorHAnsi" w:hAnsi="Trebuchet MS"/>
        </w:rPr>
      </w:pPr>
      <w:r w:rsidRPr="00D80B76">
        <w:rPr>
          <w:rFonts w:ascii="Trebuchet MS" w:eastAsiaTheme="minorHAnsi" w:hAnsi="Trebuchet MS"/>
        </w:rPr>
        <w:t>Essential</w:t>
      </w:r>
    </w:p>
    <w:p w14:paraId="6FD0899C" w14:textId="77777777" w:rsidR="00877EB6" w:rsidRPr="00D80B76" w:rsidRDefault="00877EB6" w:rsidP="00877EB6">
      <w:pPr>
        <w:pStyle w:val="ListParagraph"/>
        <w:numPr>
          <w:ilvl w:val="0"/>
          <w:numId w:val="34"/>
        </w:numPr>
        <w:rPr>
          <w:rFonts w:ascii="Trebuchet MS" w:hAnsi="Trebuchet MS"/>
        </w:rPr>
      </w:pPr>
      <w:r w:rsidRPr="00D80B76">
        <w:rPr>
          <w:rFonts w:ascii="Trebuchet MS" w:hAnsi="Trebuchet MS"/>
        </w:rPr>
        <w:t>Previous experience of effectively working within a finance function.</w:t>
      </w:r>
    </w:p>
    <w:p w14:paraId="2E3C0A27" w14:textId="77777777" w:rsidR="00877EB6" w:rsidRPr="00D80B76" w:rsidRDefault="00877EB6" w:rsidP="00877EB6">
      <w:pPr>
        <w:pStyle w:val="ListParagraph"/>
        <w:numPr>
          <w:ilvl w:val="0"/>
          <w:numId w:val="34"/>
        </w:numPr>
        <w:rPr>
          <w:rFonts w:ascii="Trebuchet MS" w:hAnsi="Trebuchet MS"/>
        </w:rPr>
      </w:pPr>
      <w:r w:rsidRPr="00D80B76">
        <w:rPr>
          <w:rFonts w:ascii="Trebuchet MS" w:hAnsi="Trebuchet MS"/>
        </w:rPr>
        <w:t>Proven experience of statutory reporting.</w:t>
      </w:r>
    </w:p>
    <w:p w14:paraId="505E43F9" w14:textId="77777777" w:rsidR="00877EB6" w:rsidRPr="00D80B76" w:rsidRDefault="00877EB6" w:rsidP="00877EB6">
      <w:pPr>
        <w:pStyle w:val="ListParagraph"/>
        <w:numPr>
          <w:ilvl w:val="0"/>
          <w:numId w:val="34"/>
        </w:numPr>
        <w:rPr>
          <w:rFonts w:ascii="Trebuchet MS" w:hAnsi="Trebuchet MS"/>
        </w:rPr>
      </w:pPr>
      <w:r w:rsidRPr="00D80B76">
        <w:rPr>
          <w:rFonts w:ascii="Trebuchet MS" w:hAnsi="Trebuchet MS"/>
        </w:rPr>
        <w:t>Experience and understanding of the impact of change.</w:t>
      </w:r>
    </w:p>
    <w:p w14:paraId="4B627E13" w14:textId="77777777" w:rsidR="00877EB6" w:rsidRPr="00D80B76" w:rsidRDefault="00877EB6" w:rsidP="00877EB6">
      <w:pPr>
        <w:pStyle w:val="ListParagraph"/>
        <w:numPr>
          <w:ilvl w:val="0"/>
          <w:numId w:val="34"/>
        </w:numPr>
        <w:rPr>
          <w:rFonts w:ascii="Trebuchet MS" w:hAnsi="Trebuchet MS"/>
        </w:rPr>
      </w:pPr>
      <w:r w:rsidRPr="00D80B76">
        <w:rPr>
          <w:rFonts w:ascii="Trebuchet MS" w:hAnsi="Trebuchet MS"/>
        </w:rPr>
        <w:t>Experience of working under pressure and tight deadlines.</w:t>
      </w:r>
    </w:p>
    <w:p w14:paraId="1C8B77D8" w14:textId="77777777" w:rsidR="00877EB6" w:rsidRPr="00D80B76" w:rsidRDefault="00877EB6" w:rsidP="00877EB6">
      <w:pPr>
        <w:pStyle w:val="ListParagraph"/>
        <w:numPr>
          <w:ilvl w:val="0"/>
          <w:numId w:val="34"/>
        </w:numPr>
        <w:rPr>
          <w:rFonts w:ascii="Trebuchet MS" w:hAnsi="Trebuchet MS"/>
        </w:rPr>
      </w:pPr>
      <w:r w:rsidRPr="00D80B76">
        <w:rPr>
          <w:rFonts w:ascii="Trebuchet MS" w:hAnsi="Trebuchet MS"/>
        </w:rPr>
        <w:t>Demonstrated knowledge and understanding of financial and organisational/business context.</w:t>
      </w:r>
    </w:p>
    <w:p w14:paraId="2D816440" w14:textId="77777777" w:rsidR="00877EB6" w:rsidRPr="00D80B76" w:rsidRDefault="00877EB6" w:rsidP="00877EB6">
      <w:pPr>
        <w:pStyle w:val="Heading2"/>
        <w:rPr>
          <w:rFonts w:ascii="Trebuchet MS" w:eastAsiaTheme="minorHAnsi" w:hAnsi="Trebuchet MS"/>
          <w:color w:val="002060"/>
        </w:rPr>
      </w:pPr>
      <w:r w:rsidRPr="00D80B76">
        <w:rPr>
          <w:rFonts w:ascii="Trebuchet MS" w:eastAsiaTheme="minorHAnsi" w:hAnsi="Trebuchet MS"/>
          <w:color w:val="002060"/>
        </w:rPr>
        <w:t>Knowledge</w:t>
      </w:r>
    </w:p>
    <w:p w14:paraId="57EFA95D" w14:textId="77777777" w:rsidR="00877EB6" w:rsidRPr="00D80B76" w:rsidRDefault="00877EB6" w:rsidP="00877EB6">
      <w:pPr>
        <w:pStyle w:val="Heading4"/>
        <w:rPr>
          <w:rFonts w:ascii="Trebuchet MS" w:eastAsiaTheme="minorHAnsi" w:hAnsi="Trebuchet MS"/>
        </w:rPr>
      </w:pPr>
      <w:r w:rsidRPr="00D80B76">
        <w:rPr>
          <w:rFonts w:ascii="Trebuchet MS" w:eastAsiaTheme="minorHAnsi" w:hAnsi="Trebuchet MS"/>
        </w:rPr>
        <w:t>Essential</w:t>
      </w:r>
    </w:p>
    <w:p w14:paraId="204144E1" w14:textId="77777777" w:rsidR="00877EB6" w:rsidRPr="00D80B76" w:rsidRDefault="00877EB6" w:rsidP="00877EB6">
      <w:pPr>
        <w:pStyle w:val="ListParagraph"/>
        <w:numPr>
          <w:ilvl w:val="0"/>
          <w:numId w:val="34"/>
        </w:numPr>
        <w:rPr>
          <w:rFonts w:ascii="Trebuchet MS" w:hAnsi="Trebuchet MS"/>
        </w:rPr>
      </w:pPr>
      <w:r w:rsidRPr="00D80B76">
        <w:rPr>
          <w:rFonts w:ascii="Trebuchet MS" w:hAnsi="Trebuchet MS"/>
        </w:rPr>
        <w:t>A finance/business professional with proven experience of preparing statutory accounts.</w:t>
      </w:r>
    </w:p>
    <w:p w14:paraId="02FC3B64" w14:textId="77777777" w:rsidR="00877EB6" w:rsidRPr="00D80B76" w:rsidRDefault="00877EB6" w:rsidP="00877EB6">
      <w:pPr>
        <w:pStyle w:val="ListParagraph"/>
        <w:numPr>
          <w:ilvl w:val="0"/>
          <w:numId w:val="34"/>
        </w:numPr>
        <w:rPr>
          <w:rFonts w:ascii="Trebuchet MS" w:hAnsi="Trebuchet MS"/>
        </w:rPr>
      </w:pPr>
      <w:r w:rsidRPr="00D80B76">
        <w:rPr>
          <w:rFonts w:ascii="Trebuchet MS" w:hAnsi="Trebuchet MS"/>
        </w:rPr>
        <w:t xml:space="preserve">Demonstratable up to date technical knowledge of UK GAAP </w:t>
      </w:r>
    </w:p>
    <w:p w14:paraId="217F2207"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Working knowledge of VAT</w:t>
      </w:r>
    </w:p>
    <w:p w14:paraId="254930F3" w14:textId="77777777" w:rsidR="00877EB6" w:rsidRPr="00D80B76" w:rsidRDefault="00877EB6" w:rsidP="00877EB6">
      <w:pPr>
        <w:rPr>
          <w:rFonts w:ascii="Trebuchet MS" w:hAnsi="Trebuchet MS"/>
        </w:rPr>
      </w:pPr>
    </w:p>
    <w:p w14:paraId="03E7B2EC" w14:textId="77777777" w:rsidR="00877EB6" w:rsidRPr="00D80B76" w:rsidRDefault="00877EB6" w:rsidP="00877EB6">
      <w:pPr>
        <w:rPr>
          <w:rFonts w:ascii="Trebuchet MS" w:hAnsi="Trebuchet MS"/>
          <w:b/>
          <w:bCs/>
        </w:rPr>
      </w:pPr>
      <w:r w:rsidRPr="00D80B76">
        <w:rPr>
          <w:rFonts w:ascii="Trebuchet MS" w:hAnsi="Trebuchet MS"/>
          <w:b/>
          <w:bCs/>
        </w:rPr>
        <w:t>Desirable</w:t>
      </w:r>
    </w:p>
    <w:p w14:paraId="6AC7B6A3" w14:textId="77777777" w:rsidR="00877EB6" w:rsidRPr="00D80B76" w:rsidRDefault="00877EB6" w:rsidP="00877EB6">
      <w:pPr>
        <w:rPr>
          <w:rFonts w:ascii="Trebuchet MS" w:hAnsi="Trebuchet MS"/>
        </w:rPr>
      </w:pPr>
    </w:p>
    <w:p w14:paraId="0AB6802E" w14:textId="77777777" w:rsidR="00877EB6" w:rsidRPr="00D80B76" w:rsidRDefault="00877EB6" w:rsidP="00877EB6">
      <w:pPr>
        <w:pStyle w:val="ListParagraph"/>
        <w:numPr>
          <w:ilvl w:val="0"/>
          <w:numId w:val="34"/>
        </w:numPr>
        <w:rPr>
          <w:rFonts w:ascii="Trebuchet MS" w:hAnsi="Trebuchet MS"/>
        </w:rPr>
      </w:pPr>
      <w:r w:rsidRPr="00D80B76">
        <w:rPr>
          <w:rFonts w:ascii="Trebuchet MS" w:hAnsi="Trebuchet MS"/>
        </w:rPr>
        <w:t xml:space="preserve">Up to date technical knowledge of the Charity SORP </w:t>
      </w:r>
    </w:p>
    <w:p w14:paraId="16602D05" w14:textId="77777777" w:rsidR="00877EB6" w:rsidRPr="00D80B76" w:rsidRDefault="00877EB6" w:rsidP="00877EB6">
      <w:pPr>
        <w:pStyle w:val="ListParagraph"/>
        <w:numPr>
          <w:ilvl w:val="0"/>
          <w:numId w:val="34"/>
        </w:numPr>
        <w:rPr>
          <w:rFonts w:ascii="Trebuchet MS" w:hAnsi="Trebuchet MS"/>
        </w:rPr>
      </w:pPr>
      <w:r w:rsidRPr="00D80B76">
        <w:rPr>
          <w:rFonts w:ascii="Trebuchet MS" w:hAnsi="Trebuchet MS"/>
        </w:rPr>
        <w:t>Working knowledge of Gift Aid and Corporation Tax</w:t>
      </w:r>
    </w:p>
    <w:p w14:paraId="02ABD729"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Experience of external reporting to the Charity Commission.</w:t>
      </w:r>
    </w:p>
    <w:p w14:paraId="1569F82B" w14:textId="77777777" w:rsidR="00877EB6" w:rsidRPr="00D80B76" w:rsidRDefault="00877EB6" w:rsidP="00877EB6">
      <w:pPr>
        <w:rPr>
          <w:rFonts w:ascii="Trebuchet MS" w:hAnsi="Trebuchet MS"/>
          <w:highlight w:val="yellow"/>
        </w:rPr>
      </w:pPr>
    </w:p>
    <w:p w14:paraId="1D624CE9" w14:textId="77777777" w:rsidR="00877EB6" w:rsidRPr="00D80B76" w:rsidRDefault="00877EB6" w:rsidP="00877EB6">
      <w:pPr>
        <w:pStyle w:val="Heading2"/>
        <w:rPr>
          <w:rFonts w:ascii="Trebuchet MS" w:hAnsi="Trebuchet MS"/>
          <w:color w:val="002060"/>
        </w:rPr>
      </w:pPr>
      <w:r w:rsidRPr="00D80B76">
        <w:rPr>
          <w:rFonts w:ascii="Trebuchet MS" w:hAnsi="Trebuchet MS"/>
          <w:color w:val="002060"/>
        </w:rPr>
        <w:lastRenderedPageBreak/>
        <w:t>Skills and Competencies</w:t>
      </w:r>
    </w:p>
    <w:p w14:paraId="5F2D5578" w14:textId="77777777" w:rsidR="00877EB6" w:rsidRPr="00D80B76" w:rsidRDefault="00877EB6" w:rsidP="00877EB6">
      <w:pPr>
        <w:pStyle w:val="Heading4"/>
        <w:rPr>
          <w:rFonts w:ascii="Trebuchet MS" w:eastAsiaTheme="minorHAnsi" w:hAnsi="Trebuchet MS"/>
        </w:rPr>
      </w:pPr>
      <w:r w:rsidRPr="00D80B76">
        <w:rPr>
          <w:rFonts w:ascii="Trebuchet MS" w:eastAsiaTheme="minorHAnsi" w:hAnsi="Trebuchet MS"/>
        </w:rPr>
        <w:t>Essential</w:t>
      </w:r>
    </w:p>
    <w:p w14:paraId="6934B9BA"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Excellent interpersonal skills, a clear communicator and the ability to listen.</w:t>
      </w:r>
    </w:p>
    <w:p w14:paraId="26C60C4F"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Strong customer service focus.</w:t>
      </w:r>
    </w:p>
    <w:p w14:paraId="16D2F038"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 xml:space="preserve">The ability to influence individuals throughout the organisation, including those at senior management level. </w:t>
      </w:r>
    </w:p>
    <w:p w14:paraId="35564CB1"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Able to build highly effective and collaborative working relationships with internal and external customers.</w:t>
      </w:r>
    </w:p>
    <w:p w14:paraId="4AC8EC8E"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An ability to think laterally and understand the broader organisational issues.</w:t>
      </w:r>
    </w:p>
    <w:p w14:paraId="1927DDA7"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 xml:space="preserve">Diagnostic and advisory skills - the ability to analyse a complex problem/situation, think creatively and advise on a range of options.  </w:t>
      </w:r>
    </w:p>
    <w:p w14:paraId="296F0FE2"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Excellent communication and team-working skills.</w:t>
      </w:r>
    </w:p>
    <w:p w14:paraId="24C11E21"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Able to work at pace.</w:t>
      </w:r>
    </w:p>
    <w:p w14:paraId="1FADA757"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Tenacity and resilience.</w:t>
      </w:r>
    </w:p>
    <w:p w14:paraId="63F975CB"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Logical and attention to detail.</w:t>
      </w:r>
    </w:p>
    <w:p w14:paraId="7428C7A2"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Ability to prioritise and execute tasks in a high-pressure environment You will be comfortable with systems and have strong excel and analytical skills.</w:t>
      </w:r>
    </w:p>
    <w:p w14:paraId="5B7F785A" w14:textId="77777777" w:rsidR="00877EB6" w:rsidRPr="00D80B76" w:rsidRDefault="00877EB6" w:rsidP="00877EB6">
      <w:pPr>
        <w:pStyle w:val="ListParagraph"/>
        <w:numPr>
          <w:ilvl w:val="0"/>
          <w:numId w:val="35"/>
        </w:numPr>
        <w:rPr>
          <w:rFonts w:ascii="Trebuchet MS" w:hAnsi="Trebuchet MS"/>
        </w:rPr>
      </w:pPr>
      <w:r w:rsidRPr="00D80B76">
        <w:rPr>
          <w:rFonts w:ascii="Trebuchet MS" w:hAnsi="Trebuchet MS"/>
        </w:rPr>
        <w:t>Demonstratable experience of collecting and interpreting financial data for regular financial reporting containing strategic, financial and business information to strict deadlines.</w:t>
      </w:r>
    </w:p>
    <w:p w14:paraId="4439011E" w14:textId="77777777" w:rsidR="00877EB6" w:rsidRPr="00D80B76" w:rsidRDefault="00877EB6" w:rsidP="00877EB6">
      <w:pPr>
        <w:pStyle w:val="Heading2"/>
        <w:rPr>
          <w:rFonts w:ascii="Trebuchet MS" w:hAnsi="Trebuchet MS"/>
          <w:b w:val="0"/>
          <w:color w:val="002060"/>
        </w:rPr>
      </w:pPr>
      <w:r w:rsidRPr="00D80B76">
        <w:rPr>
          <w:rFonts w:ascii="Trebuchet MS" w:hAnsi="Trebuchet MS"/>
          <w:color w:val="002060"/>
        </w:rPr>
        <w:t>Behaviours</w:t>
      </w:r>
    </w:p>
    <w:p w14:paraId="59ECAF5E" w14:textId="77777777" w:rsidR="00877EB6" w:rsidRPr="00D80B76" w:rsidRDefault="00877EB6" w:rsidP="00877EB6">
      <w:pPr>
        <w:rPr>
          <w:rFonts w:ascii="Trebuchet MS" w:hAnsi="Trebuchet MS"/>
        </w:rPr>
      </w:pPr>
      <w:bookmarkStart w:id="1" w:name="_Hlk34230944"/>
      <w:r w:rsidRPr="00D80B76">
        <w:rPr>
          <w:rFonts w:ascii="Trebuchet MS" w:hAnsi="Trebuchet MS"/>
        </w:rPr>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1"/>
    <w:p w14:paraId="68109053" w14:textId="77777777" w:rsidR="00877EB6" w:rsidRPr="00D80B76" w:rsidRDefault="00877EB6" w:rsidP="00877EB6">
      <w:pPr>
        <w:pStyle w:val="ListParagraph"/>
        <w:numPr>
          <w:ilvl w:val="0"/>
          <w:numId w:val="31"/>
        </w:numPr>
        <w:ind w:left="426" w:hanging="426"/>
        <w:rPr>
          <w:rFonts w:ascii="Trebuchet MS" w:hAnsi="Trebuchet MS"/>
        </w:rPr>
      </w:pPr>
      <w:r w:rsidRPr="00D80B76">
        <w:rPr>
          <w:rFonts w:ascii="Trebuchet MS" w:hAnsi="Trebuchet MS"/>
          <w:b/>
        </w:rPr>
        <w:t>Person-centred</w:t>
      </w:r>
      <w:r w:rsidRPr="00D80B76">
        <w:rPr>
          <w:rFonts w:ascii="Trebuchet MS" w:hAnsi="Trebuchet MS"/>
        </w:rPr>
        <w:t xml:space="preserve"> - We are a group of people working to help each person affected by sight loss. We </w:t>
      </w:r>
      <w:proofErr w:type="gramStart"/>
      <w:r w:rsidRPr="00D80B76">
        <w:rPr>
          <w:rFonts w:ascii="Trebuchet MS" w:hAnsi="Trebuchet MS"/>
        </w:rPr>
        <w:t>listen, and</w:t>
      </w:r>
      <w:proofErr w:type="gramEnd"/>
      <w:r w:rsidRPr="00D80B76">
        <w:rPr>
          <w:rFonts w:ascii="Trebuchet MS" w:hAnsi="Trebuchet MS"/>
        </w:rPr>
        <w:t xml:space="preserve"> recognise that every individual is different in where they’ve come from and where they’re going. We are open, empathetic and inclusive. We place the person at the centre of every decision.</w:t>
      </w:r>
    </w:p>
    <w:p w14:paraId="5E7D9E8F" w14:textId="77777777" w:rsidR="00877EB6" w:rsidRPr="00D80B76" w:rsidRDefault="00877EB6" w:rsidP="00877EB6">
      <w:pPr>
        <w:pStyle w:val="ListParagraph"/>
        <w:numPr>
          <w:ilvl w:val="0"/>
          <w:numId w:val="31"/>
        </w:numPr>
        <w:ind w:left="426" w:hanging="426"/>
        <w:rPr>
          <w:rFonts w:ascii="Trebuchet MS" w:hAnsi="Trebuchet MS"/>
        </w:rPr>
      </w:pPr>
      <w:r w:rsidRPr="00D80B76">
        <w:rPr>
          <w:rFonts w:ascii="Trebuchet MS" w:hAnsi="Trebuchet MS"/>
          <w:b/>
        </w:rPr>
        <w:lastRenderedPageBreak/>
        <w:t xml:space="preserve">Expert </w:t>
      </w:r>
      <w:r w:rsidRPr="00D80B76">
        <w:rPr>
          <w:rFonts w:ascii="Trebuchet MS" w:hAnsi="Trebuchet MS"/>
        </w:rPr>
        <w:t>- We are specialists in what we do. We are committed to excellence and will never stop innovating. We respect our history, but seek out ways to adapt and improve, and are always willing to learn.</w:t>
      </w:r>
    </w:p>
    <w:p w14:paraId="1438CF0F" w14:textId="77777777" w:rsidR="00877EB6" w:rsidRPr="00D80B76" w:rsidRDefault="00877EB6" w:rsidP="00877EB6">
      <w:pPr>
        <w:pStyle w:val="ListParagraph"/>
        <w:numPr>
          <w:ilvl w:val="0"/>
          <w:numId w:val="31"/>
        </w:numPr>
        <w:ind w:left="426" w:hanging="426"/>
        <w:rPr>
          <w:rFonts w:ascii="Trebuchet MS" w:hAnsi="Trebuchet MS"/>
        </w:rPr>
      </w:pPr>
      <w:r w:rsidRPr="00D80B76">
        <w:rPr>
          <w:rFonts w:ascii="Trebuchet MS" w:hAnsi="Trebuchet MS"/>
          <w:b/>
        </w:rPr>
        <w:t>Optimistic</w:t>
      </w:r>
      <w:r w:rsidRPr="00D80B76">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626C36A2" w14:textId="77777777" w:rsidR="00877EB6" w:rsidRPr="00D80B76" w:rsidRDefault="00877EB6" w:rsidP="00877EB6">
      <w:pPr>
        <w:spacing w:before="240"/>
        <w:rPr>
          <w:rFonts w:ascii="Trebuchet MS" w:hAnsi="Trebuchet MS"/>
        </w:rPr>
      </w:pPr>
      <w:r w:rsidRPr="00D80B76">
        <w:rPr>
          <w:rFonts w:ascii="Trebuchet MS" w:hAnsi="Trebuchet MS"/>
        </w:rPr>
        <w:t>So, we: -</w:t>
      </w:r>
    </w:p>
    <w:p w14:paraId="6C78C9ED" w14:textId="77777777" w:rsidR="00877EB6" w:rsidRPr="00D80B76" w:rsidRDefault="00877EB6" w:rsidP="00877EB6">
      <w:pPr>
        <w:pStyle w:val="ListParagraph"/>
        <w:numPr>
          <w:ilvl w:val="0"/>
          <w:numId w:val="31"/>
        </w:numPr>
        <w:ind w:left="426" w:hanging="426"/>
        <w:rPr>
          <w:rFonts w:ascii="Trebuchet MS" w:hAnsi="Trebuchet MS"/>
        </w:rPr>
      </w:pPr>
      <w:r w:rsidRPr="00D80B76">
        <w:rPr>
          <w:rFonts w:ascii="Trebuchet MS" w:hAnsi="Trebuchet MS"/>
          <w:b/>
        </w:rPr>
        <w:t>Partner</w:t>
      </w:r>
      <w:r w:rsidRPr="00D80B76">
        <w:rPr>
          <w:rFonts w:ascii="Trebuchet MS" w:hAnsi="Trebuchet MS"/>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70E78A92" w14:textId="77777777" w:rsidR="00877EB6" w:rsidRPr="00D80B76" w:rsidRDefault="00877EB6" w:rsidP="00877EB6">
      <w:pPr>
        <w:pStyle w:val="ListParagraph"/>
        <w:numPr>
          <w:ilvl w:val="0"/>
          <w:numId w:val="31"/>
        </w:numPr>
        <w:ind w:left="426" w:hanging="426"/>
        <w:rPr>
          <w:rFonts w:ascii="Trebuchet MS" w:hAnsi="Trebuchet MS"/>
        </w:rPr>
      </w:pPr>
      <w:r w:rsidRPr="00D80B76">
        <w:rPr>
          <w:rFonts w:ascii="Trebuchet MS" w:hAnsi="Trebuchet MS"/>
          <w:b/>
        </w:rPr>
        <w:t>Lead-by-example</w:t>
      </w:r>
      <w:r w:rsidRPr="00D80B76">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7DBBFE71" w14:textId="77777777" w:rsidR="00877EB6" w:rsidRPr="006B5B42" w:rsidRDefault="00877EB6" w:rsidP="00877EB6">
      <w:pPr>
        <w:pStyle w:val="ListParagraph"/>
        <w:numPr>
          <w:ilvl w:val="0"/>
          <w:numId w:val="31"/>
        </w:numPr>
        <w:ind w:left="426" w:hanging="426"/>
        <w:rPr>
          <w:rFonts w:ascii="Trebuchet MS" w:hAnsi="Trebuchet MS"/>
        </w:rPr>
      </w:pPr>
      <w:r w:rsidRPr="00D80B76">
        <w:rPr>
          <w:rFonts w:ascii="Trebuchet MS" w:hAnsi="Trebuchet MS"/>
          <w:b/>
        </w:rPr>
        <w:t>Engage</w:t>
      </w:r>
      <w:r w:rsidRPr="00D80B76">
        <w:rPr>
          <w:rFonts w:ascii="Trebuchet MS" w:hAnsi="Trebuchet MS"/>
        </w:rPr>
        <w:t xml:space="preserve"> - We cannot change lives if we look on from the side-lines. We get involved, take ownership, and feel responsible for all we do, think and </w:t>
      </w:r>
      <w:proofErr w:type="gramStart"/>
      <w:r w:rsidRPr="00D80B76">
        <w:rPr>
          <w:rFonts w:ascii="Trebuchet MS" w:hAnsi="Trebuchet MS"/>
        </w:rPr>
        <w:t>say</w:t>
      </w:r>
      <w:proofErr w:type="gramEnd"/>
      <w:r w:rsidRPr="00D80B76">
        <w:rPr>
          <w:rFonts w:ascii="Trebuchet MS" w:hAnsi="Trebuchet MS"/>
        </w:rPr>
        <w:t xml:space="preserve">. We celebrate wins big and small, and we hold </w:t>
      </w:r>
      <w:r w:rsidRPr="006B5B42">
        <w:rPr>
          <w:rFonts w:ascii="Trebuchet MS" w:hAnsi="Trebuchet MS"/>
        </w:rPr>
        <w:t>ourselves and each other to account.</w:t>
      </w:r>
    </w:p>
    <w:p w14:paraId="301D3B8C" w14:textId="77777777" w:rsidR="00877EB6" w:rsidRPr="006B5B42" w:rsidRDefault="00877EB6" w:rsidP="00877EB6">
      <w:pPr>
        <w:rPr>
          <w:rFonts w:ascii="Trebuchet MS" w:hAnsi="Trebuchet MS"/>
        </w:rPr>
      </w:pPr>
    </w:p>
    <w:p w14:paraId="6C82457F" w14:textId="77777777" w:rsidR="00877EB6" w:rsidRDefault="00877EB6" w:rsidP="00877EB6">
      <w:pPr>
        <w:rPr>
          <w:rFonts w:ascii="Trebuchet MS" w:hAnsi="Trebuchet MS"/>
        </w:rPr>
      </w:pPr>
      <w:r w:rsidRPr="006B5B42">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14:paraId="5CB0F898" w14:textId="77777777" w:rsidR="00877EB6" w:rsidRPr="00D80B76" w:rsidRDefault="00877EB6" w:rsidP="00877EB6">
      <w:pPr>
        <w:pStyle w:val="Heading2"/>
        <w:rPr>
          <w:color w:val="002060"/>
        </w:rPr>
      </w:pPr>
      <w:r w:rsidRPr="00D80B76">
        <w:rPr>
          <w:color w:val="002060"/>
        </w:rPr>
        <w:t>Safeguarding</w:t>
      </w:r>
    </w:p>
    <w:p w14:paraId="0C3DC8F2" w14:textId="77777777" w:rsidR="00877EB6" w:rsidRPr="00016F38" w:rsidRDefault="00877EB6" w:rsidP="00877EB6">
      <w:pPr>
        <w:rPr>
          <w:rFonts w:ascii="Trebuchet MS" w:hAnsi="Trebuchet MS"/>
        </w:rPr>
      </w:pPr>
      <w:r w:rsidRPr="00016F38">
        <w:rPr>
          <w:rFonts w:ascii="Trebuchet MS" w:hAnsi="Trebuchet MS"/>
        </w:rPr>
        <w:t xml:space="preserve">If the role does or may involve working with children, young people or vulnerable adults, or supervising those that do, we’ll also be assessing ‘safeguarding competencies’ as part of the process. These are: </w:t>
      </w:r>
    </w:p>
    <w:p w14:paraId="3952AAB4" w14:textId="77777777" w:rsidR="00877EB6" w:rsidRPr="00016F38" w:rsidRDefault="00877EB6" w:rsidP="00877EB6">
      <w:pPr>
        <w:pStyle w:val="ListParagraph"/>
        <w:numPr>
          <w:ilvl w:val="0"/>
          <w:numId w:val="37"/>
        </w:numPr>
        <w:rPr>
          <w:rFonts w:ascii="Trebuchet MS" w:hAnsi="Trebuchet MS"/>
        </w:rPr>
      </w:pPr>
      <w:r w:rsidRPr="00016F38">
        <w:rPr>
          <w:rFonts w:ascii="Trebuchet MS" w:hAnsi="Trebuchet MS"/>
        </w:rPr>
        <w:t xml:space="preserve">Appropriate motivation to work with vulnerable </w:t>
      </w:r>
      <w:proofErr w:type="gramStart"/>
      <w:r w:rsidRPr="00016F38">
        <w:rPr>
          <w:rFonts w:ascii="Trebuchet MS" w:hAnsi="Trebuchet MS"/>
        </w:rPr>
        <w:t>groups;</w:t>
      </w:r>
      <w:proofErr w:type="gramEnd"/>
    </w:p>
    <w:p w14:paraId="336B9D79" w14:textId="77777777" w:rsidR="00877EB6" w:rsidRPr="00016F38" w:rsidRDefault="00877EB6" w:rsidP="00877EB6">
      <w:pPr>
        <w:pStyle w:val="ListParagraph"/>
        <w:numPr>
          <w:ilvl w:val="0"/>
          <w:numId w:val="37"/>
        </w:numPr>
        <w:rPr>
          <w:rFonts w:ascii="Trebuchet MS" w:hAnsi="Trebuchet MS"/>
        </w:rPr>
      </w:pPr>
      <w:r w:rsidRPr="00016F38">
        <w:rPr>
          <w:rFonts w:ascii="Trebuchet MS" w:hAnsi="Trebuchet MS"/>
        </w:rPr>
        <w:t xml:space="preserve">Emotional </w:t>
      </w:r>
      <w:proofErr w:type="gramStart"/>
      <w:r w:rsidRPr="00016F38">
        <w:rPr>
          <w:rFonts w:ascii="Trebuchet MS" w:hAnsi="Trebuchet MS"/>
        </w:rPr>
        <w:t>awareness;</w:t>
      </w:r>
      <w:proofErr w:type="gramEnd"/>
    </w:p>
    <w:p w14:paraId="4284FBE1" w14:textId="77777777" w:rsidR="00877EB6" w:rsidRPr="00016F38" w:rsidRDefault="00877EB6" w:rsidP="00877EB6">
      <w:pPr>
        <w:pStyle w:val="ListParagraph"/>
        <w:numPr>
          <w:ilvl w:val="0"/>
          <w:numId w:val="37"/>
        </w:numPr>
        <w:rPr>
          <w:rFonts w:ascii="Trebuchet MS" w:hAnsi="Trebuchet MS"/>
        </w:rPr>
      </w:pPr>
      <w:r w:rsidRPr="00016F38">
        <w:rPr>
          <w:rFonts w:ascii="Trebuchet MS" w:hAnsi="Trebuchet MS"/>
        </w:rPr>
        <w:t>Working within professional boundaries and self-awareness; and</w:t>
      </w:r>
    </w:p>
    <w:p w14:paraId="02BFC72D" w14:textId="77777777" w:rsidR="00877EB6" w:rsidRPr="00016F38" w:rsidRDefault="00877EB6" w:rsidP="00877EB6">
      <w:pPr>
        <w:pStyle w:val="ListParagraph"/>
        <w:numPr>
          <w:ilvl w:val="0"/>
          <w:numId w:val="37"/>
        </w:numPr>
        <w:rPr>
          <w:rFonts w:ascii="Trebuchet MS" w:hAnsi="Trebuchet MS"/>
        </w:rPr>
      </w:pPr>
      <w:r w:rsidRPr="00016F38">
        <w:rPr>
          <w:rFonts w:ascii="Trebuchet MS" w:hAnsi="Trebuchet MS"/>
        </w:rPr>
        <w:t>Ability to safeguard and promote the welfare of children, young people and adults and protect from harm.</w:t>
      </w:r>
    </w:p>
    <w:p w14:paraId="1248B40F" w14:textId="77777777" w:rsidR="00877EB6" w:rsidRPr="00D80B76" w:rsidRDefault="00877EB6" w:rsidP="00877EB6">
      <w:pPr>
        <w:pStyle w:val="Heading2"/>
        <w:rPr>
          <w:color w:val="002060"/>
        </w:rPr>
      </w:pPr>
      <w:r w:rsidRPr="00D80B76">
        <w:rPr>
          <w:color w:val="002060"/>
        </w:rPr>
        <w:lastRenderedPageBreak/>
        <w:t>Mobility</w:t>
      </w:r>
    </w:p>
    <w:p w14:paraId="0A306B76" w14:textId="77777777" w:rsidR="00877EB6" w:rsidRDefault="00877EB6" w:rsidP="00877EB6">
      <w:pPr>
        <w:spacing w:after="240"/>
        <w:rPr>
          <w:rFonts w:ascii="Trebuchet MS" w:hAnsi="Trebuchet MS"/>
        </w:rPr>
      </w:pPr>
      <w:r w:rsidRPr="006B5B42">
        <w:rPr>
          <w:rFonts w:ascii="Trebuchet MS" w:hAnsi="Trebuchet MS"/>
        </w:rPr>
        <w:t>A flexible approach with a willingness to work outside of core hours and away from home when required.</w:t>
      </w:r>
    </w:p>
    <w:p w14:paraId="7E974755" w14:textId="77777777" w:rsidR="00877EB6" w:rsidRPr="00D80B76" w:rsidRDefault="00877EB6" w:rsidP="00877EB6">
      <w:pPr>
        <w:pStyle w:val="Heading2"/>
        <w:rPr>
          <w:rFonts w:ascii="Trebuchet MS" w:hAnsi="Trebuchet MS"/>
          <w:color w:val="002060"/>
        </w:rPr>
      </w:pPr>
      <w:r w:rsidRPr="00D80B76">
        <w:rPr>
          <w:rFonts w:ascii="Trebuchet MS" w:hAnsi="Trebuchet MS"/>
          <w:color w:val="002060"/>
        </w:rPr>
        <w:t>Job Group (internal use only)</w:t>
      </w:r>
    </w:p>
    <w:p w14:paraId="0C98944C" w14:textId="08E2D021" w:rsidR="00877EB6" w:rsidRPr="00D80B76" w:rsidRDefault="00877EB6" w:rsidP="00877EB6">
      <w:pPr>
        <w:rPr>
          <w:rFonts w:ascii="Trebuchet MS" w:hAnsi="Trebuchet MS"/>
          <w:szCs w:val="28"/>
        </w:rPr>
      </w:pPr>
      <w:r w:rsidRPr="00D80B76">
        <w:rPr>
          <w:rFonts w:ascii="Trebuchet MS" w:hAnsi="Trebuchet MS"/>
          <w:szCs w:val="28"/>
        </w:rPr>
        <w:t xml:space="preserve">This role has been evaluated as a Lead Professional, please </w:t>
      </w:r>
      <w:hyperlink r:id="rId11" w:history="1">
        <w:r w:rsidRPr="00D80B76">
          <w:rPr>
            <w:rStyle w:val="Hyperlink"/>
          </w:rPr>
          <w:t>follow this link</w:t>
        </w:r>
      </w:hyperlink>
      <w:r w:rsidRPr="00D80B76">
        <w:rPr>
          <w:rFonts w:ascii="Trebuchet MS" w:hAnsi="Trebuchet MS"/>
          <w:szCs w:val="28"/>
        </w:rPr>
        <w:t xml:space="preserve"> to view the salary band.</w:t>
      </w:r>
    </w:p>
    <w:p w14:paraId="547DEA5F" w14:textId="77777777" w:rsidR="00877EB6" w:rsidRPr="006B5B42" w:rsidRDefault="00877EB6" w:rsidP="00877EB6">
      <w:pPr>
        <w:spacing w:after="240"/>
        <w:rPr>
          <w:rFonts w:ascii="Trebuchet MS" w:hAnsi="Trebuchet MS"/>
        </w:rPr>
      </w:pPr>
    </w:p>
    <w:p w14:paraId="6E8F7B35" w14:textId="77777777" w:rsidR="00D27261" w:rsidRPr="00BD7C7D" w:rsidRDefault="00D27261" w:rsidP="00FA7936"/>
    <w:sectPr w:rsidR="00D27261" w:rsidRPr="00BD7C7D" w:rsidSect="00F2388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1552" w14:textId="77777777" w:rsidR="00D239CE" w:rsidRDefault="00D239CE" w:rsidP="007D5B28">
      <w:r>
        <w:separator/>
      </w:r>
    </w:p>
  </w:endnote>
  <w:endnote w:type="continuationSeparator" w:id="0">
    <w:p w14:paraId="3BC60F3B" w14:textId="77777777" w:rsidR="00D239CE" w:rsidRDefault="00D239C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F754" w14:textId="77777777" w:rsidR="00C869EF" w:rsidRDefault="00C86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98953"/>
      <w:docPartObj>
        <w:docPartGallery w:val="Page Numbers (Bottom of Page)"/>
        <w:docPartUnique/>
      </w:docPartObj>
    </w:sdtPr>
    <w:sdtContent>
      <w:sdt>
        <w:sdtPr>
          <w:id w:val="1966086349"/>
          <w:docPartObj>
            <w:docPartGallery w:val="Page Numbers (Top of Page)"/>
            <w:docPartUnique/>
          </w:docPartObj>
        </w:sdtPr>
        <w:sdtContent>
          <w:p w14:paraId="7269923B" w14:textId="77777777" w:rsidR="00C869EF" w:rsidRDefault="00C869EF">
            <w:r>
              <w:t xml:space="preserve">Page </w:t>
            </w:r>
            <w:r>
              <w:rPr>
                <w:b/>
                <w:bCs/>
                <w:sz w:val="24"/>
              </w:rPr>
              <w:fldChar w:fldCharType="begin"/>
            </w:r>
            <w:r>
              <w:rPr>
                <w:b/>
                <w:bCs/>
              </w:rPr>
              <w:instrText xml:space="preserve"> PAGE </w:instrText>
            </w:r>
            <w:r>
              <w:rPr>
                <w:b/>
                <w:bCs/>
                <w:sz w:val="24"/>
              </w:rPr>
              <w:fldChar w:fldCharType="separate"/>
            </w:r>
            <w:r>
              <w:rPr>
                <w:b/>
                <w:bCs/>
                <w:noProof/>
              </w:rPr>
              <w:t>26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34</w:t>
            </w:r>
            <w:r>
              <w:rPr>
                <w:b/>
                <w:bCs/>
                <w:sz w:val="24"/>
              </w:rPr>
              <w:fldChar w:fldCharType="end"/>
            </w:r>
          </w:p>
        </w:sdtContent>
      </w:sdt>
    </w:sdtContent>
  </w:sdt>
  <w:p w14:paraId="571BE801" w14:textId="77777777" w:rsidR="00C869EF" w:rsidRDefault="00C869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9C35" w14:textId="77777777" w:rsidR="00C869EF" w:rsidRDefault="00C86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DD2C" w14:textId="77777777" w:rsidR="00D239CE" w:rsidRDefault="00D239CE" w:rsidP="007D5B28">
      <w:r>
        <w:separator/>
      </w:r>
    </w:p>
  </w:footnote>
  <w:footnote w:type="continuationSeparator" w:id="0">
    <w:p w14:paraId="5B540685" w14:textId="77777777" w:rsidR="00D239CE" w:rsidRDefault="00D239C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D674" w14:textId="77777777" w:rsidR="00C869EF" w:rsidRDefault="00C86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242B" w14:textId="77777777" w:rsidR="00C869EF" w:rsidRDefault="00C869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358F" w14:textId="77777777" w:rsidR="00C869EF" w:rsidRDefault="00C869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3894F8"/>
    <w:lvl w:ilvl="0">
      <w:start w:val="1"/>
      <w:numFmt w:val="decimal"/>
      <w:lvlText w:val="%1."/>
      <w:lvlJc w:val="left"/>
      <w:pPr>
        <w:tabs>
          <w:tab w:val="num" w:pos="360"/>
        </w:tabs>
        <w:ind w:left="360" w:hanging="360"/>
      </w:pPr>
    </w:lvl>
  </w:abstractNum>
  <w:abstractNum w:abstractNumId="1" w15:restartNumberingAfterBreak="0">
    <w:nsid w:val="00711ED5"/>
    <w:multiLevelType w:val="hybridMultilevel"/>
    <w:tmpl w:val="3472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9E4BF2"/>
    <w:multiLevelType w:val="hybridMultilevel"/>
    <w:tmpl w:val="238CFD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542C3F"/>
    <w:multiLevelType w:val="hybridMultilevel"/>
    <w:tmpl w:val="75C0C0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944BAF"/>
    <w:multiLevelType w:val="hybridMultilevel"/>
    <w:tmpl w:val="7B52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8D5068"/>
    <w:multiLevelType w:val="hybridMultilevel"/>
    <w:tmpl w:val="5D0E5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5429BC"/>
    <w:multiLevelType w:val="hybridMultilevel"/>
    <w:tmpl w:val="A8AC3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DD7E9B"/>
    <w:multiLevelType w:val="hybridMultilevel"/>
    <w:tmpl w:val="C58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A780A"/>
    <w:multiLevelType w:val="hybridMultilevel"/>
    <w:tmpl w:val="B524A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C502AC"/>
    <w:multiLevelType w:val="hybridMultilevel"/>
    <w:tmpl w:val="622EECD4"/>
    <w:lvl w:ilvl="0" w:tplc="7EECA2F2">
      <w:numFmt w:val="bullet"/>
      <w:lvlText w:val="•"/>
      <w:lvlJc w:val="left"/>
      <w:pPr>
        <w:ind w:left="720" w:hanging="360"/>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A09A6"/>
    <w:multiLevelType w:val="hybridMultilevel"/>
    <w:tmpl w:val="B5029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2B2203"/>
    <w:multiLevelType w:val="hybridMultilevel"/>
    <w:tmpl w:val="E7F6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34648"/>
    <w:multiLevelType w:val="hybridMultilevel"/>
    <w:tmpl w:val="6BBEF9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CD74EF"/>
    <w:multiLevelType w:val="hybridMultilevel"/>
    <w:tmpl w:val="9AE2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2E196B"/>
    <w:multiLevelType w:val="hybridMultilevel"/>
    <w:tmpl w:val="C25A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6065A"/>
    <w:multiLevelType w:val="hybridMultilevel"/>
    <w:tmpl w:val="C3C04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E1DD3"/>
    <w:multiLevelType w:val="hybridMultilevel"/>
    <w:tmpl w:val="DF58D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103DC6"/>
    <w:multiLevelType w:val="hybridMultilevel"/>
    <w:tmpl w:val="40346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DD7668"/>
    <w:multiLevelType w:val="hybridMultilevel"/>
    <w:tmpl w:val="65447916"/>
    <w:lvl w:ilvl="0" w:tplc="7EECA2F2">
      <w:numFmt w:val="bullet"/>
      <w:lvlText w:val="•"/>
      <w:lvlJc w:val="left"/>
      <w:pPr>
        <w:ind w:left="720" w:hanging="360"/>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C6EB4"/>
    <w:multiLevelType w:val="hybridMultilevel"/>
    <w:tmpl w:val="7CF43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D44D7"/>
    <w:multiLevelType w:val="hybridMultilevel"/>
    <w:tmpl w:val="6F2C705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FB3098F"/>
    <w:multiLevelType w:val="hybridMultilevel"/>
    <w:tmpl w:val="BCB8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A27530"/>
    <w:multiLevelType w:val="hybridMultilevel"/>
    <w:tmpl w:val="98A44642"/>
    <w:lvl w:ilvl="0" w:tplc="7EECA2F2">
      <w:numFmt w:val="bullet"/>
      <w:lvlText w:val="•"/>
      <w:lvlJc w:val="left"/>
      <w:pPr>
        <w:ind w:left="1080" w:hanging="360"/>
      </w:pPr>
      <w:rPr>
        <w:rFonts w:ascii="Trebuchet MS" w:eastAsiaTheme="majorEastAsia" w:hAnsi="Trebuchet MS" w:cstheme="majorBidi" w:hint="default"/>
        <w:b/>
        <w:color w:val="002060"/>
        <w:sz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1753A"/>
    <w:multiLevelType w:val="hybridMultilevel"/>
    <w:tmpl w:val="07A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A81EE0"/>
    <w:multiLevelType w:val="hybridMultilevel"/>
    <w:tmpl w:val="ABCE9784"/>
    <w:lvl w:ilvl="0" w:tplc="3EB4F21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8AD2146"/>
    <w:multiLevelType w:val="hybridMultilevel"/>
    <w:tmpl w:val="62245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947417D"/>
    <w:multiLevelType w:val="hybridMultilevel"/>
    <w:tmpl w:val="E270A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BE4865"/>
    <w:multiLevelType w:val="hybridMultilevel"/>
    <w:tmpl w:val="26AE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E64DB3"/>
    <w:multiLevelType w:val="hybridMultilevel"/>
    <w:tmpl w:val="1A62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9D3ECA"/>
    <w:multiLevelType w:val="hybridMultilevel"/>
    <w:tmpl w:val="D746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AB66E6"/>
    <w:multiLevelType w:val="hybridMultilevel"/>
    <w:tmpl w:val="A18E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D95892"/>
    <w:multiLevelType w:val="hybridMultilevel"/>
    <w:tmpl w:val="5C3E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5B15D3"/>
    <w:multiLevelType w:val="hybridMultilevel"/>
    <w:tmpl w:val="0B8E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CF569C"/>
    <w:multiLevelType w:val="hybridMultilevel"/>
    <w:tmpl w:val="BC9C5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33828">
    <w:abstractNumId w:val="0"/>
  </w:num>
  <w:num w:numId="2" w16cid:durableId="1654291996">
    <w:abstractNumId w:val="25"/>
  </w:num>
  <w:num w:numId="3" w16cid:durableId="1271857165">
    <w:abstractNumId w:val="21"/>
  </w:num>
  <w:num w:numId="4" w16cid:durableId="1572158998">
    <w:abstractNumId w:val="16"/>
  </w:num>
  <w:num w:numId="5" w16cid:durableId="2097357509">
    <w:abstractNumId w:val="33"/>
  </w:num>
  <w:num w:numId="6" w16cid:durableId="276841630">
    <w:abstractNumId w:val="10"/>
  </w:num>
  <w:num w:numId="7" w16cid:durableId="1732730754">
    <w:abstractNumId w:val="4"/>
  </w:num>
  <w:num w:numId="8" w16cid:durableId="269893291">
    <w:abstractNumId w:val="3"/>
  </w:num>
  <w:num w:numId="9" w16cid:durableId="219175694">
    <w:abstractNumId w:val="8"/>
  </w:num>
  <w:num w:numId="10" w16cid:durableId="1538353059">
    <w:abstractNumId w:val="2"/>
  </w:num>
  <w:num w:numId="11" w16cid:durableId="880870017">
    <w:abstractNumId w:val="13"/>
  </w:num>
  <w:num w:numId="12" w16cid:durableId="1368407627">
    <w:abstractNumId w:val="32"/>
  </w:num>
  <w:num w:numId="13" w16cid:durableId="844591123">
    <w:abstractNumId w:val="27"/>
  </w:num>
  <w:num w:numId="14" w16cid:durableId="1493794714">
    <w:abstractNumId w:val="12"/>
  </w:num>
  <w:num w:numId="15" w16cid:durableId="1993632223">
    <w:abstractNumId w:val="26"/>
  </w:num>
  <w:num w:numId="16" w16cid:durableId="1544828235">
    <w:abstractNumId w:val="6"/>
  </w:num>
  <w:num w:numId="17" w16cid:durableId="1260598478">
    <w:abstractNumId w:val="1"/>
  </w:num>
  <w:num w:numId="18" w16cid:durableId="349988444">
    <w:abstractNumId w:val="5"/>
  </w:num>
  <w:num w:numId="19" w16cid:durableId="1599556625">
    <w:abstractNumId w:val="28"/>
  </w:num>
  <w:num w:numId="20" w16cid:durableId="1383677434">
    <w:abstractNumId w:val="31"/>
  </w:num>
  <w:num w:numId="21" w16cid:durableId="826554184">
    <w:abstractNumId w:val="35"/>
  </w:num>
  <w:num w:numId="22" w16cid:durableId="579095458">
    <w:abstractNumId w:val="17"/>
  </w:num>
  <w:num w:numId="23" w16cid:durableId="702099685">
    <w:abstractNumId w:val="22"/>
  </w:num>
  <w:num w:numId="24" w16cid:durableId="714163114">
    <w:abstractNumId w:val="34"/>
  </w:num>
  <w:num w:numId="25" w16cid:durableId="224075113">
    <w:abstractNumId w:val="7"/>
  </w:num>
  <w:num w:numId="26" w16cid:durableId="83650005">
    <w:abstractNumId w:val="29"/>
  </w:num>
  <w:num w:numId="27" w16cid:durableId="1535970058">
    <w:abstractNumId w:val="14"/>
  </w:num>
  <w:num w:numId="28" w16cid:durableId="1319379933">
    <w:abstractNumId w:val="18"/>
  </w:num>
  <w:num w:numId="29" w16cid:durableId="2014216146">
    <w:abstractNumId w:val="36"/>
  </w:num>
  <w:num w:numId="30" w16cid:durableId="1114135206">
    <w:abstractNumId w:val="20"/>
  </w:num>
  <w:num w:numId="31" w16cid:durableId="2083327241">
    <w:abstractNumId w:val="30"/>
  </w:num>
  <w:num w:numId="32" w16cid:durableId="382875637">
    <w:abstractNumId w:val="24"/>
  </w:num>
  <w:num w:numId="33" w16cid:durableId="1384673316">
    <w:abstractNumId w:val="23"/>
  </w:num>
  <w:num w:numId="34" w16cid:durableId="1432313705">
    <w:abstractNumId w:val="9"/>
  </w:num>
  <w:num w:numId="35" w16cid:durableId="1100178483">
    <w:abstractNumId w:val="19"/>
  </w:num>
  <w:num w:numId="36" w16cid:durableId="754210172">
    <w:abstractNumId w:val="11"/>
  </w:num>
  <w:num w:numId="37" w16cid:durableId="426120238">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EB6"/>
    <w:rsid w:val="00001F3E"/>
    <w:rsid w:val="00005F9B"/>
    <w:rsid w:val="000074F8"/>
    <w:rsid w:val="00012653"/>
    <w:rsid w:val="00012CBF"/>
    <w:rsid w:val="00013F9A"/>
    <w:rsid w:val="00017898"/>
    <w:rsid w:val="000230B7"/>
    <w:rsid w:val="00024CE4"/>
    <w:rsid w:val="00026A78"/>
    <w:rsid w:val="000321C9"/>
    <w:rsid w:val="00033814"/>
    <w:rsid w:val="00034938"/>
    <w:rsid w:val="00047654"/>
    <w:rsid w:val="00047B43"/>
    <w:rsid w:val="0005184D"/>
    <w:rsid w:val="000558A2"/>
    <w:rsid w:val="000565FE"/>
    <w:rsid w:val="00064687"/>
    <w:rsid w:val="00066B18"/>
    <w:rsid w:val="000733CB"/>
    <w:rsid w:val="000756C3"/>
    <w:rsid w:val="00076523"/>
    <w:rsid w:val="00076D78"/>
    <w:rsid w:val="000778E6"/>
    <w:rsid w:val="00080784"/>
    <w:rsid w:val="00082B12"/>
    <w:rsid w:val="0008572B"/>
    <w:rsid w:val="000874F0"/>
    <w:rsid w:val="00090778"/>
    <w:rsid w:val="0009178D"/>
    <w:rsid w:val="000922F3"/>
    <w:rsid w:val="00094401"/>
    <w:rsid w:val="00096911"/>
    <w:rsid w:val="00097934"/>
    <w:rsid w:val="000A5FC8"/>
    <w:rsid w:val="000B4BA1"/>
    <w:rsid w:val="000B4CE1"/>
    <w:rsid w:val="000C2E8F"/>
    <w:rsid w:val="000C4306"/>
    <w:rsid w:val="000C515C"/>
    <w:rsid w:val="000D1231"/>
    <w:rsid w:val="000D17B8"/>
    <w:rsid w:val="000D3307"/>
    <w:rsid w:val="000D34BC"/>
    <w:rsid w:val="000D4345"/>
    <w:rsid w:val="000D51AE"/>
    <w:rsid w:val="000D5470"/>
    <w:rsid w:val="000E0A5C"/>
    <w:rsid w:val="000E0EAE"/>
    <w:rsid w:val="000E196A"/>
    <w:rsid w:val="000E23A3"/>
    <w:rsid w:val="000E3162"/>
    <w:rsid w:val="000E67EE"/>
    <w:rsid w:val="000E76A4"/>
    <w:rsid w:val="000F492D"/>
    <w:rsid w:val="000F4B73"/>
    <w:rsid w:val="00100188"/>
    <w:rsid w:val="00107125"/>
    <w:rsid w:val="001107A0"/>
    <w:rsid w:val="00112451"/>
    <w:rsid w:val="00113875"/>
    <w:rsid w:val="00114A90"/>
    <w:rsid w:val="00116EA7"/>
    <w:rsid w:val="00123B71"/>
    <w:rsid w:val="00123DDF"/>
    <w:rsid w:val="00127942"/>
    <w:rsid w:val="00127E46"/>
    <w:rsid w:val="00130ADF"/>
    <w:rsid w:val="00132C36"/>
    <w:rsid w:val="00132E0B"/>
    <w:rsid w:val="00140075"/>
    <w:rsid w:val="00142160"/>
    <w:rsid w:val="00146C84"/>
    <w:rsid w:val="001526AA"/>
    <w:rsid w:val="0015294A"/>
    <w:rsid w:val="00152E50"/>
    <w:rsid w:val="00152EEE"/>
    <w:rsid w:val="00153839"/>
    <w:rsid w:val="0015504A"/>
    <w:rsid w:val="0016097E"/>
    <w:rsid w:val="00162317"/>
    <w:rsid w:val="001657BA"/>
    <w:rsid w:val="001700E9"/>
    <w:rsid w:val="0017322E"/>
    <w:rsid w:val="00176B19"/>
    <w:rsid w:val="00176E79"/>
    <w:rsid w:val="00176ED4"/>
    <w:rsid w:val="00177A3F"/>
    <w:rsid w:val="00177C23"/>
    <w:rsid w:val="00180E0F"/>
    <w:rsid w:val="00182E08"/>
    <w:rsid w:val="00184C6F"/>
    <w:rsid w:val="00185007"/>
    <w:rsid w:val="0019267B"/>
    <w:rsid w:val="00193929"/>
    <w:rsid w:val="00194A67"/>
    <w:rsid w:val="00195448"/>
    <w:rsid w:val="001976AE"/>
    <w:rsid w:val="001A5492"/>
    <w:rsid w:val="001A697E"/>
    <w:rsid w:val="001B1BFA"/>
    <w:rsid w:val="001B41EC"/>
    <w:rsid w:val="001B4C46"/>
    <w:rsid w:val="001C45D2"/>
    <w:rsid w:val="001C66FD"/>
    <w:rsid w:val="001C7220"/>
    <w:rsid w:val="001D0A5C"/>
    <w:rsid w:val="001E063A"/>
    <w:rsid w:val="001E3501"/>
    <w:rsid w:val="001E3C32"/>
    <w:rsid w:val="001E3F1D"/>
    <w:rsid w:val="001E6296"/>
    <w:rsid w:val="001F0098"/>
    <w:rsid w:val="001F212A"/>
    <w:rsid w:val="001F3977"/>
    <w:rsid w:val="001F5D91"/>
    <w:rsid w:val="001F602D"/>
    <w:rsid w:val="0020397E"/>
    <w:rsid w:val="002101E7"/>
    <w:rsid w:val="002109DF"/>
    <w:rsid w:val="00211B20"/>
    <w:rsid w:val="00215DF3"/>
    <w:rsid w:val="0021686E"/>
    <w:rsid w:val="00221F35"/>
    <w:rsid w:val="00225322"/>
    <w:rsid w:val="00226433"/>
    <w:rsid w:val="00227233"/>
    <w:rsid w:val="00227B52"/>
    <w:rsid w:val="002308A3"/>
    <w:rsid w:val="002318D1"/>
    <w:rsid w:val="00235979"/>
    <w:rsid w:val="002371A1"/>
    <w:rsid w:val="002419C8"/>
    <w:rsid w:val="00252752"/>
    <w:rsid w:val="002539DA"/>
    <w:rsid w:val="00256EAB"/>
    <w:rsid w:val="002577FF"/>
    <w:rsid w:val="0026037E"/>
    <w:rsid w:val="002654C3"/>
    <w:rsid w:val="00267C50"/>
    <w:rsid w:val="002732C9"/>
    <w:rsid w:val="00273BBE"/>
    <w:rsid w:val="00273C30"/>
    <w:rsid w:val="00274AD6"/>
    <w:rsid w:val="00275211"/>
    <w:rsid w:val="00280547"/>
    <w:rsid w:val="002812F4"/>
    <w:rsid w:val="00282015"/>
    <w:rsid w:val="0028204C"/>
    <w:rsid w:val="002836B1"/>
    <w:rsid w:val="002845A4"/>
    <w:rsid w:val="00285AAB"/>
    <w:rsid w:val="00286E6E"/>
    <w:rsid w:val="0029040F"/>
    <w:rsid w:val="00290AE2"/>
    <w:rsid w:val="00290CEC"/>
    <w:rsid w:val="0029234B"/>
    <w:rsid w:val="00292CC4"/>
    <w:rsid w:val="00292F05"/>
    <w:rsid w:val="00294F92"/>
    <w:rsid w:val="00296CA5"/>
    <w:rsid w:val="00297B51"/>
    <w:rsid w:val="002A334A"/>
    <w:rsid w:val="002A7D52"/>
    <w:rsid w:val="002A7EF1"/>
    <w:rsid w:val="002B420F"/>
    <w:rsid w:val="002B47E7"/>
    <w:rsid w:val="002B4F63"/>
    <w:rsid w:val="002B54F4"/>
    <w:rsid w:val="002B5D90"/>
    <w:rsid w:val="002B6BC7"/>
    <w:rsid w:val="002B76E4"/>
    <w:rsid w:val="002B7923"/>
    <w:rsid w:val="002C4942"/>
    <w:rsid w:val="002C4D17"/>
    <w:rsid w:val="002C534E"/>
    <w:rsid w:val="002C5416"/>
    <w:rsid w:val="002C5F5A"/>
    <w:rsid w:val="002D0CE3"/>
    <w:rsid w:val="002D262F"/>
    <w:rsid w:val="002D36F2"/>
    <w:rsid w:val="002D63DA"/>
    <w:rsid w:val="002E3E1F"/>
    <w:rsid w:val="002E4A28"/>
    <w:rsid w:val="002F0998"/>
    <w:rsid w:val="002F683E"/>
    <w:rsid w:val="002F6A95"/>
    <w:rsid w:val="00300C45"/>
    <w:rsid w:val="003036BD"/>
    <w:rsid w:val="00307C97"/>
    <w:rsid w:val="00311A89"/>
    <w:rsid w:val="003132C7"/>
    <w:rsid w:val="003160BB"/>
    <w:rsid w:val="003206CE"/>
    <w:rsid w:val="00321CC3"/>
    <w:rsid w:val="00322772"/>
    <w:rsid w:val="00322A6E"/>
    <w:rsid w:val="003265C2"/>
    <w:rsid w:val="00327573"/>
    <w:rsid w:val="00331587"/>
    <w:rsid w:val="003325C1"/>
    <w:rsid w:val="0033546E"/>
    <w:rsid w:val="00335A56"/>
    <w:rsid w:val="0033666C"/>
    <w:rsid w:val="00336B4B"/>
    <w:rsid w:val="003377A3"/>
    <w:rsid w:val="003424C2"/>
    <w:rsid w:val="00343DD2"/>
    <w:rsid w:val="00345080"/>
    <w:rsid w:val="0034712A"/>
    <w:rsid w:val="003475F1"/>
    <w:rsid w:val="00353083"/>
    <w:rsid w:val="00353615"/>
    <w:rsid w:val="003548D3"/>
    <w:rsid w:val="00360237"/>
    <w:rsid w:val="00361B13"/>
    <w:rsid w:val="00364AF4"/>
    <w:rsid w:val="0037220A"/>
    <w:rsid w:val="003722A7"/>
    <w:rsid w:val="003728A4"/>
    <w:rsid w:val="003835A2"/>
    <w:rsid w:val="00383956"/>
    <w:rsid w:val="00386A53"/>
    <w:rsid w:val="0038767F"/>
    <w:rsid w:val="00392866"/>
    <w:rsid w:val="00396CE2"/>
    <w:rsid w:val="003A2F09"/>
    <w:rsid w:val="003B06D6"/>
    <w:rsid w:val="003B2356"/>
    <w:rsid w:val="003B4B0B"/>
    <w:rsid w:val="003B5EBD"/>
    <w:rsid w:val="003B6B52"/>
    <w:rsid w:val="003B6B55"/>
    <w:rsid w:val="003B706D"/>
    <w:rsid w:val="003B7D17"/>
    <w:rsid w:val="003C3D68"/>
    <w:rsid w:val="003D14D0"/>
    <w:rsid w:val="003D19C7"/>
    <w:rsid w:val="003D2EC6"/>
    <w:rsid w:val="003D5738"/>
    <w:rsid w:val="003E7B96"/>
    <w:rsid w:val="003F0FA1"/>
    <w:rsid w:val="003F2C23"/>
    <w:rsid w:val="003F2F83"/>
    <w:rsid w:val="003F51D0"/>
    <w:rsid w:val="003F5D58"/>
    <w:rsid w:val="0040418A"/>
    <w:rsid w:val="00406369"/>
    <w:rsid w:val="004068A9"/>
    <w:rsid w:val="0041274B"/>
    <w:rsid w:val="0041336D"/>
    <w:rsid w:val="0041357B"/>
    <w:rsid w:val="00417E35"/>
    <w:rsid w:val="0042099B"/>
    <w:rsid w:val="00420CD7"/>
    <w:rsid w:val="00420E5A"/>
    <w:rsid w:val="004213A3"/>
    <w:rsid w:val="00422489"/>
    <w:rsid w:val="0042796B"/>
    <w:rsid w:val="004303E5"/>
    <w:rsid w:val="00432CB2"/>
    <w:rsid w:val="00432F0E"/>
    <w:rsid w:val="004356DC"/>
    <w:rsid w:val="00437C2C"/>
    <w:rsid w:val="00443E6E"/>
    <w:rsid w:val="0044566A"/>
    <w:rsid w:val="004463C3"/>
    <w:rsid w:val="00446770"/>
    <w:rsid w:val="00446A26"/>
    <w:rsid w:val="00452B17"/>
    <w:rsid w:val="004606EE"/>
    <w:rsid w:val="00461D98"/>
    <w:rsid w:val="00462343"/>
    <w:rsid w:val="00466614"/>
    <w:rsid w:val="00472981"/>
    <w:rsid w:val="00474515"/>
    <w:rsid w:val="0048303E"/>
    <w:rsid w:val="00483D24"/>
    <w:rsid w:val="00483D76"/>
    <w:rsid w:val="0049021E"/>
    <w:rsid w:val="00491E27"/>
    <w:rsid w:val="00493DA1"/>
    <w:rsid w:val="0049408B"/>
    <w:rsid w:val="0049451F"/>
    <w:rsid w:val="004A2E92"/>
    <w:rsid w:val="004A7D1B"/>
    <w:rsid w:val="004B15A1"/>
    <w:rsid w:val="004B4DAC"/>
    <w:rsid w:val="004B55CE"/>
    <w:rsid w:val="004B7330"/>
    <w:rsid w:val="004C2133"/>
    <w:rsid w:val="004C70C3"/>
    <w:rsid w:val="004C7E85"/>
    <w:rsid w:val="004D23B3"/>
    <w:rsid w:val="004D356D"/>
    <w:rsid w:val="004D7713"/>
    <w:rsid w:val="004E1E19"/>
    <w:rsid w:val="004E2362"/>
    <w:rsid w:val="004E319A"/>
    <w:rsid w:val="004E35C2"/>
    <w:rsid w:val="004E3B50"/>
    <w:rsid w:val="004E67FB"/>
    <w:rsid w:val="004E7941"/>
    <w:rsid w:val="004E7D96"/>
    <w:rsid w:val="004F065F"/>
    <w:rsid w:val="004F09CA"/>
    <w:rsid w:val="004F0D0C"/>
    <w:rsid w:val="004F2753"/>
    <w:rsid w:val="004F312B"/>
    <w:rsid w:val="004F5945"/>
    <w:rsid w:val="0050337D"/>
    <w:rsid w:val="00504F3E"/>
    <w:rsid w:val="0050511E"/>
    <w:rsid w:val="0050577E"/>
    <w:rsid w:val="005104A3"/>
    <w:rsid w:val="00512BE7"/>
    <w:rsid w:val="00521E6E"/>
    <w:rsid w:val="00523691"/>
    <w:rsid w:val="00524045"/>
    <w:rsid w:val="00527671"/>
    <w:rsid w:val="00527F83"/>
    <w:rsid w:val="005322DD"/>
    <w:rsid w:val="005341C3"/>
    <w:rsid w:val="00536DA7"/>
    <w:rsid w:val="00547507"/>
    <w:rsid w:val="00547847"/>
    <w:rsid w:val="00551182"/>
    <w:rsid w:val="00551234"/>
    <w:rsid w:val="005538B3"/>
    <w:rsid w:val="00555676"/>
    <w:rsid w:val="005607F4"/>
    <w:rsid w:val="00561749"/>
    <w:rsid w:val="0056246D"/>
    <w:rsid w:val="005625F1"/>
    <w:rsid w:val="00562BC2"/>
    <w:rsid w:val="00565361"/>
    <w:rsid w:val="005728F2"/>
    <w:rsid w:val="00572A14"/>
    <w:rsid w:val="0057310F"/>
    <w:rsid w:val="00575D4D"/>
    <w:rsid w:val="00577213"/>
    <w:rsid w:val="005805B8"/>
    <w:rsid w:val="005822E3"/>
    <w:rsid w:val="00584403"/>
    <w:rsid w:val="0058788D"/>
    <w:rsid w:val="00590593"/>
    <w:rsid w:val="00591A18"/>
    <w:rsid w:val="005927DE"/>
    <w:rsid w:val="00594C9A"/>
    <w:rsid w:val="00595718"/>
    <w:rsid w:val="005A1A2B"/>
    <w:rsid w:val="005A1E8C"/>
    <w:rsid w:val="005B297C"/>
    <w:rsid w:val="005C077E"/>
    <w:rsid w:val="005C359E"/>
    <w:rsid w:val="005C7CF0"/>
    <w:rsid w:val="005D4607"/>
    <w:rsid w:val="005E39E9"/>
    <w:rsid w:val="005E4596"/>
    <w:rsid w:val="005E505E"/>
    <w:rsid w:val="005E60A1"/>
    <w:rsid w:val="005E7BE1"/>
    <w:rsid w:val="005F0995"/>
    <w:rsid w:val="005F103E"/>
    <w:rsid w:val="005F2C54"/>
    <w:rsid w:val="005F4F3E"/>
    <w:rsid w:val="005F6A38"/>
    <w:rsid w:val="00605326"/>
    <w:rsid w:val="006059CD"/>
    <w:rsid w:val="00615C58"/>
    <w:rsid w:val="00622B56"/>
    <w:rsid w:val="00623764"/>
    <w:rsid w:val="006264C1"/>
    <w:rsid w:val="00630999"/>
    <w:rsid w:val="0063600D"/>
    <w:rsid w:val="00641031"/>
    <w:rsid w:val="00644614"/>
    <w:rsid w:val="00644C2F"/>
    <w:rsid w:val="0064602D"/>
    <w:rsid w:val="00651987"/>
    <w:rsid w:val="00653266"/>
    <w:rsid w:val="006542B5"/>
    <w:rsid w:val="00654F1A"/>
    <w:rsid w:val="00661065"/>
    <w:rsid w:val="006629EB"/>
    <w:rsid w:val="00664A8E"/>
    <w:rsid w:val="00666459"/>
    <w:rsid w:val="00672248"/>
    <w:rsid w:val="00673049"/>
    <w:rsid w:val="0067497D"/>
    <w:rsid w:val="00677739"/>
    <w:rsid w:val="00677A14"/>
    <w:rsid w:val="00685584"/>
    <w:rsid w:val="00690B5E"/>
    <w:rsid w:val="006913D3"/>
    <w:rsid w:val="0069687D"/>
    <w:rsid w:val="006A4EBF"/>
    <w:rsid w:val="006A5690"/>
    <w:rsid w:val="006A5DB9"/>
    <w:rsid w:val="006B0779"/>
    <w:rsid w:val="006B1ABA"/>
    <w:rsid w:val="006B436A"/>
    <w:rsid w:val="006B69A9"/>
    <w:rsid w:val="006C101B"/>
    <w:rsid w:val="006C10A3"/>
    <w:rsid w:val="006C1477"/>
    <w:rsid w:val="006C16CE"/>
    <w:rsid w:val="006C1E41"/>
    <w:rsid w:val="006C2539"/>
    <w:rsid w:val="006C4E12"/>
    <w:rsid w:val="006D5BB1"/>
    <w:rsid w:val="006D6A60"/>
    <w:rsid w:val="006E6B80"/>
    <w:rsid w:val="006F48D8"/>
    <w:rsid w:val="006F6484"/>
    <w:rsid w:val="006F6CB1"/>
    <w:rsid w:val="00701391"/>
    <w:rsid w:val="00702AC5"/>
    <w:rsid w:val="00705D4D"/>
    <w:rsid w:val="00717F95"/>
    <w:rsid w:val="00720026"/>
    <w:rsid w:val="00723D6D"/>
    <w:rsid w:val="00726184"/>
    <w:rsid w:val="007352D6"/>
    <w:rsid w:val="00742E4B"/>
    <w:rsid w:val="00743B0F"/>
    <w:rsid w:val="00744138"/>
    <w:rsid w:val="007469C6"/>
    <w:rsid w:val="00746B8D"/>
    <w:rsid w:val="007550CF"/>
    <w:rsid w:val="00756466"/>
    <w:rsid w:val="007620D1"/>
    <w:rsid w:val="00762AB5"/>
    <w:rsid w:val="00763B09"/>
    <w:rsid w:val="00764639"/>
    <w:rsid w:val="00764AE6"/>
    <w:rsid w:val="00766610"/>
    <w:rsid w:val="00766759"/>
    <w:rsid w:val="00766B46"/>
    <w:rsid w:val="00767D4E"/>
    <w:rsid w:val="0077292C"/>
    <w:rsid w:val="00773272"/>
    <w:rsid w:val="007744F6"/>
    <w:rsid w:val="007763DB"/>
    <w:rsid w:val="00776C1B"/>
    <w:rsid w:val="007814D5"/>
    <w:rsid w:val="007819FF"/>
    <w:rsid w:val="0078674C"/>
    <w:rsid w:val="007877A3"/>
    <w:rsid w:val="00790927"/>
    <w:rsid w:val="00793FEC"/>
    <w:rsid w:val="007952F8"/>
    <w:rsid w:val="007952FE"/>
    <w:rsid w:val="00797982"/>
    <w:rsid w:val="007A1F1F"/>
    <w:rsid w:val="007B0599"/>
    <w:rsid w:val="007B1A92"/>
    <w:rsid w:val="007B28DC"/>
    <w:rsid w:val="007B3888"/>
    <w:rsid w:val="007C1AEB"/>
    <w:rsid w:val="007D0781"/>
    <w:rsid w:val="007D0E1C"/>
    <w:rsid w:val="007D3277"/>
    <w:rsid w:val="007D3859"/>
    <w:rsid w:val="007D5B28"/>
    <w:rsid w:val="007D661B"/>
    <w:rsid w:val="007E0329"/>
    <w:rsid w:val="007E0F2E"/>
    <w:rsid w:val="007E23E7"/>
    <w:rsid w:val="007E4E42"/>
    <w:rsid w:val="007E66E5"/>
    <w:rsid w:val="007E70AA"/>
    <w:rsid w:val="007E70BC"/>
    <w:rsid w:val="007F07AD"/>
    <w:rsid w:val="007F26DD"/>
    <w:rsid w:val="00803021"/>
    <w:rsid w:val="0080651A"/>
    <w:rsid w:val="00814A57"/>
    <w:rsid w:val="00817F40"/>
    <w:rsid w:val="008207C2"/>
    <w:rsid w:val="0082080B"/>
    <w:rsid w:val="00820F6E"/>
    <w:rsid w:val="00821359"/>
    <w:rsid w:val="008241DE"/>
    <w:rsid w:val="00824623"/>
    <w:rsid w:val="008259A7"/>
    <w:rsid w:val="00831CA0"/>
    <w:rsid w:val="00832F8C"/>
    <w:rsid w:val="00833671"/>
    <w:rsid w:val="00837320"/>
    <w:rsid w:val="00837C1E"/>
    <w:rsid w:val="0084210D"/>
    <w:rsid w:val="00843799"/>
    <w:rsid w:val="00843B57"/>
    <w:rsid w:val="00846358"/>
    <w:rsid w:val="00851B57"/>
    <w:rsid w:val="00857BF1"/>
    <w:rsid w:val="00860043"/>
    <w:rsid w:val="008602EF"/>
    <w:rsid w:val="008633C7"/>
    <w:rsid w:val="00870611"/>
    <w:rsid w:val="00871305"/>
    <w:rsid w:val="00876941"/>
    <w:rsid w:val="00877EB6"/>
    <w:rsid w:val="00883297"/>
    <w:rsid w:val="00884E2C"/>
    <w:rsid w:val="0088653D"/>
    <w:rsid w:val="00887C49"/>
    <w:rsid w:val="0089022E"/>
    <w:rsid w:val="00893391"/>
    <w:rsid w:val="00893D9A"/>
    <w:rsid w:val="008A1402"/>
    <w:rsid w:val="008A18B4"/>
    <w:rsid w:val="008A481F"/>
    <w:rsid w:val="008A6F6F"/>
    <w:rsid w:val="008B0128"/>
    <w:rsid w:val="008B1A40"/>
    <w:rsid w:val="008B1E22"/>
    <w:rsid w:val="008B2643"/>
    <w:rsid w:val="008B5704"/>
    <w:rsid w:val="008B6778"/>
    <w:rsid w:val="008C202A"/>
    <w:rsid w:val="008C2A8E"/>
    <w:rsid w:val="008C3D2A"/>
    <w:rsid w:val="008C4FE3"/>
    <w:rsid w:val="008D0388"/>
    <w:rsid w:val="008D03AC"/>
    <w:rsid w:val="008D08CF"/>
    <w:rsid w:val="008D0C7A"/>
    <w:rsid w:val="008D2C32"/>
    <w:rsid w:val="008D3480"/>
    <w:rsid w:val="008D6ED6"/>
    <w:rsid w:val="008D79F9"/>
    <w:rsid w:val="008E01FE"/>
    <w:rsid w:val="008E071B"/>
    <w:rsid w:val="008E0D21"/>
    <w:rsid w:val="008E1515"/>
    <w:rsid w:val="008E2179"/>
    <w:rsid w:val="008E4F3A"/>
    <w:rsid w:val="008F51B5"/>
    <w:rsid w:val="008F66BB"/>
    <w:rsid w:val="008F755F"/>
    <w:rsid w:val="00905AE0"/>
    <w:rsid w:val="00910B22"/>
    <w:rsid w:val="00913E0D"/>
    <w:rsid w:val="009156F3"/>
    <w:rsid w:val="009171C5"/>
    <w:rsid w:val="009228D0"/>
    <w:rsid w:val="009235CA"/>
    <w:rsid w:val="00923BAA"/>
    <w:rsid w:val="00923CB3"/>
    <w:rsid w:val="00925702"/>
    <w:rsid w:val="00934467"/>
    <w:rsid w:val="00934833"/>
    <w:rsid w:val="00934DD5"/>
    <w:rsid w:val="009436B2"/>
    <w:rsid w:val="00945919"/>
    <w:rsid w:val="00946BF4"/>
    <w:rsid w:val="009479E6"/>
    <w:rsid w:val="009507D2"/>
    <w:rsid w:val="00952C65"/>
    <w:rsid w:val="009532D2"/>
    <w:rsid w:val="00954FF5"/>
    <w:rsid w:val="009555D1"/>
    <w:rsid w:val="009602BE"/>
    <w:rsid w:val="00960994"/>
    <w:rsid w:val="00963451"/>
    <w:rsid w:val="009655AD"/>
    <w:rsid w:val="00966D2D"/>
    <w:rsid w:val="00967663"/>
    <w:rsid w:val="009744A1"/>
    <w:rsid w:val="00980E84"/>
    <w:rsid w:val="00980F72"/>
    <w:rsid w:val="00981010"/>
    <w:rsid w:val="009812E9"/>
    <w:rsid w:val="0098288F"/>
    <w:rsid w:val="00983537"/>
    <w:rsid w:val="00983DA6"/>
    <w:rsid w:val="00994A7E"/>
    <w:rsid w:val="0099636A"/>
    <w:rsid w:val="00997363"/>
    <w:rsid w:val="009A05B8"/>
    <w:rsid w:val="009A1E5F"/>
    <w:rsid w:val="009A23BB"/>
    <w:rsid w:val="009A2C2F"/>
    <w:rsid w:val="009A6358"/>
    <w:rsid w:val="009B26E6"/>
    <w:rsid w:val="009B3941"/>
    <w:rsid w:val="009D4B13"/>
    <w:rsid w:val="009D6CD2"/>
    <w:rsid w:val="009E63A7"/>
    <w:rsid w:val="009F16A0"/>
    <w:rsid w:val="00A01835"/>
    <w:rsid w:val="00A024FF"/>
    <w:rsid w:val="00A02E25"/>
    <w:rsid w:val="00A057CE"/>
    <w:rsid w:val="00A075A7"/>
    <w:rsid w:val="00A1033F"/>
    <w:rsid w:val="00A16493"/>
    <w:rsid w:val="00A2075D"/>
    <w:rsid w:val="00A22C78"/>
    <w:rsid w:val="00A23A0B"/>
    <w:rsid w:val="00A25842"/>
    <w:rsid w:val="00A32687"/>
    <w:rsid w:val="00A34034"/>
    <w:rsid w:val="00A40802"/>
    <w:rsid w:val="00A43E65"/>
    <w:rsid w:val="00A443F8"/>
    <w:rsid w:val="00A44EE6"/>
    <w:rsid w:val="00A467BB"/>
    <w:rsid w:val="00A4792C"/>
    <w:rsid w:val="00A52AC4"/>
    <w:rsid w:val="00A54856"/>
    <w:rsid w:val="00A56108"/>
    <w:rsid w:val="00A61521"/>
    <w:rsid w:val="00A61A5D"/>
    <w:rsid w:val="00A635E1"/>
    <w:rsid w:val="00A64C34"/>
    <w:rsid w:val="00A70553"/>
    <w:rsid w:val="00A7581D"/>
    <w:rsid w:val="00A8481E"/>
    <w:rsid w:val="00A86195"/>
    <w:rsid w:val="00A8671C"/>
    <w:rsid w:val="00A87496"/>
    <w:rsid w:val="00A921F1"/>
    <w:rsid w:val="00A9430F"/>
    <w:rsid w:val="00A94B8A"/>
    <w:rsid w:val="00A973F8"/>
    <w:rsid w:val="00AA7DFE"/>
    <w:rsid w:val="00AB01FD"/>
    <w:rsid w:val="00AB0E43"/>
    <w:rsid w:val="00AB7E2E"/>
    <w:rsid w:val="00AC0FB1"/>
    <w:rsid w:val="00AC7349"/>
    <w:rsid w:val="00AD0CBE"/>
    <w:rsid w:val="00AD41E9"/>
    <w:rsid w:val="00AD7501"/>
    <w:rsid w:val="00AD78D3"/>
    <w:rsid w:val="00AE23AB"/>
    <w:rsid w:val="00AE3E48"/>
    <w:rsid w:val="00AE4FDF"/>
    <w:rsid w:val="00AE70A8"/>
    <w:rsid w:val="00AE7A53"/>
    <w:rsid w:val="00AF275F"/>
    <w:rsid w:val="00AF3FF5"/>
    <w:rsid w:val="00AF6DAD"/>
    <w:rsid w:val="00AF77A5"/>
    <w:rsid w:val="00B0285B"/>
    <w:rsid w:val="00B04FAD"/>
    <w:rsid w:val="00B05F32"/>
    <w:rsid w:val="00B11832"/>
    <w:rsid w:val="00B21DA2"/>
    <w:rsid w:val="00B229C8"/>
    <w:rsid w:val="00B23E1E"/>
    <w:rsid w:val="00B24896"/>
    <w:rsid w:val="00B255CC"/>
    <w:rsid w:val="00B256D7"/>
    <w:rsid w:val="00B2671B"/>
    <w:rsid w:val="00B33B0F"/>
    <w:rsid w:val="00B34463"/>
    <w:rsid w:val="00B40171"/>
    <w:rsid w:val="00B4095B"/>
    <w:rsid w:val="00B461A6"/>
    <w:rsid w:val="00B4639D"/>
    <w:rsid w:val="00B47D6C"/>
    <w:rsid w:val="00B52B22"/>
    <w:rsid w:val="00B61BB4"/>
    <w:rsid w:val="00B650F3"/>
    <w:rsid w:val="00B706C7"/>
    <w:rsid w:val="00B718D2"/>
    <w:rsid w:val="00B7514A"/>
    <w:rsid w:val="00B75C6B"/>
    <w:rsid w:val="00B76611"/>
    <w:rsid w:val="00B774FD"/>
    <w:rsid w:val="00B814BE"/>
    <w:rsid w:val="00B864F6"/>
    <w:rsid w:val="00B87A9D"/>
    <w:rsid w:val="00B920AC"/>
    <w:rsid w:val="00B97A90"/>
    <w:rsid w:val="00BA2167"/>
    <w:rsid w:val="00BA4B5F"/>
    <w:rsid w:val="00BA4EAD"/>
    <w:rsid w:val="00BA71D3"/>
    <w:rsid w:val="00BB2E2A"/>
    <w:rsid w:val="00BB316A"/>
    <w:rsid w:val="00BB336D"/>
    <w:rsid w:val="00BB5695"/>
    <w:rsid w:val="00BC09A8"/>
    <w:rsid w:val="00BC43B6"/>
    <w:rsid w:val="00BC5424"/>
    <w:rsid w:val="00BC54FA"/>
    <w:rsid w:val="00BC58E2"/>
    <w:rsid w:val="00BC7894"/>
    <w:rsid w:val="00BC7AFD"/>
    <w:rsid w:val="00BD011D"/>
    <w:rsid w:val="00BD07C0"/>
    <w:rsid w:val="00BD07E6"/>
    <w:rsid w:val="00BD2258"/>
    <w:rsid w:val="00BD36A2"/>
    <w:rsid w:val="00BD4C43"/>
    <w:rsid w:val="00BD7BD2"/>
    <w:rsid w:val="00BD7C7D"/>
    <w:rsid w:val="00BE03AE"/>
    <w:rsid w:val="00BE3835"/>
    <w:rsid w:val="00BE583D"/>
    <w:rsid w:val="00BE66FF"/>
    <w:rsid w:val="00BF21BC"/>
    <w:rsid w:val="00BF476C"/>
    <w:rsid w:val="00BF694C"/>
    <w:rsid w:val="00C05C74"/>
    <w:rsid w:val="00C06823"/>
    <w:rsid w:val="00C06CCF"/>
    <w:rsid w:val="00C11336"/>
    <w:rsid w:val="00C1259F"/>
    <w:rsid w:val="00C15EFD"/>
    <w:rsid w:val="00C205E0"/>
    <w:rsid w:val="00C20F04"/>
    <w:rsid w:val="00C227A2"/>
    <w:rsid w:val="00C238BC"/>
    <w:rsid w:val="00C23F7B"/>
    <w:rsid w:val="00C303C1"/>
    <w:rsid w:val="00C336F1"/>
    <w:rsid w:val="00C339FF"/>
    <w:rsid w:val="00C346CA"/>
    <w:rsid w:val="00C34B12"/>
    <w:rsid w:val="00C36AD9"/>
    <w:rsid w:val="00C378C1"/>
    <w:rsid w:val="00C40656"/>
    <w:rsid w:val="00C4300E"/>
    <w:rsid w:val="00C445E0"/>
    <w:rsid w:val="00C459B8"/>
    <w:rsid w:val="00C51DE9"/>
    <w:rsid w:val="00C52F60"/>
    <w:rsid w:val="00C614C9"/>
    <w:rsid w:val="00C62407"/>
    <w:rsid w:val="00C672C3"/>
    <w:rsid w:val="00C75016"/>
    <w:rsid w:val="00C75C56"/>
    <w:rsid w:val="00C808BE"/>
    <w:rsid w:val="00C815F7"/>
    <w:rsid w:val="00C85283"/>
    <w:rsid w:val="00C86933"/>
    <w:rsid w:val="00C869EF"/>
    <w:rsid w:val="00C91C3B"/>
    <w:rsid w:val="00C968BF"/>
    <w:rsid w:val="00CA022F"/>
    <w:rsid w:val="00CA11C5"/>
    <w:rsid w:val="00CA1CA6"/>
    <w:rsid w:val="00CA5599"/>
    <w:rsid w:val="00CA5CD1"/>
    <w:rsid w:val="00CA6300"/>
    <w:rsid w:val="00CA6BA4"/>
    <w:rsid w:val="00CB1734"/>
    <w:rsid w:val="00CB1B4E"/>
    <w:rsid w:val="00CB25D3"/>
    <w:rsid w:val="00CB4D54"/>
    <w:rsid w:val="00CB4E34"/>
    <w:rsid w:val="00CB5025"/>
    <w:rsid w:val="00CB5185"/>
    <w:rsid w:val="00CC23CD"/>
    <w:rsid w:val="00CC27B6"/>
    <w:rsid w:val="00CC3076"/>
    <w:rsid w:val="00CD03F7"/>
    <w:rsid w:val="00CD22E0"/>
    <w:rsid w:val="00CD3576"/>
    <w:rsid w:val="00CD3C6A"/>
    <w:rsid w:val="00CD3FE4"/>
    <w:rsid w:val="00CD5B73"/>
    <w:rsid w:val="00CD76DF"/>
    <w:rsid w:val="00CE0966"/>
    <w:rsid w:val="00CE30C8"/>
    <w:rsid w:val="00CF3681"/>
    <w:rsid w:val="00CF5F67"/>
    <w:rsid w:val="00CF6B42"/>
    <w:rsid w:val="00D0169A"/>
    <w:rsid w:val="00D10683"/>
    <w:rsid w:val="00D11CE3"/>
    <w:rsid w:val="00D12CF7"/>
    <w:rsid w:val="00D166C3"/>
    <w:rsid w:val="00D239CE"/>
    <w:rsid w:val="00D2508F"/>
    <w:rsid w:val="00D27261"/>
    <w:rsid w:val="00D27DBC"/>
    <w:rsid w:val="00D33B6F"/>
    <w:rsid w:val="00D34486"/>
    <w:rsid w:val="00D36D97"/>
    <w:rsid w:val="00D412EC"/>
    <w:rsid w:val="00D43536"/>
    <w:rsid w:val="00D47DF4"/>
    <w:rsid w:val="00D5041B"/>
    <w:rsid w:val="00D50DDD"/>
    <w:rsid w:val="00D520D3"/>
    <w:rsid w:val="00D52392"/>
    <w:rsid w:val="00D52ABB"/>
    <w:rsid w:val="00D5320A"/>
    <w:rsid w:val="00D56185"/>
    <w:rsid w:val="00D57B8E"/>
    <w:rsid w:val="00D604B9"/>
    <w:rsid w:val="00D630E5"/>
    <w:rsid w:val="00D642DE"/>
    <w:rsid w:val="00D64CE3"/>
    <w:rsid w:val="00D6527E"/>
    <w:rsid w:val="00D6747B"/>
    <w:rsid w:val="00D70D30"/>
    <w:rsid w:val="00D73E24"/>
    <w:rsid w:val="00D74942"/>
    <w:rsid w:val="00D76946"/>
    <w:rsid w:val="00D80B76"/>
    <w:rsid w:val="00D80EDC"/>
    <w:rsid w:val="00D81168"/>
    <w:rsid w:val="00D81DF3"/>
    <w:rsid w:val="00D82482"/>
    <w:rsid w:val="00D85BC9"/>
    <w:rsid w:val="00D85DFA"/>
    <w:rsid w:val="00D86137"/>
    <w:rsid w:val="00D949AC"/>
    <w:rsid w:val="00D95FD2"/>
    <w:rsid w:val="00D97597"/>
    <w:rsid w:val="00DA0DAE"/>
    <w:rsid w:val="00DA2A97"/>
    <w:rsid w:val="00DA2DB5"/>
    <w:rsid w:val="00DA396D"/>
    <w:rsid w:val="00DB36A9"/>
    <w:rsid w:val="00DB3BA1"/>
    <w:rsid w:val="00DB4C02"/>
    <w:rsid w:val="00DB60D5"/>
    <w:rsid w:val="00DC07BD"/>
    <w:rsid w:val="00DC237B"/>
    <w:rsid w:val="00DC65CB"/>
    <w:rsid w:val="00DC6FBD"/>
    <w:rsid w:val="00DD7CD8"/>
    <w:rsid w:val="00DE057A"/>
    <w:rsid w:val="00DE134D"/>
    <w:rsid w:val="00DE2376"/>
    <w:rsid w:val="00DE4B86"/>
    <w:rsid w:val="00DE5D3C"/>
    <w:rsid w:val="00DE5D57"/>
    <w:rsid w:val="00DE673B"/>
    <w:rsid w:val="00DF060F"/>
    <w:rsid w:val="00DF476F"/>
    <w:rsid w:val="00DF6B34"/>
    <w:rsid w:val="00DF7303"/>
    <w:rsid w:val="00E016AF"/>
    <w:rsid w:val="00E01BD6"/>
    <w:rsid w:val="00E01F18"/>
    <w:rsid w:val="00E0315C"/>
    <w:rsid w:val="00E03F65"/>
    <w:rsid w:val="00E04CCB"/>
    <w:rsid w:val="00E07097"/>
    <w:rsid w:val="00E109CA"/>
    <w:rsid w:val="00E11B09"/>
    <w:rsid w:val="00E1487E"/>
    <w:rsid w:val="00E16509"/>
    <w:rsid w:val="00E20649"/>
    <w:rsid w:val="00E209B7"/>
    <w:rsid w:val="00E21198"/>
    <w:rsid w:val="00E21221"/>
    <w:rsid w:val="00E2409D"/>
    <w:rsid w:val="00E24217"/>
    <w:rsid w:val="00E268F2"/>
    <w:rsid w:val="00E26EAB"/>
    <w:rsid w:val="00E301BA"/>
    <w:rsid w:val="00E355F7"/>
    <w:rsid w:val="00E35B77"/>
    <w:rsid w:val="00E35F9C"/>
    <w:rsid w:val="00E3628A"/>
    <w:rsid w:val="00E37392"/>
    <w:rsid w:val="00E41341"/>
    <w:rsid w:val="00E42190"/>
    <w:rsid w:val="00E45901"/>
    <w:rsid w:val="00E45ED6"/>
    <w:rsid w:val="00E475A2"/>
    <w:rsid w:val="00E53001"/>
    <w:rsid w:val="00E537FC"/>
    <w:rsid w:val="00E542A3"/>
    <w:rsid w:val="00E546E6"/>
    <w:rsid w:val="00E548B1"/>
    <w:rsid w:val="00E5522F"/>
    <w:rsid w:val="00E61B87"/>
    <w:rsid w:val="00E61F11"/>
    <w:rsid w:val="00E63DAA"/>
    <w:rsid w:val="00E64A32"/>
    <w:rsid w:val="00E66F30"/>
    <w:rsid w:val="00E67374"/>
    <w:rsid w:val="00E67502"/>
    <w:rsid w:val="00E737EB"/>
    <w:rsid w:val="00E75647"/>
    <w:rsid w:val="00E75FA4"/>
    <w:rsid w:val="00E8079D"/>
    <w:rsid w:val="00E8158D"/>
    <w:rsid w:val="00E82CF6"/>
    <w:rsid w:val="00E83EB4"/>
    <w:rsid w:val="00E843FA"/>
    <w:rsid w:val="00E8669B"/>
    <w:rsid w:val="00E93864"/>
    <w:rsid w:val="00E953F3"/>
    <w:rsid w:val="00E95E5C"/>
    <w:rsid w:val="00EA11D4"/>
    <w:rsid w:val="00EA2089"/>
    <w:rsid w:val="00EA24BC"/>
    <w:rsid w:val="00EA2952"/>
    <w:rsid w:val="00EA4AD7"/>
    <w:rsid w:val="00EA6DC2"/>
    <w:rsid w:val="00EB1FD5"/>
    <w:rsid w:val="00EC2BD2"/>
    <w:rsid w:val="00EC358F"/>
    <w:rsid w:val="00ED2DDD"/>
    <w:rsid w:val="00ED45BB"/>
    <w:rsid w:val="00ED4AA1"/>
    <w:rsid w:val="00ED58F5"/>
    <w:rsid w:val="00ED59D7"/>
    <w:rsid w:val="00ED5D07"/>
    <w:rsid w:val="00EE191D"/>
    <w:rsid w:val="00EF3467"/>
    <w:rsid w:val="00EF4090"/>
    <w:rsid w:val="00EF6851"/>
    <w:rsid w:val="00EF7514"/>
    <w:rsid w:val="00EF7A3D"/>
    <w:rsid w:val="00F000FE"/>
    <w:rsid w:val="00F036B6"/>
    <w:rsid w:val="00F050A5"/>
    <w:rsid w:val="00F06D7A"/>
    <w:rsid w:val="00F07BD3"/>
    <w:rsid w:val="00F1256A"/>
    <w:rsid w:val="00F12BD9"/>
    <w:rsid w:val="00F12D6D"/>
    <w:rsid w:val="00F140FD"/>
    <w:rsid w:val="00F14E97"/>
    <w:rsid w:val="00F175CB"/>
    <w:rsid w:val="00F17C70"/>
    <w:rsid w:val="00F20250"/>
    <w:rsid w:val="00F20B1F"/>
    <w:rsid w:val="00F213E4"/>
    <w:rsid w:val="00F21503"/>
    <w:rsid w:val="00F2388E"/>
    <w:rsid w:val="00F24B55"/>
    <w:rsid w:val="00F26C4A"/>
    <w:rsid w:val="00F30AC2"/>
    <w:rsid w:val="00F30DE5"/>
    <w:rsid w:val="00F36DFB"/>
    <w:rsid w:val="00F40BC1"/>
    <w:rsid w:val="00F439E1"/>
    <w:rsid w:val="00F45F30"/>
    <w:rsid w:val="00F47305"/>
    <w:rsid w:val="00F53B7B"/>
    <w:rsid w:val="00F552A5"/>
    <w:rsid w:val="00F5542A"/>
    <w:rsid w:val="00F56621"/>
    <w:rsid w:val="00F626F4"/>
    <w:rsid w:val="00F6437E"/>
    <w:rsid w:val="00F64D4C"/>
    <w:rsid w:val="00F64EBD"/>
    <w:rsid w:val="00F67CCE"/>
    <w:rsid w:val="00F70203"/>
    <w:rsid w:val="00F73830"/>
    <w:rsid w:val="00F746D3"/>
    <w:rsid w:val="00F819F6"/>
    <w:rsid w:val="00F82A3F"/>
    <w:rsid w:val="00F93BBD"/>
    <w:rsid w:val="00F942A0"/>
    <w:rsid w:val="00F961AC"/>
    <w:rsid w:val="00F96BC8"/>
    <w:rsid w:val="00F975C4"/>
    <w:rsid w:val="00FA07BB"/>
    <w:rsid w:val="00FA0CBF"/>
    <w:rsid w:val="00FA7444"/>
    <w:rsid w:val="00FA7936"/>
    <w:rsid w:val="00FB11F3"/>
    <w:rsid w:val="00FB2E10"/>
    <w:rsid w:val="00FB7F67"/>
    <w:rsid w:val="00FC1CF6"/>
    <w:rsid w:val="00FC21C3"/>
    <w:rsid w:val="00FC5DCD"/>
    <w:rsid w:val="00FC7E7A"/>
    <w:rsid w:val="00FD0915"/>
    <w:rsid w:val="00FD0C21"/>
    <w:rsid w:val="00FD1A44"/>
    <w:rsid w:val="00FD35BF"/>
    <w:rsid w:val="00FD5245"/>
    <w:rsid w:val="00FF0A2E"/>
    <w:rsid w:val="00FF40A5"/>
    <w:rsid w:val="2CBFAFE5"/>
    <w:rsid w:val="7E616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820"/>
  <w15:chartTrackingRefBased/>
  <w15:docId w15:val="{F997A7E0-DC3E-4632-8306-DEF91976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lsdException w:name="Intense Reference" w:semiHidden="1"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B6"/>
    <w:pPr>
      <w:spacing w:after="0"/>
    </w:pPr>
    <w:rPr>
      <w:kern w:val="0"/>
      <w:sz w:val="28"/>
      <w14:ligatures w14:val="none"/>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F000FE"/>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9"/>
    <w:rsid w:val="00F000FE"/>
    <w:rPr>
      <w:rFonts w:ascii="Trebuchet MS" w:eastAsiaTheme="majorEastAsia" w:hAnsi="Trebuchet MS"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9"/>
    <w:rsid w:val="00E475A2"/>
    <w:rPr>
      <w:rFonts w:ascii="Trebuchet MS" w:eastAsiaTheme="majorEastAsia" w:hAnsi="Trebuchet MS"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F000FE"/>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E03AE"/>
    <w:pPr>
      <w:spacing w:before="480" w:after="0" w:line="276" w:lineRule="auto"/>
      <w:outlineLvl w:val="9"/>
    </w:pPr>
    <w:rPr>
      <w:sz w:val="32"/>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semiHidden/>
    <w:rsid w:val="007D5B28"/>
    <w:pPr>
      <w:spacing w:after="100"/>
    </w:pPr>
  </w:style>
  <w:style w:type="character" w:styleId="Hyperlink">
    <w:name w:val="Hyperlink"/>
    <w:basedOn w:val="Heading1Char"/>
    <w:uiPriority w:val="99"/>
    <w:rsid w:val="00817F40"/>
    <w:rPr>
      <w:rFonts w:ascii="Trebuchet MS" w:eastAsiaTheme="majorEastAsia" w:hAnsi="Trebuchet MS" w:cstheme="majorBidi"/>
      <w:b/>
      <w:bCs/>
      <w:color w:val="0000FF" w:themeColor="hyperlink"/>
      <w:sz w:val="28"/>
      <w:szCs w:val="28"/>
      <w:u w:val="single"/>
    </w:rPr>
  </w:style>
  <w:style w:type="paragraph" w:styleId="TOC2">
    <w:name w:val="toc 2"/>
    <w:basedOn w:val="Normal"/>
    <w:next w:val="Normal"/>
    <w:autoRedefine/>
    <w:uiPriority w:val="39"/>
    <w:semiHidden/>
    <w:rsid w:val="00F2388E"/>
    <w:pPr>
      <w:spacing w:after="100"/>
      <w:ind w:left="240"/>
    </w:pPr>
  </w:style>
  <w:style w:type="paragraph" w:styleId="TOC3">
    <w:name w:val="toc 3"/>
    <w:basedOn w:val="Normal"/>
    <w:next w:val="Normal"/>
    <w:autoRedefine/>
    <w:uiPriority w:val="39"/>
    <w:semiHidden/>
    <w:rsid w:val="00F2388E"/>
    <w:pPr>
      <w:spacing w:after="100"/>
      <w:ind w:left="480"/>
    </w:pPr>
  </w:style>
  <w:style w:type="character" w:styleId="FollowedHyperlink">
    <w:name w:val="FollowedHyperlink"/>
    <w:basedOn w:val="DefaultParagraphFont"/>
    <w:uiPriority w:val="99"/>
    <w:semiHidden/>
    <w:unhideWhenUsed/>
    <w:rsid w:val="00527F83"/>
    <w:rPr>
      <w:color w:val="800080" w:themeColor="followedHyperlink"/>
      <w:u w:val="single"/>
    </w:rPr>
  </w:style>
  <w:style w:type="character" w:styleId="UnresolvedMention">
    <w:name w:val="Unresolved Mention"/>
    <w:basedOn w:val="DefaultParagraphFont"/>
    <w:uiPriority w:val="99"/>
    <w:semiHidden/>
    <w:unhideWhenUsed/>
    <w:rsid w:val="00C1259F"/>
    <w:rPr>
      <w:color w:val="808080"/>
      <w:shd w:val="clear" w:color="auto" w:fill="E6E6E6"/>
    </w:rPr>
  </w:style>
  <w:style w:type="paragraph" w:styleId="Subtitle">
    <w:name w:val="Subtitle"/>
    <w:basedOn w:val="Normal"/>
    <w:next w:val="Normal"/>
    <w:link w:val="SubtitleChar"/>
    <w:uiPriority w:val="11"/>
    <w:semiHidden/>
    <w:rsid w:val="00877EB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semiHidden/>
    <w:rsid w:val="00877EB6"/>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877EB6"/>
    <w:pPr>
      <w:ind w:left="720"/>
      <w:contextualSpacing/>
    </w:pPr>
  </w:style>
  <w:style w:type="character" w:styleId="IntenseReference">
    <w:name w:val="Intense Reference"/>
    <w:basedOn w:val="DefaultParagraphFont"/>
    <w:uiPriority w:val="32"/>
    <w:semiHidden/>
    <w:rsid w:val="00877EB6"/>
    <w:rPr>
      <w:b/>
      <w:bCs/>
      <w:smallCaps/>
      <w:color w:val="365F91" w:themeColor="accent1" w:themeShade="BF"/>
      <w:spacing w:val="5"/>
    </w:rPr>
  </w:style>
  <w:style w:type="paragraph" w:styleId="Revision">
    <w:name w:val="Revision"/>
    <w:hidden/>
    <w:uiPriority w:val="99"/>
    <w:semiHidden/>
    <w:rsid w:val="00832F8C"/>
    <w:pPr>
      <w:spacing w:after="0"/>
    </w:pPr>
    <w:rPr>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357">
      <w:bodyDiv w:val="1"/>
      <w:marLeft w:val="0"/>
      <w:marRight w:val="0"/>
      <w:marTop w:val="0"/>
      <w:marBottom w:val="0"/>
      <w:divBdr>
        <w:top w:val="none" w:sz="0" w:space="0" w:color="auto"/>
        <w:left w:val="none" w:sz="0" w:space="0" w:color="auto"/>
        <w:bottom w:val="none" w:sz="0" w:space="0" w:color="auto"/>
        <w:right w:val="none" w:sz="0" w:space="0" w:color="auto"/>
      </w:divBdr>
    </w:div>
    <w:div w:id="473719136">
      <w:bodyDiv w:val="1"/>
      <w:marLeft w:val="0"/>
      <w:marRight w:val="0"/>
      <w:marTop w:val="0"/>
      <w:marBottom w:val="0"/>
      <w:divBdr>
        <w:top w:val="none" w:sz="0" w:space="0" w:color="auto"/>
        <w:left w:val="none" w:sz="0" w:space="0" w:color="auto"/>
        <w:bottom w:val="none" w:sz="0" w:space="0" w:color="auto"/>
        <w:right w:val="none" w:sz="0" w:space="0" w:color="auto"/>
      </w:divBdr>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e=kIfmN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F4F3D8D9B1414EB2FE2D82858D4276" ma:contentTypeVersion="3" ma:contentTypeDescription="Create a new document." ma:contentTypeScope="" ma:versionID="fb6f805381a4172daffbb13fd71e6691">
  <xsd:schema xmlns:xsd="http://www.w3.org/2001/XMLSchema" xmlns:xs="http://www.w3.org/2001/XMLSchema" xmlns:p="http://schemas.microsoft.com/office/2006/metadata/properties" xmlns:ns2="3b4fb09b-f392-4d0e-af67-d1f115377940" targetNamespace="http://schemas.microsoft.com/office/2006/metadata/properties" ma:root="true" ma:fieldsID="4741a8772901a8c75551f71a9071fa14" ns2:_="">
    <xsd:import namespace="3b4fb09b-f392-4d0e-af67-d1f1153779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09b-f392-4d0e-af67-d1f115377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05E0C-8003-4B20-BA16-332DA129D1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B3740B-0263-4C2C-84BB-F7CE242D8311}">
  <ds:schemaRefs>
    <ds:schemaRef ds:uri="http://schemas.openxmlformats.org/officeDocument/2006/bibliography"/>
  </ds:schemaRefs>
</ds:datastoreItem>
</file>

<file path=customXml/itemProps3.xml><?xml version="1.0" encoding="utf-8"?>
<ds:datastoreItem xmlns:ds="http://schemas.openxmlformats.org/officeDocument/2006/customXml" ds:itemID="{3F827735-7E86-4292-8463-520D745C3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09b-f392-4d0e-af67-d1f115377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ECBC4-6E3C-468B-B48D-C47C7EC94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1402</Words>
  <Characters>7998</Characters>
  <Application>Microsoft Office Word</Application>
  <DocSecurity>0</DocSecurity>
  <Lines>66</Lines>
  <Paragraphs>18</Paragraphs>
  <ScaleCrop>false</ScaleCrop>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Robertson</dc:creator>
  <cp:keywords/>
  <dc:description/>
  <cp:lastModifiedBy>Mary (HR) Robertson</cp:lastModifiedBy>
  <cp:revision>10</cp:revision>
  <cp:lastPrinted>2021-02-25T18:02:00Z</cp:lastPrinted>
  <dcterms:created xsi:type="dcterms:W3CDTF">2025-06-27T13:03:00Z</dcterms:created>
  <dcterms:modified xsi:type="dcterms:W3CDTF">2025-09-12T10:23:00Z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0x010100D1F4F3D8D9B1414EB2FE2D82858D4276</vt:lpwstr>
  </property>
  <property fmtid="{D5CDD505-2E9C-101B-9397-08002B2CF9AE}" pid="3" name="Order">
    <vt:r8>20100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