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77777777"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49A04572" w:rsidR="00692DF8" w:rsidRPr="00692DF8" w:rsidRDefault="00692DF8" w:rsidP="00EC647C">
      <w:pPr>
        <w:spacing w:after="120" w:line="276" w:lineRule="auto"/>
      </w:pPr>
      <w:r w:rsidRPr="00692DF8">
        <w:t xml:space="preserve">Job Title: </w:t>
      </w:r>
      <w:r w:rsidR="00A25EE4">
        <w:t>Policy</w:t>
      </w:r>
      <w:r w:rsidR="00FC20A3" w:rsidRPr="00FC20A3">
        <w:t xml:space="preserve"> </w:t>
      </w:r>
      <w:r w:rsidR="00FC20A3">
        <w:t>and</w:t>
      </w:r>
      <w:r w:rsidR="00A25EE4">
        <w:t xml:space="preserve"> Campaigns Manager (Wales/Scotland</w:t>
      </w:r>
      <w:r w:rsidR="000F6929">
        <w:t>/NI</w:t>
      </w:r>
      <w:r w:rsidR="00A25EE4">
        <w:t>)</w:t>
      </w:r>
    </w:p>
    <w:p w14:paraId="5C1A80EA" w14:textId="4CAAF39D" w:rsidR="00692DF8" w:rsidRPr="00692DF8" w:rsidRDefault="00692DF8" w:rsidP="00EC647C">
      <w:pPr>
        <w:spacing w:after="120" w:line="276" w:lineRule="auto"/>
      </w:pPr>
      <w:r w:rsidRPr="00692DF8">
        <w:t>Directorate:</w:t>
      </w:r>
      <w:r>
        <w:t xml:space="preserve"> </w:t>
      </w:r>
      <w:r w:rsidR="00F34652">
        <w:t>Fundraising, Marketing, Digital and Influencing</w:t>
      </w:r>
    </w:p>
    <w:p w14:paraId="7FD06C6B" w14:textId="12D470F1" w:rsidR="00692DF8" w:rsidRPr="00692DF8" w:rsidRDefault="00692DF8" w:rsidP="00EC647C">
      <w:pPr>
        <w:spacing w:after="120" w:line="276" w:lineRule="auto"/>
      </w:pPr>
      <w:r w:rsidRPr="00692DF8">
        <w:t xml:space="preserve">Reports To: </w:t>
      </w:r>
      <w:r w:rsidR="00FC20A3">
        <w:t>Policy, Campaigns and Engagement Manager</w:t>
      </w:r>
    </w:p>
    <w:p w14:paraId="10085609" w14:textId="34FC0775" w:rsidR="00692DF8" w:rsidRDefault="00692DF8" w:rsidP="00EC647C">
      <w:pPr>
        <w:spacing w:after="120" w:line="276" w:lineRule="auto"/>
      </w:pPr>
      <w:r w:rsidRPr="00692DF8">
        <w:t>Disclosure Check Level:</w:t>
      </w:r>
      <w:r w:rsidR="005B77BE">
        <w:t xml:space="preserve"> None</w:t>
      </w:r>
    </w:p>
    <w:p w14:paraId="5EBF3BE7" w14:textId="1761D9DB" w:rsidR="00F34652" w:rsidRPr="00692DF8" w:rsidRDefault="00F34652" w:rsidP="00EC647C">
      <w:pPr>
        <w:spacing w:after="120" w:line="276" w:lineRule="auto"/>
      </w:pPr>
      <w:r>
        <w:t>Contract</w:t>
      </w:r>
      <w:r w:rsidR="006D53EB">
        <w:t>ual</w:t>
      </w:r>
      <w:r>
        <w:t xml:space="preserve"> Location: </w:t>
      </w:r>
      <w:r w:rsidR="00525DA7">
        <w:t>Office based</w:t>
      </w:r>
    </w:p>
    <w:p w14:paraId="4BDA1328" w14:textId="095C03A6" w:rsidR="00604430" w:rsidRPr="008A6CB7" w:rsidRDefault="00692DF8" w:rsidP="008A6CB7">
      <w:pPr>
        <w:spacing w:after="120" w:line="276" w:lineRule="auto"/>
      </w:pPr>
      <w:r w:rsidRPr="00692DF8">
        <w:t>Date created/last reviewed:</w:t>
      </w:r>
      <w:r>
        <w:t xml:space="preserve"> </w:t>
      </w:r>
      <w:r w:rsidR="005B77BE">
        <w:t>27/03/2020</w:t>
      </w:r>
      <w:r w:rsidR="00F34652">
        <w:t>/ 16/09/2026</w:t>
      </w:r>
    </w:p>
    <w:p w14:paraId="6D93CD5E" w14:textId="3A64E60B" w:rsidR="00692DF8" w:rsidRPr="00080001" w:rsidRDefault="00692DF8" w:rsidP="00080001">
      <w:pPr>
        <w:pStyle w:val="Heading2"/>
        <w:rPr>
          <w:color w:val="00165C" w:themeColor="text2"/>
        </w:rPr>
      </w:pPr>
      <w:r w:rsidRPr="00080001">
        <w:rPr>
          <w:color w:val="00165C" w:themeColor="text2"/>
        </w:rPr>
        <w:t>Overall Role Purpose</w:t>
      </w:r>
    </w:p>
    <w:p w14:paraId="0F4A788C" w14:textId="731E68EF" w:rsidR="008A6CB7" w:rsidRDefault="008A6CB7" w:rsidP="008A6CB7">
      <w:r>
        <w:t>The Policy</w:t>
      </w:r>
      <w:r w:rsidR="002064AA">
        <w:t xml:space="preserve"> and</w:t>
      </w:r>
      <w:r>
        <w:t xml:space="preserve"> Campaigns Manager helps people with sight loss to live the life they choose by leading the development of policy and campaigns in </w:t>
      </w:r>
      <w:r w:rsidR="007744B8">
        <w:t>their country</w:t>
      </w:r>
      <w:r>
        <w:t xml:space="preserve"> to support Guide Dogs strategic aims, working in collaboration with the central policy, public affairs and campaigns team and the </w:t>
      </w:r>
      <w:r w:rsidR="007744B8">
        <w:t>country</w:t>
      </w:r>
      <w:r>
        <w:t xml:space="preserve"> leadership team. To develop and foster strategic partnerships to further the aims of Guide Dogs in the </w:t>
      </w:r>
      <w:r w:rsidR="00303EC7">
        <w:t>Country</w:t>
      </w:r>
      <w:r>
        <w:t xml:space="preserve"> including relations with </w:t>
      </w:r>
      <w:r w:rsidR="00303EC7">
        <w:t>devolved</w:t>
      </w:r>
      <w:r w:rsidR="00976E70">
        <w:t xml:space="preserve"> </w:t>
      </w:r>
      <w:r>
        <w:t xml:space="preserve">government, local societies, local authorities and other relevant organisations. To ensure, that Guide Dogs is aware of all policy initiatives in the </w:t>
      </w:r>
      <w:r w:rsidR="00303EC7">
        <w:t>Country</w:t>
      </w:r>
      <w:r>
        <w:t xml:space="preserve"> in matters relating to the organisation and its stakeholders. </w:t>
      </w:r>
    </w:p>
    <w:p w14:paraId="36FF53F9" w14:textId="70AC949A" w:rsidR="008A6CB7" w:rsidRDefault="008A6CB7" w:rsidP="008A6CB7"/>
    <w:p w14:paraId="69D83FFF" w14:textId="1673E4A3" w:rsidR="008A6CB7" w:rsidRDefault="008A6CB7" w:rsidP="008A6CB7">
      <w:r>
        <w:t>To lead Guide Dogs' campaigns at a regional level and increase the involvement of blind and partially sighted people in campaigning.</w:t>
      </w:r>
    </w:p>
    <w:p w14:paraId="55D96427" w14:textId="77777777" w:rsidR="008A6CB7" w:rsidRDefault="008A6CB7" w:rsidP="00604430"/>
    <w:p w14:paraId="1BDEDBE6" w14:textId="6CDA78CE" w:rsidR="00692DF8" w:rsidRDefault="00692DF8" w:rsidP="00080001">
      <w:pPr>
        <w:pStyle w:val="Heading2"/>
        <w:rPr>
          <w:color w:val="00165C" w:themeColor="text2"/>
        </w:rPr>
      </w:pPr>
      <w:r w:rsidRPr="00080001">
        <w:rPr>
          <w:color w:val="00165C" w:themeColor="text2"/>
        </w:rPr>
        <w:t>Key Responsibilities</w:t>
      </w:r>
    </w:p>
    <w:p w14:paraId="18E4B87E" w14:textId="45AB6F71" w:rsidR="00E8718C" w:rsidRDefault="00E8718C" w:rsidP="00E8718C">
      <w:pPr>
        <w:pStyle w:val="ListParagraph"/>
        <w:numPr>
          <w:ilvl w:val="0"/>
          <w:numId w:val="18"/>
        </w:numPr>
      </w:pPr>
      <w:r>
        <w:t>Policy development:</w:t>
      </w:r>
    </w:p>
    <w:p w14:paraId="5498A7BE" w14:textId="77777777" w:rsidR="00E8718C" w:rsidRDefault="00504561" w:rsidP="00E8718C">
      <w:pPr>
        <w:pStyle w:val="ListParagraph"/>
        <w:numPr>
          <w:ilvl w:val="1"/>
          <w:numId w:val="19"/>
        </w:numPr>
      </w:pPr>
      <w:r>
        <w:t xml:space="preserve">Prepare responses to consultation papers from devolved administrations, local government and other regional organisations. Represent Guide Dogs on relevant committees. </w:t>
      </w:r>
    </w:p>
    <w:p w14:paraId="4370B53D" w14:textId="3460C100" w:rsidR="00504561" w:rsidRDefault="00504561" w:rsidP="00E8718C">
      <w:pPr>
        <w:pStyle w:val="ListParagraph"/>
        <w:numPr>
          <w:ilvl w:val="1"/>
          <w:numId w:val="19"/>
        </w:numPr>
      </w:pPr>
      <w:r>
        <w:t>Lead the development of regional policy and position papers on behalf of Guide Dogs. Liaise with other parts of the organisation to ensure that policy development supports the organisation’s strategic aims</w:t>
      </w:r>
      <w:r w:rsidR="00E8718C">
        <w:t>.</w:t>
      </w:r>
    </w:p>
    <w:p w14:paraId="55E5B33C" w14:textId="77777777" w:rsidR="00504561" w:rsidRDefault="00504561" w:rsidP="00E8718C">
      <w:pPr>
        <w:pStyle w:val="ListParagraph"/>
        <w:ind w:left="0"/>
      </w:pPr>
    </w:p>
    <w:p w14:paraId="685FFE4B" w14:textId="5CDF26FA" w:rsidR="00E8718C" w:rsidRDefault="00E8718C" w:rsidP="00E8718C">
      <w:pPr>
        <w:pStyle w:val="ListParagraph"/>
        <w:numPr>
          <w:ilvl w:val="0"/>
          <w:numId w:val="18"/>
        </w:numPr>
      </w:pPr>
      <w:r>
        <w:t>Campaigns development:</w:t>
      </w:r>
    </w:p>
    <w:p w14:paraId="6819E8F9" w14:textId="0CFD317B" w:rsidR="00504561" w:rsidRDefault="00504561" w:rsidP="00E8718C">
      <w:pPr>
        <w:pStyle w:val="ListParagraph"/>
        <w:numPr>
          <w:ilvl w:val="1"/>
          <w:numId w:val="18"/>
        </w:numPr>
      </w:pPr>
      <w:r>
        <w:lastRenderedPageBreak/>
        <w:t>Lead and coordinate Guide Dogs campaigns at a country level, working closely with the central team. Develop and lead specific country and local campaigns based on the needs of the local VI community and local service context.</w:t>
      </w:r>
    </w:p>
    <w:p w14:paraId="0A7B29F5" w14:textId="77777777" w:rsidR="00E8718C" w:rsidRDefault="00E8718C" w:rsidP="00E8718C">
      <w:pPr>
        <w:pStyle w:val="ListParagraph"/>
        <w:numPr>
          <w:ilvl w:val="0"/>
          <w:numId w:val="18"/>
        </w:numPr>
      </w:pPr>
      <w:r>
        <w:t>Coordinating / Awareness:</w:t>
      </w:r>
    </w:p>
    <w:p w14:paraId="0F9920F0" w14:textId="77777777" w:rsidR="00E8718C" w:rsidRDefault="00504561" w:rsidP="00E8718C">
      <w:pPr>
        <w:pStyle w:val="ListParagraph"/>
        <w:numPr>
          <w:ilvl w:val="1"/>
          <w:numId w:val="18"/>
        </w:numPr>
      </w:pPr>
      <w:r>
        <w:t xml:space="preserve">Ensure Guide Dogs is aware of all policy and campaigns initiatives in the country in matters relating to the organisation and its stakeholders, including health and social care, access and inclusion. Liase with the other Guide Dogs Campaigns and Policy Managers to ensure coordination of policies and campaigns across the UK.  </w:t>
      </w:r>
    </w:p>
    <w:p w14:paraId="450B930A" w14:textId="69ACD62B" w:rsidR="00504561" w:rsidRDefault="00504561" w:rsidP="00E8718C">
      <w:pPr>
        <w:pStyle w:val="ListParagraph"/>
        <w:numPr>
          <w:ilvl w:val="1"/>
          <w:numId w:val="18"/>
        </w:numPr>
      </w:pPr>
      <w:r>
        <w:t>Liaise with the wider “engagement” team to align with comms, marketing and engagement</w:t>
      </w:r>
      <w:r w:rsidR="00E8718C">
        <w:t>.</w:t>
      </w:r>
    </w:p>
    <w:p w14:paraId="26A131C6" w14:textId="77777777" w:rsidR="00E8718C" w:rsidRDefault="00E8718C" w:rsidP="00E8718C">
      <w:pPr>
        <w:pStyle w:val="ListParagraph"/>
        <w:ind w:left="1440"/>
      </w:pPr>
    </w:p>
    <w:p w14:paraId="3407B741" w14:textId="77777777" w:rsidR="00E8718C" w:rsidRDefault="00504561" w:rsidP="00E8718C">
      <w:pPr>
        <w:pStyle w:val="ListParagraph"/>
        <w:numPr>
          <w:ilvl w:val="0"/>
          <w:numId w:val="18"/>
        </w:numPr>
      </w:pPr>
      <w:r>
        <w:t>Influencing / liaison</w:t>
      </w:r>
      <w:r w:rsidR="00E8718C">
        <w:t>:</w:t>
      </w:r>
    </w:p>
    <w:p w14:paraId="5FB63708" w14:textId="77777777" w:rsidR="00E8718C" w:rsidRDefault="00504561" w:rsidP="00E8718C">
      <w:pPr>
        <w:pStyle w:val="ListParagraph"/>
        <w:numPr>
          <w:ilvl w:val="1"/>
          <w:numId w:val="18"/>
        </w:numPr>
      </w:pPr>
      <w:r>
        <w:t xml:space="preserve"> Identify, develop and influence relationships with key stakeholders, especially elected representatives, senior officials within local government departments and other regional bodies to support Guide Dogs strategic aims. </w:t>
      </w:r>
    </w:p>
    <w:p w14:paraId="6814C6C4" w14:textId="295927FF" w:rsidR="00504561" w:rsidRDefault="00504561" w:rsidP="00E8718C">
      <w:pPr>
        <w:pStyle w:val="ListParagraph"/>
        <w:numPr>
          <w:ilvl w:val="1"/>
          <w:numId w:val="18"/>
        </w:numPr>
      </w:pPr>
      <w:r>
        <w:t>Act as the main point of liaison with local government bodies.</w:t>
      </w:r>
    </w:p>
    <w:p w14:paraId="5C601E8D" w14:textId="77777777" w:rsidR="00E8718C" w:rsidRDefault="00E8718C" w:rsidP="00E8718C">
      <w:pPr>
        <w:pStyle w:val="ListParagraph"/>
        <w:ind w:left="1440"/>
      </w:pPr>
    </w:p>
    <w:p w14:paraId="4BA80C2B" w14:textId="77777777" w:rsidR="00E8718C" w:rsidRDefault="00E8718C" w:rsidP="00E8718C">
      <w:pPr>
        <w:pStyle w:val="ListParagraph"/>
        <w:numPr>
          <w:ilvl w:val="0"/>
          <w:numId w:val="18"/>
        </w:numPr>
      </w:pPr>
      <w:r>
        <w:t>Campaigners:</w:t>
      </w:r>
    </w:p>
    <w:p w14:paraId="001A28C5" w14:textId="10FF3FF7" w:rsidR="00504561" w:rsidRDefault="00E8718C" w:rsidP="00E8718C">
      <w:pPr>
        <w:pStyle w:val="ListParagraph"/>
        <w:numPr>
          <w:ilvl w:val="1"/>
          <w:numId w:val="18"/>
        </w:numPr>
      </w:pPr>
      <w:r>
        <w:t>R</w:t>
      </w:r>
      <w:r w:rsidR="00504561">
        <w:t>ecruit, support, train and provide day-to-day management for Guide Dogs volunteer campaigners in the region, working with the central team.</w:t>
      </w:r>
    </w:p>
    <w:p w14:paraId="2B45A1B3" w14:textId="77777777" w:rsidR="00E8718C" w:rsidRDefault="00E8718C" w:rsidP="00E8718C">
      <w:pPr>
        <w:pStyle w:val="ListParagraph"/>
        <w:ind w:left="1440"/>
      </w:pPr>
    </w:p>
    <w:p w14:paraId="402DCF77" w14:textId="77777777" w:rsidR="00E8718C" w:rsidRDefault="00E8718C" w:rsidP="00E8718C">
      <w:pPr>
        <w:pStyle w:val="ListParagraph"/>
        <w:numPr>
          <w:ilvl w:val="0"/>
          <w:numId w:val="18"/>
        </w:numPr>
      </w:pPr>
      <w:r>
        <w:t>Collaboration:</w:t>
      </w:r>
    </w:p>
    <w:p w14:paraId="29D71FC4" w14:textId="77777777" w:rsidR="00E8718C" w:rsidRDefault="00504561" w:rsidP="00E8718C">
      <w:pPr>
        <w:pStyle w:val="ListParagraph"/>
        <w:numPr>
          <w:ilvl w:val="1"/>
          <w:numId w:val="18"/>
        </w:numPr>
      </w:pPr>
      <w:r>
        <w:t xml:space="preserve">Working with the country engagement officer, support regional/local customer groups and user forums to identify policy and campaign issues. </w:t>
      </w:r>
    </w:p>
    <w:p w14:paraId="069ABFB3" w14:textId="387CE12C" w:rsidR="00504561" w:rsidRDefault="00504561" w:rsidP="00E8718C">
      <w:pPr>
        <w:pStyle w:val="ListParagraph"/>
        <w:numPr>
          <w:ilvl w:val="1"/>
          <w:numId w:val="18"/>
        </w:numPr>
      </w:pPr>
      <w:r>
        <w:t>Work closely with the country Marketing and Communications Manager and Access to coordinate and integrate plans for maximum impact.</w:t>
      </w:r>
    </w:p>
    <w:p w14:paraId="79B8D6FE" w14:textId="77777777" w:rsidR="00504561" w:rsidRDefault="00504561" w:rsidP="00E8718C">
      <w:pPr>
        <w:pStyle w:val="ListParagraph"/>
        <w:ind w:left="0"/>
      </w:pPr>
    </w:p>
    <w:p w14:paraId="753B5C2B" w14:textId="77777777" w:rsidR="00E8718C" w:rsidRDefault="00E8718C" w:rsidP="00E8718C">
      <w:pPr>
        <w:pStyle w:val="ListParagraph"/>
        <w:numPr>
          <w:ilvl w:val="0"/>
          <w:numId w:val="18"/>
        </w:numPr>
      </w:pPr>
      <w:r>
        <w:t>Learning:</w:t>
      </w:r>
    </w:p>
    <w:p w14:paraId="0C88881D" w14:textId="6C362BCE" w:rsidR="002D251F" w:rsidRPr="002D251F" w:rsidRDefault="00504561" w:rsidP="00E8718C">
      <w:pPr>
        <w:pStyle w:val="ListParagraph"/>
        <w:numPr>
          <w:ilvl w:val="1"/>
          <w:numId w:val="18"/>
        </w:numPr>
      </w:pPr>
      <w:r>
        <w:t>Guide Dogs is a learning organisation and we are committed to fostering a positive climate for continuous learning. We expect all our people to demonstrate commitment and actively participate in continuous professional development (CPD).</w:t>
      </w:r>
    </w:p>
    <w:p w14:paraId="5FEB9605" w14:textId="77777777" w:rsidR="00692DF8" w:rsidRPr="00080001" w:rsidRDefault="00692DF8" w:rsidP="00080001">
      <w:pPr>
        <w:pStyle w:val="Heading2"/>
        <w:rPr>
          <w:color w:val="00165C" w:themeColor="text2"/>
        </w:rPr>
      </w:pPr>
      <w:r w:rsidRPr="00080001">
        <w:rPr>
          <w:color w:val="00165C" w:themeColor="text2"/>
        </w:rPr>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650E5841" w:rsidR="00692DF8" w:rsidRPr="00080001" w:rsidRDefault="00692DF8" w:rsidP="008A2217">
      <w:r w:rsidRPr="00080001">
        <w:t>Number of Direct Reports:</w:t>
      </w:r>
      <w:r w:rsidR="000645C7">
        <w:t xml:space="preserve"> </w:t>
      </w:r>
      <w:r w:rsidR="00CF4489">
        <w:t>None</w:t>
      </w:r>
    </w:p>
    <w:p w14:paraId="247E8051" w14:textId="6A652101" w:rsidR="00692DF8" w:rsidRPr="00080001" w:rsidRDefault="00692DF8" w:rsidP="008A2217">
      <w:r w:rsidRPr="00080001">
        <w:t>Number of Indirect Reports:</w:t>
      </w:r>
      <w:r w:rsidR="000645C7">
        <w:t xml:space="preserve"> None</w:t>
      </w:r>
    </w:p>
    <w:p w14:paraId="240D5D6C" w14:textId="2A2BD547" w:rsidR="00692DF8" w:rsidRPr="00080001" w:rsidRDefault="00692DF8" w:rsidP="008A2217">
      <w:r w:rsidRPr="00080001">
        <w:t>Number of Volunteers Supervised:</w:t>
      </w:r>
      <w:r w:rsidR="000645C7">
        <w:t xml:space="preserve"> May have up to 100</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lastRenderedPageBreak/>
        <w:t>Financial Accountability</w:t>
      </w:r>
    </w:p>
    <w:p w14:paraId="09A8A7C2" w14:textId="1C88CBE8" w:rsidR="00692DF8" w:rsidRPr="00080001" w:rsidRDefault="00692DF8" w:rsidP="008A2217">
      <w:r w:rsidRPr="00080001">
        <w:t>Annual Income Accountability:</w:t>
      </w:r>
      <w:r w:rsidR="00A1686F">
        <w:t xml:space="preserve"> None</w:t>
      </w:r>
    </w:p>
    <w:p w14:paraId="26386364" w14:textId="11193B32" w:rsidR="00692DF8" w:rsidRPr="00080001" w:rsidRDefault="00692DF8" w:rsidP="008A2217">
      <w:r w:rsidRPr="00080001">
        <w:t>Assets Managed:</w:t>
      </w:r>
      <w:r w:rsidR="00A1686F">
        <w:t xml:space="preserve"> None</w:t>
      </w:r>
    </w:p>
    <w:p w14:paraId="5C49C9B8" w14:textId="5EDD56E7" w:rsidR="00692DF8" w:rsidRPr="00080001" w:rsidRDefault="00692DF8" w:rsidP="008A2217">
      <w:r w:rsidRPr="00080001">
        <w:t>Budget Accountability:</w:t>
      </w:r>
      <w:r w:rsidR="00A1686F">
        <w:t xml:space="preserve"> </w:t>
      </w:r>
      <w:r w:rsidR="00CF4489">
        <w:t>None</w:t>
      </w:r>
    </w:p>
    <w:p w14:paraId="15CC823F" w14:textId="77777777" w:rsidR="00692DF8" w:rsidRPr="00EC5F40" w:rsidRDefault="00692DF8" w:rsidP="00EC5F40">
      <w:pPr>
        <w:pStyle w:val="Heading1"/>
        <w:shd w:val="clear" w:color="auto" w:fill="8FD8FF" w:themeFill="accent1"/>
        <w:rPr>
          <w:color w:val="00165C" w:themeColor="text2"/>
        </w:rPr>
      </w:pPr>
      <w:bookmarkStart w:id="0"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77777777" w:rsidR="001A4C86" w:rsidRPr="00EC5F40" w:rsidRDefault="001A4C86" w:rsidP="00EC647C">
      <w:pPr>
        <w:spacing w:after="120"/>
      </w:pPr>
      <w:r w:rsidRPr="00EC5F40">
        <w:t xml:space="preserve">As well as other services to enhance the lives of people who are blind and partially sighted, we breed and train guide dogs and companion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pPr>
      <w:r w:rsidRPr="00EC5F40">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0"/>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DA8E379" w14:textId="43D75362" w:rsidR="002E1A3F" w:rsidRDefault="002E1A3F" w:rsidP="00124C3B">
      <w:pPr>
        <w:pStyle w:val="Heading4"/>
        <w:rPr>
          <w:rFonts w:eastAsiaTheme="minorHAnsi"/>
        </w:rPr>
      </w:pPr>
      <w:r w:rsidRPr="002E1A3F">
        <w:rPr>
          <w:rFonts w:eastAsiaTheme="minorHAnsi"/>
        </w:rPr>
        <w:t>E</w:t>
      </w:r>
      <w:r>
        <w:rPr>
          <w:rFonts w:eastAsiaTheme="minorHAnsi"/>
        </w:rPr>
        <w:t>ssential</w:t>
      </w:r>
    </w:p>
    <w:p w14:paraId="79DBC94D" w14:textId="7C6D3573" w:rsidR="00EA0430" w:rsidRDefault="00780271" w:rsidP="00780271">
      <w:pPr>
        <w:pStyle w:val="ListParagraph"/>
        <w:numPr>
          <w:ilvl w:val="0"/>
          <w:numId w:val="16"/>
        </w:numPr>
      </w:pPr>
      <w:r w:rsidRPr="00780271">
        <w:t>A degree level qualification</w:t>
      </w:r>
      <w:r w:rsidR="00EA0430">
        <w:t>.</w:t>
      </w:r>
    </w:p>
    <w:p w14:paraId="04A873C4" w14:textId="5541D9C2" w:rsidR="009038C5" w:rsidRDefault="009038C5" w:rsidP="009038C5"/>
    <w:p w14:paraId="5A4BCD74" w14:textId="71BDEC0B" w:rsidR="009038C5" w:rsidRDefault="009038C5" w:rsidP="009038C5">
      <w:pPr>
        <w:pStyle w:val="Heading4"/>
      </w:pPr>
      <w:r>
        <w:t>Desirable</w:t>
      </w:r>
    </w:p>
    <w:p w14:paraId="36A6A461" w14:textId="05C18623" w:rsidR="002D251F" w:rsidRPr="002D251F" w:rsidRDefault="00780271" w:rsidP="00780271">
      <w:pPr>
        <w:pStyle w:val="ListParagraph"/>
        <w:numPr>
          <w:ilvl w:val="0"/>
          <w:numId w:val="16"/>
        </w:numPr>
      </w:pPr>
      <w:bookmarkStart w:id="1" w:name="_Hlk40692822"/>
      <w:r w:rsidRPr="00780271">
        <w:t>Relevant professional or research based qualification and / or experience</w:t>
      </w:r>
      <w:r w:rsidR="00EA0430">
        <w:t>.</w:t>
      </w:r>
    </w:p>
    <w:bookmarkEnd w:id="1"/>
    <w:p w14:paraId="2739B1FD" w14:textId="58AD0173" w:rsidR="002D251F" w:rsidRPr="002D251F" w:rsidRDefault="002D251F" w:rsidP="00546687">
      <w:pPr>
        <w:pStyle w:val="ListParagraph"/>
      </w:pPr>
    </w:p>
    <w:p w14:paraId="6BB9BB4F" w14:textId="77777777" w:rsidR="00692DF8" w:rsidRPr="006D274C" w:rsidRDefault="00692DF8" w:rsidP="006D274C">
      <w:pPr>
        <w:pStyle w:val="Heading2"/>
        <w:rPr>
          <w:color w:val="00165C" w:themeColor="text2"/>
        </w:rPr>
      </w:pPr>
      <w:r w:rsidRPr="006D274C">
        <w:rPr>
          <w:color w:val="00165C" w:themeColor="text2"/>
        </w:rPr>
        <w:t>Job-Related Experience</w:t>
      </w:r>
    </w:p>
    <w:p w14:paraId="710DE6BE" w14:textId="769A8CCC" w:rsidR="006D274C" w:rsidRDefault="006D274C" w:rsidP="00124C3B">
      <w:pPr>
        <w:pStyle w:val="Heading4"/>
        <w:rPr>
          <w:rFonts w:eastAsiaTheme="minorHAnsi"/>
        </w:rPr>
      </w:pPr>
      <w:r w:rsidRPr="006D274C">
        <w:rPr>
          <w:rFonts w:eastAsiaTheme="minorHAnsi"/>
        </w:rPr>
        <w:t>Essential</w:t>
      </w:r>
    </w:p>
    <w:p w14:paraId="441D7355" w14:textId="77777777" w:rsidR="00C1609B" w:rsidRDefault="00C1609B" w:rsidP="00C1609B">
      <w:pPr>
        <w:pStyle w:val="ListParagraph"/>
        <w:numPr>
          <w:ilvl w:val="0"/>
          <w:numId w:val="16"/>
        </w:numPr>
      </w:pPr>
      <w:r w:rsidRPr="00C1609B">
        <w:t xml:space="preserve">Experience of working in a policy role with responsibility for liaison, internal and external networking, project leadership and reporting. </w:t>
      </w:r>
    </w:p>
    <w:p w14:paraId="433A4A7C" w14:textId="62DB989B" w:rsidR="00C1609B" w:rsidRDefault="00C1609B" w:rsidP="00C1609B">
      <w:pPr>
        <w:pStyle w:val="ListParagraph"/>
        <w:numPr>
          <w:ilvl w:val="0"/>
          <w:numId w:val="16"/>
        </w:numPr>
      </w:pPr>
      <w:r w:rsidRPr="00C1609B">
        <w:t>Experience of networking with and influencing opinion formers including politicians, civil servants and professiona</w:t>
      </w:r>
      <w:r w:rsidR="00601BEC">
        <w:t>l groups.</w:t>
      </w:r>
    </w:p>
    <w:p w14:paraId="279EA2C7" w14:textId="77777777" w:rsidR="00C1609B" w:rsidRDefault="00C1609B" w:rsidP="00C1609B">
      <w:pPr>
        <w:pStyle w:val="ListParagraph"/>
        <w:numPr>
          <w:ilvl w:val="0"/>
          <w:numId w:val="16"/>
        </w:numPr>
      </w:pPr>
      <w:r w:rsidRPr="00C1609B">
        <w:t xml:space="preserve">Experience of campaigning to secure change in policy and practice and working with groups of campaigners.  </w:t>
      </w:r>
    </w:p>
    <w:p w14:paraId="63823094" w14:textId="5AFB57ED" w:rsidR="00601BEC" w:rsidRDefault="00601BEC" w:rsidP="00601BEC">
      <w:pPr>
        <w:pStyle w:val="Heading4"/>
      </w:pPr>
      <w:r>
        <w:t>Desirable</w:t>
      </w:r>
    </w:p>
    <w:p w14:paraId="776914F5" w14:textId="10F49D6E" w:rsidR="00601BEC" w:rsidRDefault="00601BEC" w:rsidP="00601BEC">
      <w:pPr>
        <w:pStyle w:val="ListParagraph"/>
        <w:numPr>
          <w:ilvl w:val="0"/>
          <w:numId w:val="20"/>
        </w:numPr>
      </w:pPr>
      <w:r w:rsidRPr="00601BEC">
        <w:t>Experience of working in the third sector.</w:t>
      </w:r>
    </w:p>
    <w:p w14:paraId="0863BA5A" w14:textId="77777777" w:rsidR="00601BEC" w:rsidRPr="00601BEC" w:rsidRDefault="00601BEC" w:rsidP="00601BEC">
      <w:pPr>
        <w:pStyle w:val="ListParagraph"/>
        <w:numPr>
          <w:ilvl w:val="0"/>
          <w:numId w:val="20"/>
        </w:numPr>
      </w:pPr>
      <w:r w:rsidRPr="00601BEC">
        <w:t>Volunteer management.</w:t>
      </w:r>
    </w:p>
    <w:p w14:paraId="134833CB" w14:textId="77777777" w:rsidR="00601BEC" w:rsidRPr="00601BEC" w:rsidRDefault="00601BEC" w:rsidP="00601BEC"/>
    <w:p w14:paraId="60595BD9" w14:textId="69A9F67A" w:rsidR="00692DF8" w:rsidRPr="007C4F5D" w:rsidRDefault="007C4F5D" w:rsidP="007C4F5D">
      <w:pPr>
        <w:pStyle w:val="Heading2"/>
        <w:rPr>
          <w:rFonts w:eastAsiaTheme="minorHAnsi"/>
          <w:color w:val="00165C" w:themeColor="text2"/>
        </w:rPr>
      </w:pPr>
      <w:r w:rsidRPr="007C4F5D">
        <w:rPr>
          <w:rFonts w:eastAsiaTheme="minorHAnsi"/>
          <w:color w:val="00165C" w:themeColor="text2"/>
        </w:rPr>
        <w:t>Knowledge</w:t>
      </w:r>
    </w:p>
    <w:p w14:paraId="559540B1" w14:textId="75484B0F" w:rsidR="006D274C" w:rsidRDefault="006D274C" w:rsidP="00124C3B">
      <w:pPr>
        <w:pStyle w:val="Heading4"/>
        <w:rPr>
          <w:rFonts w:eastAsiaTheme="minorHAnsi"/>
        </w:rPr>
      </w:pPr>
      <w:r w:rsidRPr="006D274C">
        <w:rPr>
          <w:rFonts w:eastAsiaTheme="minorHAnsi"/>
        </w:rPr>
        <w:t>Essential</w:t>
      </w:r>
    </w:p>
    <w:p w14:paraId="205DB1FE" w14:textId="496F3B65" w:rsidR="00122737" w:rsidRDefault="00122737" w:rsidP="00122737">
      <w:pPr>
        <w:pStyle w:val="ListParagraph"/>
        <w:numPr>
          <w:ilvl w:val="0"/>
          <w:numId w:val="16"/>
        </w:numPr>
      </w:pPr>
      <w:r w:rsidRPr="00122737">
        <w:t xml:space="preserve">Knowledge of </w:t>
      </w:r>
      <w:r w:rsidR="00BF7426">
        <w:t xml:space="preserve">local government and </w:t>
      </w:r>
      <w:r w:rsidRPr="00122737">
        <w:t>devolved administration</w:t>
      </w:r>
      <w:r w:rsidR="00C8513A">
        <w:t>.</w:t>
      </w:r>
      <w:r w:rsidRPr="00122737">
        <w:t xml:space="preserve">  </w:t>
      </w:r>
    </w:p>
    <w:p w14:paraId="4836D253" w14:textId="689E60A6" w:rsidR="00C8513A" w:rsidRPr="00C8513A" w:rsidRDefault="004E32E0" w:rsidP="00C8513A">
      <w:pPr>
        <w:pStyle w:val="ListParagraph"/>
        <w:numPr>
          <w:ilvl w:val="0"/>
          <w:numId w:val="16"/>
        </w:numPr>
      </w:pPr>
      <w:r>
        <w:t>K</w:t>
      </w:r>
      <w:r w:rsidR="00C8513A" w:rsidRPr="00C8513A">
        <w:t>nowledge of political framework and environment in UK, campaigning techniques and advocacy-based campaigning.</w:t>
      </w:r>
    </w:p>
    <w:p w14:paraId="2A929E5F" w14:textId="77777777" w:rsidR="00122737" w:rsidRDefault="00122737" w:rsidP="00122737">
      <w:pPr>
        <w:pStyle w:val="ListParagraph"/>
        <w:numPr>
          <w:ilvl w:val="0"/>
          <w:numId w:val="16"/>
        </w:numPr>
      </w:pPr>
      <w:r w:rsidRPr="00122737">
        <w:t xml:space="preserve">Knowledge of Equality Legislation. </w:t>
      </w:r>
    </w:p>
    <w:p w14:paraId="4AD14111" w14:textId="7DED195D" w:rsidR="00684C07" w:rsidRDefault="00684C07" w:rsidP="00684C07"/>
    <w:p w14:paraId="0BF2F182" w14:textId="2DA064FB" w:rsidR="00684C07" w:rsidRDefault="00684C07" w:rsidP="00684C07">
      <w:pPr>
        <w:pStyle w:val="Heading4"/>
      </w:pPr>
      <w:r>
        <w:t>Desirable</w:t>
      </w:r>
    </w:p>
    <w:p w14:paraId="03EB7D8C" w14:textId="1A4BDA97" w:rsidR="00122737" w:rsidRDefault="00122737" w:rsidP="00122737">
      <w:pPr>
        <w:pStyle w:val="ListParagraph"/>
        <w:numPr>
          <w:ilvl w:val="0"/>
          <w:numId w:val="16"/>
        </w:numPr>
      </w:pPr>
      <w:bookmarkStart w:id="2" w:name="_Hlk40693078"/>
      <w:r w:rsidRPr="00122737">
        <w:t xml:space="preserve">Knowledge of visual impairment issues.  </w:t>
      </w:r>
    </w:p>
    <w:p w14:paraId="71746613" w14:textId="1EEEC215" w:rsidR="002D251F" w:rsidRDefault="00122737" w:rsidP="00122737">
      <w:pPr>
        <w:pStyle w:val="ListParagraph"/>
        <w:numPr>
          <w:ilvl w:val="0"/>
          <w:numId w:val="16"/>
        </w:numPr>
      </w:pPr>
      <w:r w:rsidRPr="00122737">
        <w:t>Knowledge of empowerment and person-centred approach</w:t>
      </w:r>
      <w:r w:rsidR="004E32E0">
        <w:t>.</w:t>
      </w:r>
    </w:p>
    <w:bookmarkEnd w:id="2"/>
    <w:p w14:paraId="3BBBFC56" w14:textId="77777777" w:rsidR="00692DF8" w:rsidRPr="00922969" w:rsidRDefault="00692DF8" w:rsidP="00922969">
      <w:pPr>
        <w:pStyle w:val="Heading2"/>
        <w:rPr>
          <w:color w:val="00165C" w:themeColor="text2"/>
        </w:rPr>
      </w:pPr>
      <w:r w:rsidRPr="00922969">
        <w:rPr>
          <w:color w:val="00165C" w:themeColor="text2"/>
        </w:rPr>
        <w:lastRenderedPageBreak/>
        <w:t>Skills and Competencies</w:t>
      </w:r>
    </w:p>
    <w:p w14:paraId="35CC3D52" w14:textId="7B7E40F0" w:rsidR="00692DF8" w:rsidRDefault="00692DF8" w:rsidP="00124C3B">
      <w:pPr>
        <w:pStyle w:val="Heading4"/>
        <w:rPr>
          <w:rFonts w:eastAsiaTheme="minorHAnsi"/>
        </w:rPr>
      </w:pPr>
      <w:r w:rsidRPr="00922969">
        <w:rPr>
          <w:rFonts w:eastAsiaTheme="minorHAnsi"/>
        </w:rPr>
        <w:t>Essential</w:t>
      </w:r>
    </w:p>
    <w:p w14:paraId="17D3E6A5" w14:textId="77777777" w:rsidR="00A92650" w:rsidRDefault="00A92650" w:rsidP="00A92650">
      <w:pPr>
        <w:pStyle w:val="ListParagraph"/>
        <w:numPr>
          <w:ilvl w:val="0"/>
          <w:numId w:val="16"/>
        </w:numPr>
      </w:pPr>
      <w:r w:rsidRPr="00A92650">
        <w:t xml:space="preserve">A high degree of planning and organisation skills are necessary to deal with a wide brief. </w:t>
      </w:r>
    </w:p>
    <w:p w14:paraId="4A74F6FA" w14:textId="77777777" w:rsidR="00A92650" w:rsidRDefault="00A92650" w:rsidP="00A92650">
      <w:pPr>
        <w:pStyle w:val="ListParagraph"/>
        <w:numPr>
          <w:ilvl w:val="0"/>
          <w:numId w:val="16"/>
        </w:numPr>
      </w:pPr>
      <w:r w:rsidRPr="00A92650">
        <w:t xml:space="preserve">Excellent written and oral communication skills. </w:t>
      </w:r>
    </w:p>
    <w:p w14:paraId="4DAC3BF9" w14:textId="77777777" w:rsidR="00A92650" w:rsidRDefault="00A92650" w:rsidP="00A92650">
      <w:pPr>
        <w:pStyle w:val="ListParagraph"/>
        <w:numPr>
          <w:ilvl w:val="0"/>
          <w:numId w:val="16"/>
        </w:numPr>
      </w:pPr>
      <w:r w:rsidRPr="00A92650">
        <w:t xml:space="preserve">The ability to assimilate and identify the key issues in policy and campaigns initiatives and development. </w:t>
      </w:r>
    </w:p>
    <w:p w14:paraId="4D7318A3" w14:textId="77777777" w:rsidR="009E3E17" w:rsidRDefault="00A92650" w:rsidP="00A92650">
      <w:pPr>
        <w:pStyle w:val="ListParagraph"/>
        <w:numPr>
          <w:ilvl w:val="0"/>
          <w:numId w:val="16"/>
        </w:numPr>
      </w:pPr>
      <w:r w:rsidRPr="00A92650">
        <w:t xml:space="preserve">Credibility and the ability to speak with authority.                     </w:t>
      </w:r>
      <w:r w:rsidR="009E3E17">
        <w:t xml:space="preserve">                              </w:t>
      </w:r>
    </w:p>
    <w:p w14:paraId="1D9BEA4B" w14:textId="2E12C270" w:rsidR="008C6D25" w:rsidRDefault="009E3E17" w:rsidP="00A92650">
      <w:pPr>
        <w:pStyle w:val="ListParagraph"/>
        <w:numPr>
          <w:ilvl w:val="0"/>
          <w:numId w:val="16"/>
        </w:numPr>
      </w:pPr>
      <w:r>
        <w:t>Can demonstrate the ability to d</w:t>
      </w:r>
      <w:r w:rsidR="00E143D9">
        <w:t>eliver</w:t>
      </w:r>
      <w:r w:rsidR="00A92650" w:rsidRPr="00A92650">
        <w:t xml:space="preserve"> their objectives and core activities as required</w:t>
      </w:r>
      <w:r w:rsidR="0018554A">
        <w:t>.</w:t>
      </w:r>
      <w:r w:rsidR="00A92650" w:rsidRPr="00A92650">
        <w:t xml:space="preserve">      </w:t>
      </w:r>
    </w:p>
    <w:p w14:paraId="358E1EBD" w14:textId="20BA0886" w:rsidR="00A92650" w:rsidRPr="00A92650" w:rsidRDefault="00A92650" w:rsidP="008C6D25">
      <w:r w:rsidRPr="00A92650">
        <w:t xml:space="preserve">             </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3"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3"/>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1324580A" w:rsidR="00102717" w:rsidRDefault="00164142" w:rsidP="00164142">
      <w:r w:rsidRPr="00124C3B">
        <w:lastRenderedPageBreak/>
        <w:t>We use competency-based questioning within our recruitment processes to assess the extent to which candidates demonstrate these behaviours – in ways appropriate to this role – in how they are at work and generally as people.</w:t>
      </w:r>
    </w:p>
    <w:p w14:paraId="12B0BBCA" w14:textId="77777777" w:rsidR="004B4375" w:rsidRDefault="004B4375" w:rsidP="004B4375">
      <w:pPr>
        <w:pStyle w:val="Heading2"/>
        <w:rPr>
          <w:color w:val="00165C" w:themeColor="text2"/>
        </w:rPr>
      </w:pPr>
      <w:r>
        <w:rPr>
          <w:color w:val="00165C" w:themeColor="text2"/>
        </w:rPr>
        <w:t>Safeguarding</w:t>
      </w:r>
    </w:p>
    <w:p w14:paraId="2120FCD7" w14:textId="77777777" w:rsidR="004B4375" w:rsidRDefault="004B4375" w:rsidP="004B4375">
      <w:r>
        <w:t xml:space="preserve">If the role does or may involve working with children, young people or vulnerable adults, or supervising those that do, we’ll also be assessing ‘safeguarding competencies’ as part of the process. These are: </w:t>
      </w:r>
    </w:p>
    <w:p w14:paraId="09909063" w14:textId="77777777" w:rsidR="004B4375" w:rsidRPr="0092549D" w:rsidRDefault="004B4375" w:rsidP="004B4375">
      <w:pPr>
        <w:pStyle w:val="ListParagraph"/>
        <w:numPr>
          <w:ilvl w:val="0"/>
          <w:numId w:val="16"/>
        </w:numPr>
        <w:ind w:left="360"/>
      </w:pPr>
      <w:r>
        <w:t>A</w:t>
      </w:r>
      <w:r w:rsidRPr="0092549D">
        <w:t>ppropriate motivation to work with vulnerable groups</w:t>
      </w:r>
      <w:r>
        <w:t>;</w:t>
      </w:r>
    </w:p>
    <w:p w14:paraId="09FFD5FF" w14:textId="77777777" w:rsidR="004B4375" w:rsidRPr="0092549D" w:rsidRDefault="004B4375" w:rsidP="004B4375">
      <w:pPr>
        <w:pStyle w:val="ListParagraph"/>
        <w:numPr>
          <w:ilvl w:val="0"/>
          <w:numId w:val="16"/>
        </w:numPr>
        <w:ind w:left="360"/>
      </w:pPr>
      <w:r>
        <w:t>E</w:t>
      </w:r>
      <w:r w:rsidRPr="0092549D">
        <w:t>motional awareness</w:t>
      </w:r>
      <w:r>
        <w:t>;</w:t>
      </w:r>
    </w:p>
    <w:p w14:paraId="36C15BAC" w14:textId="77777777" w:rsidR="004B4375" w:rsidRPr="0092549D" w:rsidRDefault="004B4375" w:rsidP="004B4375">
      <w:pPr>
        <w:pStyle w:val="ListParagraph"/>
        <w:numPr>
          <w:ilvl w:val="0"/>
          <w:numId w:val="16"/>
        </w:numPr>
        <w:ind w:left="360"/>
      </w:pPr>
      <w:r>
        <w:t>W</w:t>
      </w:r>
      <w:r w:rsidRPr="0092549D">
        <w:t>orking within professional boundaries and self-awareness</w:t>
      </w:r>
      <w:r>
        <w:t>; and</w:t>
      </w:r>
    </w:p>
    <w:p w14:paraId="745241BC" w14:textId="1A6D58F1" w:rsidR="004B4375" w:rsidRPr="004B4375" w:rsidRDefault="004B4375" w:rsidP="00164142">
      <w:pPr>
        <w:pStyle w:val="ListParagraph"/>
        <w:numPr>
          <w:ilvl w:val="0"/>
          <w:numId w:val="16"/>
        </w:numPr>
        <w:ind w:left="360"/>
        <w:rPr>
          <w:b/>
        </w:rPr>
      </w:pPr>
      <w:r>
        <w:t>A</w:t>
      </w:r>
      <w:r w:rsidRPr="0092549D">
        <w:t>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6D876C7E" w14:textId="2F605695" w:rsidR="00C90F3C" w:rsidRDefault="00C90F3C" w:rsidP="00C90F3C">
      <w:pPr>
        <w:spacing w:after="240"/>
      </w:pPr>
      <w:r w:rsidRPr="00124C3B">
        <w:t>A flexible approach with a willingness to work outside of core hours and away from home when required.</w:t>
      </w:r>
    </w:p>
    <w:p w14:paraId="42DC617B" w14:textId="77777777" w:rsidR="006D53EB" w:rsidRPr="00AD56D7" w:rsidRDefault="006D53EB" w:rsidP="006D53EB">
      <w:pPr>
        <w:keepNext/>
        <w:keepLines/>
        <w:spacing w:before="240" w:after="120"/>
        <w:outlineLvl w:val="1"/>
        <w:rPr>
          <w:rFonts w:eastAsiaTheme="majorEastAsia" w:cstheme="majorBidi"/>
          <w:b/>
          <w:color w:val="00165C" w:themeColor="text2"/>
          <w:sz w:val="36"/>
          <w:szCs w:val="26"/>
        </w:rPr>
      </w:pPr>
      <w:r w:rsidRPr="00AD56D7">
        <w:rPr>
          <w:rFonts w:eastAsiaTheme="majorEastAsia" w:cstheme="majorBidi"/>
          <w:b/>
          <w:color w:val="00165C" w:themeColor="text2"/>
          <w:sz w:val="36"/>
          <w:szCs w:val="26"/>
        </w:rPr>
        <w:t>Job Group (internal use only)</w:t>
      </w:r>
    </w:p>
    <w:p w14:paraId="1B948F57" w14:textId="462FF408" w:rsidR="006D53EB" w:rsidRPr="003C66ED" w:rsidRDefault="006D53EB" w:rsidP="006D53EB">
      <w:r w:rsidRPr="003C66ED">
        <w:t xml:space="preserve">This role has been evaluated as a </w:t>
      </w:r>
      <w:r>
        <w:t>Specialist Professional,</w:t>
      </w:r>
      <w:r w:rsidRPr="003C66ED">
        <w:t xml:space="preserve"> please </w:t>
      </w:r>
      <w:hyperlink r:id="rId11" w:history="1">
        <w:r w:rsidRPr="006D53EB">
          <w:rPr>
            <w:rStyle w:val="Hyperlink"/>
          </w:rPr>
          <w:t>follow this link</w:t>
        </w:r>
      </w:hyperlink>
      <w:r w:rsidRPr="003C66ED">
        <w:t xml:space="preserve"> to view the salary band.</w:t>
      </w:r>
    </w:p>
    <w:p w14:paraId="2D4BC669" w14:textId="77777777" w:rsidR="006D53EB" w:rsidRDefault="006D53EB" w:rsidP="006D53EB">
      <w:pPr>
        <w:spacing w:after="240"/>
      </w:pPr>
    </w:p>
    <w:p w14:paraId="4F0780C3" w14:textId="77777777" w:rsidR="006D53EB" w:rsidRPr="000567B9" w:rsidRDefault="006D53EB" w:rsidP="006D53EB">
      <w:pPr>
        <w:spacing w:after="240"/>
        <w:rPr>
          <w:b/>
          <w:bCs/>
        </w:rPr>
      </w:pPr>
      <w:r w:rsidRPr="000567B9">
        <w:rPr>
          <w:b/>
          <w:bCs/>
        </w:rPr>
        <w:t>End of Document.</w:t>
      </w:r>
    </w:p>
    <w:p w14:paraId="70B4D4F8" w14:textId="77777777" w:rsidR="006D53EB" w:rsidRPr="00C90F3C" w:rsidRDefault="006D53EB" w:rsidP="00C90F3C">
      <w:pPr>
        <w:spacing w:after="240"/>
      </w:pPr>
    </w:p>
    <w:sectPr w:rsidR="006D53EB" w:rsidRPr="00C90F3C" w:rsidSect="00D97E63">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1E3BE" w14:textId="77777777" w:rsidR="0014326D" w:rsidRDefault="0014326D" w:rsidP="007D5B28">
      <w:r>
        <w:separator/>
      </w:r>
    </w:p>
  </w:endnote>
  <w:endnote w:type="continuationSeparator" w:id="0">
    <w:p w14:paraId="094C8D38" w14:textId="77777777" w:rsidR="0014326D" w:rsidRDefault="0014326D"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08CBD3EA" w:rsidR="00580270" w:rsidRPr="00580270" w:rsidRDefault="004B4375" w:rsidP="00580270">
    <w:pPr>
      <w:pStyle w:val="BodyText"/>
      <w:spacing w:line="276" w:lineRule="auto"/>
      <w:ind w:left="142" w:right="1110"/>
      <w:rPr>
        <w:rFonts w:ascii="Trebuchet MS" w:hAnsi="Trebuchet MS"/>
        <w:color w:val="001A58"/>
        <w:spacing w:val="-2"/>
        <w:sz w:val="16"/>
        <w:szCs w:val="16"/>
      </w:rPr>
    </w:pPr>
    <w:r w:rsidRPr="004B4375">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34784" w14:textId="0A4E9359" w:rsidR="00D97E63" w:rsidRPr="00580270" w:rsidRDefault="00D97E63" w:rsidP="00D97E63">
    <w:pPr>
      <w:pStyle w:val="BodyText"/>
      <w:spacing w:line="276" w:lineRule="auto"/>
      <w:ind w:left="142" w:right="1110"/>
      <w:rPr>
        <w:rFonts w:ascii="Trebuchet MS" w:hAnsi="Trebuchet MS"/>
        <w:color w:val="001A58"/>
        <w:spacing w:val="-2"/>
        <w:sz w:val="16"/>
        <w:szCs w:val="16"/>
      </w:rPr>
    </w:pPr>
    <w:r w:rsidRPr="00740E83">
      <w:rPr>
        <w:rFonts w:ascii="Trebuchet MS" w:hAnsi="Trebuchet MS"/>
        <w:color w:val="001A58"/>
        <w:spacing w:val="-2"/>
        <w:sz w:val="16"/>
        <w:szCs w:val="16"/>
      </w:rPr>
      <w:t>V1.0 May 2020</w:t>
    </w:r>
  </w:p>
  <w:p w14:paraId="3E4E10F4" w14:textId="536CA6F9" w:rsidR="004B4375" w:rsidRDefault="004B4375">
    <w:pPr>
      <w:pStyle w:val="Footer"/>
    </w:pPr>
  </w:p>
  <w:p w14:paraId="24BA1EBE" w14:textId="77777777" w:rsidR="004B4375" w:rsidRDefault="004B43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46376" w14:textId="77777777" w:rsidR="0014326D" w:rsidRDefault="0014326D" w:rsidP="007D5B28">
      <w:r>
        <w:separator/>
      </w:r>
    </w:p>
  </w:footnote>
  <w:footnote w:type="continuationSeparator" w:id="0">
    <w:p w14:paraId="56EBFD9B" w14:textId="77777777" w:rsidR="0014326D" w:rsidRDefault="0014326D"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B56AD4"/>
    <w:multiLevelType w:val="hybridMultilevel"/>
    <w:tmpl w:val="2294D5AA"/>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C4DFE"/>
    <w:multiLevelType w:val="hybridMultilevel"/>
    <w:tmpl w:val="D3B8E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564450"/>
    <w:multiLevelType w:val="hybridMultilevel"/>
    <w:tmpl w:val="632E4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113744"/>
    <w:multiLevelType w:val="hybridMultilevel"/>
    <w:tmpl w:val="34647144"/>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5915871">
    <w:abstractNumId w:val="0"/>
  </w:num>
  <w:num w:numId="2" w16cid:durableId="1082292644">
    <w:abstractNumId w:val="6"/>
  </w:num>
  <w:num w:numId="3" w16cid:durableId="288781894">
    <w:abstractNumId w:val="19"/>
  </w:num>
  <w:num w:numId="4" w16cid:durableId="863132644">
    <w:abstractNumId w:val="10"/>
  </w:num>
  <w:num w:numId="5" w16cid:durableId="1812089151">
    <w:abstractNumId w:val="4"/>
  </w:num>
  <w:num w:numId="6" w16cid:durableId="586615289">
    <w:abstractNumId w:val="16"/>
  </w:num>
  <w:num w:numId="7" w16cid:durableId="1950967693">
    <w:abstractNumId w:val="8"/>
  </w:num>
  <w:num w:numId="8" w16cid:durableId="977497635">
    <w:abstractNumId w:val="14"/>
  </w:num>
  <w:num w:numId="9" w16cid:durableId="1825270134">
    <w:abstractNumId w:val="13"/>
  </w:num>
  <w:num w:numId="10" w16cid:durableId="487789400">
    <w:abstractNumId w:val="15"/>
  </w:num>
  <w:num w:numId="11" w16cid:durableId="657415858">
    <w:abstractNumId w:val="9"/>
  </w:num>
  <w:num w:numId="12" w16cid:durableId="687635590">
    <w:abstractNumId w:val="1"/>
  </w:num>
  <w:num w:numId="13" w16cid:durableId="723144438">
    <w:abstractNumId w:val="3"/>
  </w:num>
  <w:num w:numId="14" w16cid:durableId="1023088470">
    <w:abstractNumId w:val="7"/>
  </w:num>
  <w:num w:numId="15" w16cid:durableId="2058968965">
    <w:abstractNumId w:val="11"/>
  </w:num>
  <w:num w:numId="16" w16cid:durableId="376469480">
    <w:abstractNumId w:val="5"/>
  </w:num>
  <w:num w:numId="17" w16cid:durableId="2101833412">
    <w:abstractNumId w:val="12"/>
  </w:num>
  <w:num w:numId="18" w16cid:durableId="1481968043">
    <w:abstractNumId w:val="18"/>
  </w:num>
  <w:num w:numId="19" w16cid:durableId="1332105323">
    <w:abstractNumId w:val="2"/>
  </w:num>
  <w:num w:numId="20" w16cid:durableId="12346590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47AC8"/>
    <w:rsid w:val="00063BBB"/>
    <w:rsid w:val="000645C7"/>
    <w:rsid w:val="00080001"/>
    <w:rsid w:val="000F6929"/>
    <w:rsid w:val="00102717"/>
    <w:rsid w:val="00121843"/>
    <w:rsid w:val="00122737"/>
    <w:rsid w:val="00124C3B"/>
    <w:rsid w:val="00132E0B"/>
    <w:rsid w:val="0014326D"/>
    <w:rsid w:val="00144167"/>
    <w:rsid w:val="0014516C"/>
    <w:rsid w:val="00152E50"/>
    <w:rsid w:val="00164142"/>
    <w:rsid w:val="0018554A"/>
    <w:rsid w:val="00196455"/>
    <w:rsid w:val="001A4C86"/>
    <w:rsid w:val="001B4C46"/>
    <w:rsid w:val="001F759B"/>
    <w:rsid w:val="002064AA"/>
    <w:rsid w:val="0022008A"/>
    <w:rsid w:val="002B7228"/>
    <w:rsid w:val="002C088D"/>
    <w:rsid w:val="002C3761"/>
    <w:rsid w:val="002D251F"/>
    <w:rsid w:val="002E1A3F"/>
    <w:rsid w:val="002E6BD6"/>
    <w:rsid w:val="002F4F53"/>
    <w:rsid w:val="002F6084"/>
    <w:rsid w:val="002F6B37"/>
    <w:rsid w:val="00303EC7"/>
    <w:rsid w:val="0036711C"/>
    <w:rsid w:val="003E620C"/>
    <w:rsid w:val="0040418A"/>
    <w:rsid w:val="00457503"/>
    <w:rsid w:val="004A0957"/>
    <w:rsid w:val="004B4375"/>
    <w:rsid w:val="004D0249"/>
    <w:rsid w:val="004E32E0"/>
    <w:rsid w:val="00504561"/>
    <w:rsid w:val="00525DA7"/>
    <w:rsid w:val="005453C4"/>
    <w:rsid w:val="00546687"/>
    <w:rsid w:val="0057040F"/>
    <w:rsid w:val="00580270"/>
    <w:rsid w:val="005B77BE"/>
    <w:rsid w:val="005D3D24"/>
    <w:rsid w:val="005D62F5"/>
    <w:rsid w:val="00601BEC"/>
    <w:rsid w:val="00604430"/>
    <w:rsid w:val="00683F64"/>
    <w:rsid w:val="00684C07"/>
    <w:rsid w:val="006850A6"/>
    <w:rsid w:val="00692DF8"/>
    <w:rsid w:val="006A5690"/>
    <w:rsid w:val="006C1277"/>
    <w:rsid w:val="006D274C"/>
    <w:rsid w:val="006D53EB"/>
    <w:rsid w:val="006F5560"/>
    <w:rsid w:val="00712596"/>
    <w:rsid w:val="00723D6D"/>
    <w:rsid w:val="00747B67"/>
    <w:rsid w:val="007744B8"/>
    <w:rsid w:val="00780271"/>
    <w:rsid w:val="007802D6"/>
    <w:rsid w:val="00782A98"/>
    <w:rsid w:val="0079678C"/>
    <w:rsid w:val="007C0AAE"/>
    <w:rsid w:val="007C4F5D"/>
    <w:rsid w:val="007D37BB"/>
    <w:rsid w:val="007D5B28"/>
    <w:rsid w:val="007E1B35"/>
    <w:rsid w:val="008822E5"/>
    <w:rsid w:val="008A2217"/>
    <w:rsid w:val="008A3609"/>
    <w:rsid w:val="008A6CB7"/>
    <w:rsid w:val="008A6DF1"/>
    <w:rsid w:val="008C6D25"/>
    <w:rsid w:val="008C7625"/>
    <w:rsid w:val="008E071B"/>
    <w:rsid w:val="009033B9"/>
    <w:rsid w:val="009038C5"/>
    <w:rsid w:val="00922969"/>
    <w:rsid w:val="00962609"/>
    <w:rsid w:val="009766B4"/>
    <w:rsid w:val="00976E70"/>
    <w:rsid w:val="00983537"/>
    <w:rsid w:val="00990B10"/>
    <w:rsid w:val="009E2C77"/>
    <w:rsid w:val="009E3E17"/>
    <w:rsid w:val="00A1686F"/>
    <w:rsid w:val="00A22492"/>
    <w:rsid w:val="00A25EE4"/>
    <w:rsid w:val="00A279B4"/>
    <w:rsid w:val="00A30B95"/>
    <w:rsid w:val="00A30EE5"/>
    <w:rsid w:val="00A5548D"/>
    <w:rsid w:val="00A61521"/>
    <w:rsid w:val="00A92650"/>
    <w:rsid w:val="00AB64D8"/>
    <w:rsid w:val="00AD41E9"/>
    <w:rsid w:val="00B06FDB"/>
    <w:rsid w:val="00B25CC7"/>
    <w:rsid w:val="00B90C15"/>
    <w:rsid w:val="00B9770D"/>
    <w:rsid w:val="00BA76E9"/>
    <w:rsid w:val="00BF7426"/>
    <w:rsid w:val="00C1609B"/>
    <w:rsid w:val="00C16549"/>
    <w:rsid w:val="00C34C59"/>
    <w:rsid w:val="00C8513A"/>
    <w:rsid w:val="00C90F3C"/>
    <w:rsid w:val="00C927AA"/>
    <w:rsid w:val="00CA5545"/>
    <w:rsid w:val="00CF4489"/>
    <w:rsid w:val="00D22056"/>
    <w:rsid w:val="00D501CB"/>
    <w:rsid w:val="00D62C17"/>
    <w:rsid w:val="00D7713A"/>
    <w:rsid w:val="00D81DF3"/>
    <w:rsid w:val="00D97E63"/>
    <w:rsid w:val="00E11EC5"/>
    <w:rsid w:val="00E143D9"/>
    <w:rsid w:val="00E2500A"/>
    <w:rsid w:val="00E26808"/>
    <w:rsid w:val="00E40F55"/>
    <w:rsid w:val="00E67374"/>
    <w:rsid w:val="00E843FA"/>
    <w:rsid w:val="00E8718C"/>
    <w:rsid w:val="00EA0430"/>
    <w:rsid w:val="00EA234F"/>
    <w:rsid w:val="00EC5F40"/>
    <w:rsid w:val="00EC647C"/>
    <w:rsid w:val="00F12BD9"/>
    <w:rsid w:val="00F1384F"/>
    <w:rsid w:val="00F34652"/>
    <w:rsid w:val="00F372F5"/>
    <w:rsid w:val="00F67CCE"/>
    <w:rsid w:val="00F70D9A"/>
    <w:rsid w:val="00F77D11"/>
    <w:rsid w:val="00F94539"/>
    <w:rsid w:val="00FC0D7D"/>
    <w:rsid w:val="00FC20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Revision">
    <w:name w:val="Revision"/>
    <w:hidden/>
    <w:uiPriority w:val="99"/>
    <w:semiHidden/>
    <w:rsid w:val="00F34652"/>
    <w:pPr>
      <w:spacing w:after="0"/>
    </w:pPr>
    <w:rPr>
      <w:rFonts w:ascii="Trebuchet MS" w:hAnsi="Trebuchet MS"/>
      <w:sz w:val="28"/>
    </w:rPr>
  </w:style>
  <w:style w:type="character" w:styleId="CommentReference">
    <w:name w:val="annotation reference"/>
    <w:basedOn w:val="DefaultParagraphFont"/>
    <w:uiPriority w:val="99"/>
    <w:semiHidden/>
    <w:unhideWhenUsed/>
    <w:rsid w:val="00F34652"/>
    <w:rPr>
      <w:sz w:val="16"/>
      <w:szCs w:val="16"/>
    </w:rPr>
  </w:style>
  <w:style w:type="paragraph" w:styleId="CommentText">
    <w:name w:val="annotation text"/>
    <w:basedOn w:val="Normal"/>
    <w:link w:val="CommentTextChar"/>
    <w:uiPriority w:val="99"/>
    <w:unhideWhenUsed/>
    <w:rsid w:val="00F34652"/>
    <w:rPr>
      <w:sz w:val="20"/>
      <w:szCs w:val="20"/>
    </w:rPr>
  </w:style>
  <w:style w:type="character" w:customStyle="1" w:styleId="CommentTextChar">
    <w:name w:val="Comment Text Char"/>
    <w:basedOn w:val="DefaultParagraphFont"/>
    <w:link w:val="CommentText"/>
    <w:uiPriority w:val="99"/>
    <w:rsid w:val="00F34652"/>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34652"/>
    <w:rPr>
      <w:b/>
      <w:bCs/>
    </w:rPr>
  </w:style>
  <w:style w:type="character" w:customStyle="1" w:styleId="CommentSubjectChar">
    <w:name w:val="Comment Subject Char"/>
    <w:basedOn w:val="CommentTextChar"/>
    <w:link w:val="CommentSubject"/>
    <w:uiPriority w:val="99"/>
    <w:semiHidden/>
    <w:rsid w:val="00F34652"/>
    <w:rPr>
      <w:rFonts w:ascii="Trebuchet MS" w:hAnsi="Trebuchet MS"/>
      <w:b/>
      <w:bCs/>
      <w:sz w:val="20"/>
      <w:szCs w:val="20"/>
    </w:rPr>
  </w:style>
  <w:style w:type="character" w:styleId="UnresolvedMention">
    <w:name w:val="Unresolved Mention"/>
    <w:basedOn w:val="DefaultParagraphFont"/>
    <w:uiPriority w:val="99"/>
    <w:semiHidden/>
    <w:unhideWhenUsed/>
    <w:rsid w:val="006D53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IQAw66_VOGM3R7AN0uwh0nPRAWcty2ziNIqMce1B2l809-8?e=xOhho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f540a2-c379-41f9-addd-ba3e3c5b2959">
      <Terms xmlns="http://schemas.microsoft.com/office/infopath/2007/PartnerControls"/>
    </lcf76f155ced4ddcb4097134ff3c332f>
    <TaxCatchAll xmlns="54955fab-4293-4e36-8ad4-795bfd21d04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5A0C5E84C4004AB8CCFC6D3AF71A62" ma:contentTypeVersion="15" ma:contentTypeDescription="Create a new document." ma:contentTypeScope="" ma:versionID="5c939307f355ea029becb5d69b58416e">
  <xsd:schema xmlns:xsd="http://www.w3.org/2001/XMLSchema" xmlns:xs="http://www.w3.org/2001/XMLSchema" xmlns:p="http://schemas.microsoft.com/office/2006/metadata/properties" xmlns:ns2="41f540a2-c379-41f9-addd-ba3e3c5b2959" xmlns:ns3="54955fab-4293-4e36-8ad4-795bfd21d04e" targetNamespace="http://schemas.microsoft.com/office/2006/metadata/properties" ma:root="true" ma:fieldsID="625b280d588e2df8e8f66f6d9208aa22" ns2:_="" ns3:_="">
    <xsd:import namespace="41f540a2-c379-41f9-addd-ba3e3c5b2959"/>
    <xsd:import namespace="54955fab-4293-4e36-8ad4-795bfd21d0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f540a2-c379-41f9-addd-ba3e3c5b29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e2c829e-bba1-4eb8-a568-a403657277a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55fab-4293-4e36-8ad4-795bfd21d04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386855b-e50e-43bc-9a99-7a22ab5070ae}" ma:internalName="TaxCatchAll" ma:showField="CatchAllData" ma:web="54955fab-4293-4e36-8ad4-795bfd21d04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ABEDB1-8821-4A2B-8CAB-08BDCBD32091}">
  <ds:schemaRefs>
    <ds:schemaRef ds:uri="http://schemas.microsoft.com/office/2006/metadata/properties"/>
    <ds:schemaRef ds:uri="http://schemas.microsoft.com/office/infopath/2007/PartnerControls"/>
    <ds:schemaRef ds:uri="41f540a2-c379-41f9-addd-ba3e3c5b2959"/>
    <ds:schemaRef ds:uri="54955fab-4293-4e36-8ad4-795bfd21d04e"/>
  </ds:schemaRefs>
</ds:datastoreItem>
</file>

<file path=customXml/itemProps2.xml><?xml version="1.0" encoding="utf-8"?>
<ds:datastoreItem xmlns:ds="http://schemas.openxmlformats.org/officeDocument/2006/customXml" ds:itemID="{0E27C307-CB9A-4F83-BF2D-CA6F6C58B320}">
  <ds:schemaRefs>
    <ds:schemaRef ds:uri="http://schemas.openxmlformats.org/officeDocument/2006/bibliography"/>
  </ds:schemaRefs>
</ds:datastoreItem>
</file>

<file path=customXml/itemProps3.xml><?xml version="1.0" encoding="utf-8"?>
<ds:datastoreItem xmlns:ds="http://schemas.openxmlformats.org/officeDocument/2006/customXml" ds:itemID="{5AC18490-1805-4236-AB92-5C8D82E65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f540a2-c379-41f9-addd-ba3e3c5b2959"/>
    <ds:schemaRef ds:uri="54955fab-4293-4e36-8ad4-795bfd21d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099111-4E01-48A4-AC84-085222638D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1407</Words>
  <Characters>8021</Characters>
  <Application>Microsoft Office Word</Application>
  <DocSecurity>2</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Helen Rudd</cp:lastModifiedBy>
  <cp:revision>8</cp:revision>
  <dcterms:created xsi:type="dcterms:W3CDTF">2026-09-16T14:28:00Z</dcterms:created>
  <dcterms:modified xsi:type="dcterms:W3CDTF">2026-09-16T15:10:00Z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0x010100DF5A0C5E84C4004AB8CCFC6D3AF71A62</vt:lpwstr>
  </property>
  <property fmtid="{D5CDD505-2E9C-101B-9397-08002B2CF9AE}" pid="3" name="MediaServiceImageTags">
    <vt:lpwstr/>
  </property>
</Properties>
</file>