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81B3D" w14:textId="5A4DA853" w:rsidR="008E722F" w:rsidRPr="008E722F" w:rsidRDefault="00692DF8" w:rsidP="008E722F">
      <w:pPr>
        <w:pStyle w:val="Heading1"/>
        <w:shd w:val="clear" w:color="auto" w:fill="8FD8FF" w:themeFill="accent1"/>
        <w:rPr>
          <w:color w:val="00165C" w:themeColor="text2"/>
        </w:rPr>
      </w:pPr>
      <w:r w:rsidRPr="00692DF8">
        <w:rPr>
          <w:color w:val="00165C" w:themeColor="text2"/>
        </w:rPr>
        <w:t xml:space="preserve">Job </w:t>
      </w:r>
      <w:r w:rsidRPr="007802D6">
        <w:rPr>
          <w:color w:val="00165C"/>
        </w:rPr>
        <w:t>Profile</w:t>
      </w:r>
    </w:p>
    <w:p w14:paraId="674BA58A" w14:textId="0D811E3A" w:rsidR="00692DF8" w:rsidRPr="00692DF8" w:rsidRDefault="00692DF8" w:rsidP="00EC647C">
      <w:pPr>
        <w:spacing w:after="120" w:line="276" w:lineRule="auto"/>
      </w:pPr>
      <w:r>
        <w:t xml:space="preserve">Job Title: </w:t>
      </w:r>
      <w:r w:rsidR="00842E62">
        <w:t>Performance &amp; Insight Lead</w:t>
      </w:r>
    </w:p>
    <w:p w14:paraId="5C1A80EA" w14:textId="59514F37" w:rsidR="00692DF8" w:rsidRPr="00692DF8" w:rsidRDefault="46E43DC0" w:rsidP="00EC647C">
      <w:pPr>
        <w:spacing w:after="120" w:line="276" w:lineRule="auto"/>
      </w:pPr>
      <w:r>
        <w:t xml:space="preserve">Directorate: </w:t>
      </w:r>
      <w:r w:rsidR="004E6133">
        <w:t xml:space="preserve">Operations </w:t>
      </w:r>
    </w:p>
    <w:p w14:paraId="7FD06C6B" w14:textId="26BCD8CD" w:rsidR="00692DF8" w:rsidRPr="00692DF8" w:rsidRDefault="00692DF8" w:rsidP="00EC647C">
      <w:pPr>
        <w:spacing w:after="120" w:line="276" w:lineRule="auto"/>
      </w:pPr>
      <w:r>
        <w:t xml:space="preserve">Reports To: </w:t>
      </w:r>
      <w:r w:rsidR="00244BED">
        <w:t xml:space="preserve">Head of </w:t>
      </w:r>
      <w:r w:rsidR="00B94EDC">
        <w:t>Operation Planning and Performance</w:t>
      </w:r>
    </w:p>
    <w:p w14:paraId="79DC35C9" w14:textId="0CA2289E" w:rsidR="00692DF8" w:rsidRPr="00692DF8" w:rsidRDefault="00692DF8" w:rsidP="00EC647C">
      <w:pPr>
        <w:spacing w:after="120" w:line="276" w:lineRule="auto"/>
      </w:pPr>
      <w:r w:rsidRPr="00692DF8">
        <w:t xml:space="preserve">Matrix Reporting To: </w:t>
      </w:r>
      <w:r w:rsidR="00CD1F4F">
        <w:t>None</w:t>
      </w:r>
    </w:p>
    <w:p w14:paraId="10085609" w14:textId="6A15FB2D" w:rsidR="00692DF8" w:rsidRPr="003073C9" w:rsidRDefault="00692DF8" w:rsidP="00EC647C">
      <w:pPr>
        <w:spacing w:after="120" w:line="276" w:lineRule="auto"/>
        <w:rPr>
          <w:i/>
          <w:iCs/>
          <w:color w:val="FF0000"/>
        </w:rPr>
      </w:pPr>
      <w:r w:rsidRPr="00692DF8">
        <w:t>Disclosure Check Level:</w:t>
      </w:r>
      <w:r w:rsidR="00007075">
        <w:t xml:space="preserve"> </w:t>
      </w:r>
      <w:r w:rsidR="00A041B7">
        <w:t>None</w:t>
      </w:r>
      <w:r w:rsidR="003073C9" w:rsidRPr="00555121">
        <w:rPr>
          <w:i/>
          <w:iCs/>
          <w:color w:val="000000" w:themeColor="text1"/>
        </w:rPr>
        <w:t xml:space="preserve"> </w:t>
      </w:r>
    </w:p>
    <w:p w14:paraId="5BEF3EFD" w14:textId="1F58CABF" w:rsidR="00692DF8" w:rsidRPr="00692DF8" w:rsidRDefault="00692DF8" w:rsidP="00EC647C">
      <w:pPr>
        <w:spacing w:after="120" w:line="276" w:lineRule="auto"/>
      </w:pPr>
      <w:r>
        <w:t xml:space="preserve">Date created/last reviewed: </w:t>
      </w:r>
      <w:r w:rsidR="00A31B97">
        <w:t>April 2026</w:t>
      </w:r>
    </w:p>
    <w:p w14:paraId="257F8AAE" w14:textId="0747913E" w:rsidR="00A57D3A" w:rsidRPr="00483649" w:rsidRDefault="00692DF8" w:rsidP="00483649">
      <w:pPr>
        <w:pStyle w:val="Heading2"/>
        <w:rPr>
          <w:color w:val="00165C" w:themeColor="text2"/>
        </w:rPr>
      </w:pPr>
      <w:proofErr w:type="gramStart"/>
      <w:r w:rsidRPr="00080001">
        <w:rPr>
          <w:color w:val="00165C" w:themeColor="text2"/>
        </w:rPr>
        <w:t>Overall</w:t>
      </w:r>
      <w:proofErr w:type="gramEnd"/>
      <w:r w:rsidRPr="00080001">
        <w:rPr>
          <w:color w:val="00165C" w:themeColor="text2"/>
        </w:rPr>
        <w:t xml:space="preserve"> Role Purpose</w:t>
      </w:r>
    </w:p>
    <w:p w14:paraId="7B5DC147" w14:textId="54A778A3" w:rsidR="00D52051" w:rsidRDefault="00D52051" w:rsidP="00D52051">
      <w:r w:rsidRPr="00D52051">
        <w:t>The Performance &amp; Insight Lead helps people with sight loss live the life they choose by turning insight into action</w:t>
      </w:r>
      <w:r w:rsidR="007D6EF1">
        <w:t xml:space="preserve"> - </w:t>
      </w:r>
      <w:r w:rsidRPr="00D52051">
        <w:t>bringing together advanced analytics, sector intelligence, and strategic research to shape bold organisational decisions. A key part of this role is owning the Organisation’s Performance Report, ensuring that performance data is rigorously analysed, clearly interpreted, and confidently presented at Executive level to drive meaningful, strategy</w:t>
      </w:r>
      <w:r w:rsidRPr="00D52051">
        <w:noBreakHyphen/>
        <w:t>focused outcomes.</w:t>
      </w:r>
    </w:p>
    <w:p w14:paraId="42B54D97" w14:textId="77777777" w:rsidR="00751C37" w:rsidRPr="00D52051" w:rsidRDefault="00751C37" w:rsidP="00D52051"/>
    <w:p w14:paraId="56CCBFA5" w14:textId="77777777" w:rsidR="00D52051" w:rsidRDefault="00D52051" w:rsidP="00D52051">
      <w:r w:rsidRPr="00D52051">
        <w:t>The Performance &amp; Insight Lead guides the development of impactful business cases, defines meaningful KPIs, and ensures that the organisation consistently measures what matters. They deliver powerful, data</w:t>
      </w:r>
      <w:r w:rsidRPr="00D52051">
        <w:noBreakHyphen/>
        <w:t>driven insights while fostering a culture of curiosity, excellence, and evidence</w:t>
      </w:r>
      <w:r w:rsidRPr="00D52051">
        <w:noBreakHyphen/>
        <w:t>based decision</w:t>
      </w:r>
      <w:r w:rsidRPr="00D52051">
        <w:noBreakHyphen/>
        <w:t>making.</w:t>
      </w:r>
    </w:p>
    <w:p w14:paraId="76495622" w14:textId="77777777" w:rsidR="00D52051" w:rsidRPr="00D52051" w:rsidRDefault="00D52051" w:rsidP="00D52051"/>
    <w:p w14:paraId="07E10AB7" w14:textId="77777777" w:rsidR="00D52051" w:rsidRDefault="00D52051" w:rsidP="00D52051">
      <w:r w:rsidRPr="00D52051">
        <w:t>By mentoring and developing staff, the Performance &amp; Insight Lead creates opportunities for colleagues to broaden their expertise in analytics and strategic planning. Through this collaborative and empowering approach, the Performance &amp; Insight Lead strengthens organisational capability and ensures that every insight contributes to improving the lives of people with sight loss.</w:t>
      </w:r>
    </w:p>
    <w:p w14:paraId="22CE25E2" w14:textId="10001DF2" w:rsidR="005D0CE6" w:rsidRPr="00183A2C" w:rsidRDefault="00692DF8" w:rsidP="00183A2C">
      <w:pPr>
        <w:pStyle w:val="Heading2"/>
        <w:rPr>
          <w:color w:val="00165C" w:themeColor="text2"/>
        </w:rPr>
      </w:pPr>
      <w:r w:rsidRPr="00080001">
        <w:rPr>
          <w:color w:val="00165C" w:themeColor="text2"/>
        </w:rPr>
        <w:t>Key Responsibilities</w:t>
      </w:r>
    </w:p>
    <w:p w14:paraId="5A2259E4" w14:textId="77777777" w:rsidR="00D5101D" w:rsidRPr="00A8621B" w:rsidRDefault="00D5101D" w:rsidP="00D5101D">
      <w:pPr>
        <w:pStyle w:val="ListParagraph"/>
        <w:numPr>
          <w:ilvl w:val="0"/>
          <w:numId w:val="24"/>
        </w:numPr>
      </w:pPr>
      <w:r w:rsidRPr="00A8621B">
        <w:t>Design and implement a comprehensive KPI framework aligned to organisational goals, ensuring that performance metrics deliver meaningful, actionable insights and complement impact</w:t>
      </w:r>
      <w:r w:rsidRPr="00A8621B">
        <w:noBreakHyphen/>
        <w:t xml:space="preserve">measurement activities across other teams. </w:t>
      </w:r>
    </w:p>
    <w:p w14:paraId="785E7DE1" w14:textId="77777777" w:rsidR="00D5101D" w:rsidRPr="00EB055C" w:rsidRDefault="00D5101D" w:rsidP="00D5101D">
      <w:pPr>
        <w:pStyle w:val="ListParagraph"/>
        <w:numPr>
          <w:ilvl w:val="0"/>
          <w:numId w:val="24"/>
        </w:numPr>
        <w:spacing w:line="300" w:lineRule="atLeast"/>
      </w:pPr>
      <w:r w:rsidRPr="00EB055C">
        <w:t>Own the Organisation’s Performance Report, ensuring performance data is high</w:t>
      </w:r>
      <w:r w:rsidRPr="00EB055C">
        <w:noBreakHyphen/>
        <w:t>quality, well</w:t>
      </w:r>
      <w:r w:rsidRPr="00EB055C">
        <w:noBreakHyphen/>
        <w:t xml:space="preserve">interpreted, and clearly communicated at Executive level. </w:t>
      </w:r>
    </w:p>
    <w:p w14:paraId="31833F9C" w14:textId="77777777" w:rsidR="00D5101D" w:rsidRPr="00EB055C" w:rsidRDefault="00D5101D" w:rsidP="00D5101D">
      <w:pPr>
        <w:pStyle w:val="ListParagraph"/>
        <w:numPr>
          <w:ilvl w:val="0"/>
          <w:numId w:val="24"/>
        </w:numPr>
        <w:spacing w:line="300" w:lineRule="atLeast"/>
      </w:pPr>
      <w:r w:rsidRPr="00EB055C">
        <w:t>Deliver consistent, high</w:t>
      </w:r>
      <w:r w:rsidRPr="00EB055C">
        <w:noBreakHyphen/>
        <w:t>quality analytical outputs that support strategic planning, performance monitoring, and evidence</w:t>
      </w:r>
      <w:r w:rsidRPr="00EB055C">
        <w:noBreakHyphen/>
        <w:t>based decision</w:t>
      </w:r>
      <w:r w:rsidRPr="00EB055C">
        <w:noBreakHyphen/>
        <w:t>making.</w:t>
      </w:r>
    </w:p>
    <w:p w14:paraId="3249BE80" w14:textId="0A8D235B" w:rsidR="002F5573" w:rsidRPr="002F5573" w:rsidRDefault="002F5573" w:rsidP="002F5573">
      <w:pPr>
        <w:pStyle w:val="ListParagraph"/>
        <w:numPr>
          <w:ilvl w:val="0"/>
          <w:numId w:val="24"/>
        </w:numPr>
      </w:pPr>
      <w:r w:rsidRPr="002F5573">
        <w:lastRenderedPageBreak/>
        <w:t>Lead strategic modelling, sector insight generation, and market research to inform organisational decision</w:t>
      </w:r>
      <w:r w:rsidRPr="002F5573">
        <w:noBreakHyphen/>
        <w:t xml:space="preserve">making and strengthen business case development. </w:t>
      </w:r>
    </w:p>
    <w:p w14:paraId="521E0054" w14:textId="4E79BB1B" w:rsidR="002F5573" w:rsidRPr="002F5573" w:rsidRDefault="002F5573" w:rsidP="002F5573">
      <w:pPr>
        <w:pStyle w:val="ListParagraph"/>
        <w:numPr>
          <w:ilvl w:val="0"/>
          <w:numId w:val="24"/>
        </w:numPr>
      </w:pPr>
      <w:r w:rsidRPr="002F5573">
        <w:t>Collaborate with cross</w:t>
      </w:r>
      <w:r w:rsidRPr="002F5573">
        <w:noBreakHyphen/>
        <w:t xml:space="preserve">functional teams to ensure analytics and insight activities are aligned with organisational strategy and priorities. </w:t>
      </w:r>
    </w:p>
    <w:p w14:paraId="1CA44817" w14:textId="77777777" w:rsidR="00A8621B" w:rsidRDefault="002F5573" w:rsidP="00A8621B">
      <w:pPr>
        <w:pStyle w:val="ListParagraph"/>
        <w:numPr>
          <w:ilvl w:val="0"/>
          <w:numId w:val="24"/>
        </w:numPr>
      </w:pPr>
      <w:r w:rsidRPr="002F5573">
        <w:t>Stay informed about industry trends and advancements in analytics and data science, applying innovative approaches to enhance organisational capabilities.</w:t>
      </w:r>
    </w:p>
    <w:p w14:paraId="172B1AE7" w14:textId="77777777" w:rsidR="00A8621B" w:rsidRPr="00A8621B" w:rsidRDefault="00E45D01" w:rsidP="00A8621B">
      <w:pPr>
        <w:pStyle w:val="ListParagraph"/>
        <w:numPr>
          <w:ilvl w:val="0"/>
          <w:numId w:val="24"/>
        </w:numPr>
      </w:pPr>
      <w:r w:rsidRPr="00A8621B">
        <w:t>Oversee the collection, analysis, and interpretation of organisational data to identify trends, opportunities, and risks, providing timely and actionable insight to senior leaders.</w:t>
      </w:r>
    </w:p>
    <w:p w14:paraId="58F8650C" w14:textId="7E0D7A13" w:rsidR="00E45D01" w:rsidRDefault="00E45D01" w:rsidP="00A8621B">
      <w:pPr>
        <w:pStyle w:val="ListParagraph"/>
        <w:numPr>
          <w:ilvl w:val="0"/>
          <w:numId w:val="24"/>
        </w:numPr>
      </w:pPr>
      <w:r w:rsidRPr="00A8621B">
        <w:t>Ensure data integrity, security, and compliance with relevant data protection and privacy regulations.</w:t>
      </w:r>
    </w:p>
    <w:p w14:paraId="0E2FFB34" w14:textId="5E830BC5" w:rsidR="00E45D01" w:rsidRPr="002F5573" w:rsidRDefault="00EB055C" w:rsidP="001A2709">
      <w:pPr>
        <w:pStyle w:val="ListParagraph"/>
        <w:numPr>
          <w:ilvl w:val="0"/>
          <w:numId w:val="24"/>
        </w:numPr>
        <w:spacing w:line="300" w:lineRule="atLeast"/>
      </w:pPr>
      <w:r w:rsidRPr="00EB055C">
        <w:t>Champion a data</w:t>
      </w:r>
      <w:r w:rsidRPr="00EB055C">
        <w:noBreakHyphen/>
        <w:t>driven culture across the organisation, promoting curiosity, excellence, and the embedding of analytical thinking in everyday practice.</w:t>
      </w:r>
    </w:p>
    <w:p w14:paraId="5FEB9605" w14:textId="77777777" w:rsidR="00692DF8" w:rsidRDefault="00692DF8" w:rsidP="00080001">
      <w:pPr>
        <w:pStyle w:val="Heading2"/>
        <w:rPr>
          <w:color w:val="00165C" w:themeColor="text2"/>
        </w:rPr>
      </w:pPr>
      <w:r w:rsidRPr="00080001">
        <w:rPr>
          <w:color w:val="00165C" w:themeColor="text2"/>
        </w:rPr>
        <w:t>Breadth/Scope of Accountability</w:t>
      </w:r>
    </w:p>
    <w:p w14:paraId="582E50C8" w14:textId="77777777" w:rsidR="0081778C" w:rsidRDefault="0081778C" w:rsidP="0081778C">
      <w:pPr>
        <w:pStyle w:val="ListParagraph"/>
        <w:numPr>
          <w:ilvl w:val="0"/>
          <w:numId w:val="23"/>
        </w:numPr>
      </w:pPr>
      <w:r>
        <w:t>Accountable for the development and implementation of analytical models, business cases, and KPIs that drive organisational strategy.</w:t>
      </w:r>
    </w:p>
    <w:p w14:paraId="62AD42B0" w14:textId="03DDF754" w:rsidR="0081778C" w:rsidRPr="0081778C" w:rsidRDefault="0081778C" w:rsidP="0081778C">
      <w:pPr>
        <w:pStyle w:val="ListParagraph"/>
        <w:numPr>
          <w:ilvl w:val="0"/>
          <w:numId w:val="23"/>
        </w:numPr>
      </w:pPr>
      <w:r>
        <w:t>Plays a key role in promoting a culture of data-driven decision-making and continuous learning within the analytics team and the wider organisation</w:t>
      </w:r>
    </w:p>
    <w:p w14:paraId="6BE727D6" w14:textId="77777777" w:rsidR="00692DF8" w:rsidRPr="00080001" w:rsidRDefault="00692DF8" w:rsidP="00080001">
      <w:pPr>
        <w:pStyle w:val="Heading3"/>
        <w:rPr>
          <w:rFonts w:eastAsiaTheme="minorHAnsi"/>
          <w:color w:val="00165C" w:themeColor="text2"/>
        </w:rPr>
      </w:pPr>
      <w:r w:rsidRPr="00080001">
        <w:rPr>
          <w:rFonts w:eastAsiaTheme="minorHAnsi"/>
          <w:color w:val="00165C" w:themeColor="text2"/>
        </w:rPr>
        <w:t>People Accountability</w:t>
      </w:r>
    </w:p>
    <w:p w14:paraId="1DF03DC5" w14:textId="1948D95D" w:rsidR="00692DF8" w:rsidRPr="00080001" w:rsidRDefault="00692DF8" w:rsidP="008A2217">
      <w:r>
        <w:t>Number of Direct Reports:</w:t>
      </w:r>
      <w:r w:rsidR="1DAD8F1A">
        <w:t xml:space="preserve"> </w:t>
      </w:r>
      <w:r w:rsidR="00D26560">
        <w:t>None</w:t>
      </w:r>
    </w:p>
    <w:p w14:paraId="240D5D6C" w14:textId="63A46C1F" w:rsidR="00692DF8" w:rsidRPr="00080001" w:rsidRDefault="00692DF8" w:rsidP="008A2217">
      <w:r w:rsidRPr="00080001">
        <w:t>Number of Volunteers Supervised:</w:t>
      </w:r>
      <w:r w:rsidR="00D17B59">
        <w:t xml:space="preserve"> </w:t>
      </w:r>
      <w:r w:rsidR="00D26560">
        <w:t>None</w:t>
      </w:r>
    </w:p>
    <w:p w14:paraId="50BD4FBB" w14:textId="77777777" w:rsidR="00692DF8" w:rsidRPr="00080001" w:rsidRDefault="00692DF8" w:rsidP="00080001">
      <w:pPr>
        <w:pStyle w:val="Heading3"/>
        <w:rPr>
          <w:rFonts w:eastAsiaTheme="minorHAnsi"/>
          <w:color w:val="00165C" w:themeColor="text2"/>
        </w:rPr>
      </w:pPr>
      <w:r w:rsidRPr="00080001">
        <w:rPr>
          <w:rFonts w:eastAsiaTheme="minorHAnsi"/>
          <w:color w:val="00165C" w:themeColor="text2"/>
        </w:rPr>
        <w:t>Financial Accountability</w:t>
      </w:r>
    </w:p>
    <w:p w14:paraId="09A8A7C2" w14:textId="782CEA40" w:rsidR="00692DF8" w:rsidRPr="00080001" w:rsidRDefault="00692DF8" w:rsidP="008A2217">
      <w:r w:rsidRPr="00080001">
        <w:t>Annual Income Accountability:</w:t>
      </w:r>
      <w:r w:rsidR="00315AD0">
        <w:t xml:space="preserve"> None</w:t>
      </w:r>
    </w:p>
    <w:p w14:paraId="26386364" w14:textId="73A4063E" w:rsidR="00692DF8" w:rsidRPr="00080001" w:rsidRDefault="00692DF8" w:rsidP="008A2217">
      <w:r w:rsidRPr="00080001">
        <w:t>Assets Managed:</w:t>
      </w:r>
      <w:r w:rsidR="00525917">
        <w:t xml:space="preserve"> None</w:t>
      </w:r>
    </w:p>
    <w:p w14:paraId="5C49C9B8" w14:textId="173EDDA6" w:rsidR="00692DF8" w:rsidRPr="00080001" w:rsidRDefault="00692DF8" w:rsidP="008A2217">
      <w:r w:rsidRPr="00080001">
        <w:t>Budget Accountability:</w:t>
      </w:r>
      <w:r w:rsidR="00525917">
        <w:t xml:space="preserve"> </w:t>
      </w:r>
      <w:r w:rsidR="00BD1DF8">
        <w:t>Project or Programme specific</w:t>
      </w:r>
    </w:p>
    <w:p w14:paraId="15CC823F" w14:textId="77777777" w:rsidR="00692DF8" w:rsidRPr="00EC5F40" w:rsidRDefault="00692DF8" w:rsidP="00EC5F40">
      <w:pPr>
        <w:pStyle w:val="Heading1"/>
        <w:shd w:val="clear" w:color="auto" w:fill="8FD8FF" w:themeFill="accent1"/>
        <w:rPr>
          <w:color w:val="00165C" w:themeColor="text2"/>
        </w:rPr>
      </w:pPr>
      <w:bookmarkStart w:id="0" w:name="_Hlk34230889"/>
      <w:r w:rsidRPr="00EC5F40">
        <w:rPr>
          <w:color w:val="00165C" w:themeColor="text2"/>
        </w:rPr>
        <w:t>Application of this Job Profile</w:t>
      </w:r>
    </w:p>
    <w:p w14:paraId="10263514" w14:textId="77777777" w:rsidR="002C088D" w:rsidRPr="00EC5F40" w:rsidRDefault="00692DF8" w:rsidP="00EC647C">
      <w:pPr>
        <w:spacing w:after="240"/>
      </w:pPr>
      <w:r w:rsidRPr="00EC5F40">
        <w:t xml:space="preserve">All employees are required to carry out other such duties as may reasonably be required to fulfil their role and support functional and organisational objectives. </w:t>
      </w:r>
    </w:p>
    <w:p w14:paraId="61AD5BAA" w14:textId="24CF03A1" w:rsidR="00692DF8" w:rsidRPr="00EC5F40" w:rsidRDefault="00692DF8" w:rsidP="00080001">
      <w:r w:rsidRPr="00EC5F40">
        <w:t xml:space="preserve">All employees must also: </w:t>
      </w:r>
    </w:p>
    <w:p w14:paraId="52A26C1D" w14:textId="53D79F12" w:rsidR="00692DF8" w:rsidRPr="00EC5F40" w:rsidRDefault="00692DF8" w:rsidP="008A2217">
      <w:pPr>
        <w:pStyle w:val="ListParagraph"/>
        <w:numPr>
          <w:ilvl w:val="0"/>
          <w:numId w:val="11"/>
        </w:numPr>
      </w:pPr>
      <w:r w:rsidRPr="00EC5F40">
        <w:t>Comply with all organisational policies</w:t>
      </w:r>
    </w:p>
    <w:p w14:paraId="3C1A68D4" w14:textId="0A30B562" w:rsidR="00692DF8" w:rsidRPr="00EC5F40" w:rsidRDefault="00692DF8" w:rsidP="008A2217">
      <w:pPr>
        <w:pStyle w:val="ListParagraph"/>
        <w:numPr>
          <w:ilvl w:val="0"/>
          <w:numId w:val="11"/>
        </w:numPr>
      </w:pPr>
      <w:r w:rsidRPr="00EC5F40">
        <w:t xml:space="preserve">Promote the vision and values of the organisation </w:t>
      </w:r>
    </w:p>
    <w:p w14:paraId="5C34741E" w14:textId="0CF5CAE5" w:rsidR="00692DF8" w:rsidRPr="00EC5F40" w:rsidRDefault="00692DF8" w:rsidP="00EC647C">
      <w:pPr>
        <w:pStyle w:val="ListParagraph"/>
        <w:numPr>
          <w:ilvl w:val="0"/>
          <w:numId w:val="11"/>
        </w:numPr>
        <w:spacing w:after="240"/>
      </w:pPr>
      <w:r w:rsidRPr="00EC5F40">
        <w:t>Engage in continuous personal development</w:t>
      </w:r>
    </w:p>
    <w:p w14:paraId="65D2C9C4" w14:textId="79843B9A" w:rsidR="00692DF8" w:rsidRPr="00EC5F40" w:rsidRDefault="00692DF8" w:rsidP="00080001">
      <w:r w:rsidRPr="00EC5F40">
        <w:t xml:space="preserve">This job profile is accurate as at the date shown above. It does not form part of contractual terms and may be varied to reflect or anticipate changes to the role. </w:t>
      </w:r>
    </w:p>
    <w:p w14:paraId="4F3C251A" w14:textId="77777777" w:rsidR="001A4C86" w:rsidRPr="00EC5F40" w:rsidRDefault="001A4C86" w:rsidP="00EC5F40">
      <w:pPr>
        <w:pStyle w:val="Heading1"/>
        <w:shd w:val="clear" w:color="auto" w:fill="8FD8FF" w:themeFill="accent1"/>
        <w:rPr>
          <w:color w:val="00165C" w:themeColor="text2"/>
        </w:rPr>
      </w:pPr>
      <w:r w:rsidRPr="00EC5F40">
        <w:rPr>
          <w:color w:val="00165C" w:themeColor="text2"/>
        </w:rPr>
        <w:lastRenderedPageBreak/>
        <w:t>Working at Guide Dogs</w:t>
      </w:r>
    </w:p>
    <w:p w14:paraId="47D3AC24" w14:textId="77777777" w:rsidR="00C157B2" w:rsidRDefault="00C157B2" w:rsidP="00EC647C">
      <w:pPr>
        <w:spacing w:after="120"/>
      </w:pPr>
      <w:r>
        <w:t>As well as other services to enhance the lives of people who are blind and partially sighted, we breed and train guide dogs. Staff and volunteers in all our locations support this work. Therefore, all employees must be comfortable working in environments where dogs may be present.</w:t>
      </w:r>
    </w:p>
    <w:p w14:paraId="29BE43F0" w14:textId="0C7D8E95" w:rsidR="001A4C86" w:rsidRPr="00EC5F40" w:rsidRDefault="001A4C86" w:rsidP="00EC647C">
      <w:pPr>
        <w:spacing w:after="120"/>
      </w:pPr>
      <w:r w:rsidRPr="00EC5F40">
        <w:t xml:space="preserve">Guide Dogs is a volunteer-involving organisation and as such all staff are required to support volunteers in their roles. This may or may not mean the direct supervision of volunteers but will require all staff to play a supporting role. From time to time you may be asked to support / volunteer your time at Guide Dogs events that take place outside of normal working hours. All employees will be expected to </w:t>
      </w:r>
      <w:proofErr w:type="gramStart"/>
      <w:r w:rsidRPr="00EC5F40">
        <w:t>advocate for Guide Dogs at all times</w:t>
      </w:r>
      <w:proofErr w:type="gramEnd"/>
      <w:r w:rsidRPr="00EC5F40">
        <w:t xml:space="preserve"> and be a fundraiser.</w:t>
      </w:r>
    </w:p>
    <w:p w14:paraId="752DCBC6" w14:textId="1EDD70E3" w:rsidR="001A4C86" w:rsidRPr="00EC5F40" w:rsidRDefault="001A4C86" w:rsidP="00EC647C">
      <w:pPr>
        <w:spacing w:after="120"/>
      </w:pPr>
      <w:r w:rsidRPr="00EC5F40">
        <w:t xml:space="preserve">Guide Dogs is committed to safeguarding and promoting the welfare of all children, young people and vulnerable adults with whom we work. We expect </w:t>
      </w:r>
      <w:proofErr w:type="gramStart"/>
      <w:r w:rsidRPr="00EC5F40">
        <w:t>all of</w:t>
      </w:r>
      <w:proofErr w:type="gramEnd"/>
      <w:r w:rsidRPr="00EC5F40">
        <w:t xml:space="preserve"> our employees and volunteers to demonstrate this commitment.</w:t>
      </w:r>
      <w:r w:rsidR="00A016B3">
        <w:t xml:space="preserve"> </w:t>
      </w:r>
    </w:p>
    <w:p w14:paraId="6D7E1C0F" w14:textId="521F2399" w:rsidR="00922969" w:rsidRDefault="001A4C86" w:rsidP="00EC647C">
      <w:pPr>
        <w:spacing w:after="120"/>
        <w:rPr>
          <w:color w:val="00165C" w:themeColor="text2"/>
        </w:rPr>
      </w:pPr>
      <w:r w:rsidRPr="00EC5F40">
        <w:t>Guide Dogs will require proof of identity and the right to work in the UK.</w:t>
      </w:r>
      <w:bookmarkEnd w:id="0"/>
    </w:p>
    <w:p w14:paraId="62934CCD" w14:textId="21F4A23B" w:rsidR="00692DF8" w:rsidRPr="002C088D" w:rsidRDefault="00027288" w:rsidP="00EC5F40">
      <w:pPr>
        <w:pStyle w:val="Heading1"/>
        <w:shd w:val="clear" w:color="auto" w:fill="8FD8FF" w:themeFill="accent1"/>
        <w:rPr>
          <w:color w:val="00165C" w:themeColor="text2"/>
        </w:rPr>
      </w:pPr>
      <w:r>
        <w:rPr>
          <w:color w:val="00165C" w:themeColor="text2"/>
        </w:rPr>
        <w:t>P</w:t>
      </w:r>
      <w:r w:rsidR="00692DF8" w:rsidRPr="002C088D">
        <w:rPr>
          <w:color w:val="00165C" w:themeColor="text2"/>
        </w:rPr>
        <w:t>erson Specification</w:t>
      </w:r>
    </w:p>
    <w:p w14:paraId="45FACC49" w14:textId="4F4F6C33" w:rsidR="00DA69FD" w:rsidRDefault="00692DF8" w:rsidP="00DA69FD">
      <w:pPr>
        <w:pStyle w:val="Heading2"/>
        <w:rPr>
          <w:color w:val="00165C" w:themeColor="text2"/>
        </w:rPr>
      </w:pPr>
      <w:r w:rsidRPr="00922969">
        <w:rPr>
          <w:color w:val="00165C" w:themeColor="text2"/>
        </w:rPr>
        <w:t>Education</w:t>
      </w:r>
      <w:r w:rsidR="002E1A3F">
        <w:rPr>
          <w:color w:val="00165C" w:themeColor="text2"/>
        </w:rPr>
        <w:t>/Qualifications</w:t>
      </w:r>
    </w:p>
    <w:p w14:paraId="570218BE" w14:textId="20A26143" w:rsidR="00232A18" w:rsidRPr="00232A18" w:rsidRDefault="00232A18" w:rsidP="00232A18">
      <w:pPr>
        <w:pStyle w:val="ListParagraph"/>
        <w:numPr>
          <w:ilvl w:val="0"/>
          <w:numId w:val="26"/>
        </w:numPr>
      </w:pPr>
      <w:r w:rsidRPr="00232A18">
        <w:t>Professional certification in analytics, data science, strategic planning, or a related field.</w:t>
      </w:r>
      <w:r>
        <w:t xml:space="preserve">  </w:t>
      </w:r>
      <w:r w:rsidRPr="00232A18">
        <w:t>(e.g., Microsoft, Tableau, Power BI, SQL, data science credentials, or equivalent professional development)</w:t>
      </w:r>
    </w:p>
    <w:p w14:paraId="6BB9BB4F" w14:textId="77777777" w:rsidR="00692DF8" w:rsidRDefault="00692DF8" w:rsidP="006D274C">
      <w:pPr>
        <w:pStyle w:val="Heading2"/>
        <w:rPr>
          <w:color w:val="00165C" w:themeColor="text2"/>
        </w:rPr>
      </w:pPr>
      <w:r w:rsidRPr="006D274C">
        <w:rPr>
          <w:color w:val="00165C" w:themeColor="text2"/>
        </w:rPr>
        <w:t>Job-Related Experience</w:t>
      </w:r>
    </w:p>
    <w:p w14:paraId="6E8E86D8" w14:textId="77777777" w:rsidR="005C3D49" w:rsidRDefault="005C3D49" w:rsidP="005C3D49">
      <w:pPr>
        <w:pStyle w:val="ListParagraph"/>
        <w:numPr>
          <w:ilvl w:val="0"/>
          <w:numId w:val="11"/>
        </w:numPr>
      </w:pPr>
      <w:r>
        <w:t xml:space="preserve">Extensive experience in analytics or data science, with a proven track record in </w:t>
      </w:r>
      <w:bookmarkStart w:id="1" w:name="_Hlk178453583"/>
      <w:r>
        <w:t>strategic modelling and business case development.</w:t>
      </w:r>
    </w:p>
    <w:bookmarkEnd w:id="1"/>
    <w:p w14:paraId="6CD808B3" w14:textId="77777777" w:rsidR="005C3D49" w:rsidRDefault="005C3D49" w:rsidP="005C3D49">
      <w:pPr>
        <w:pStyle w:val="ListParagraph"/>
        <w:numPr>
          <w:ilvl w:val="0"/>
          <w:numId w:val="11"/>
        </w:numPr>
      </w:pPr>
      <w:r>
        <w:t>Demonstrated leadership experience, including managing a team of analysts.</w:t>
      </w:r>
    </w:p>
    <w:p w14:paraId="36D29B29" w14:textId="465A4456" w:rsidR="005C3D49" w:rsidRDefault="005C3D49" w:rsidP="005C3D49">
      <w:pPr>
        <w:pStyle w:val="ListParagraph"/>
        <w:numPr>
          <w:ilvl w:val="0"/>
          <w:numId w:val="11"/>
        </w:numPr>
      </w:pPr>
      <w:r>
        <w:t>Experience in designing and implementing KPI frameworks</w:t>
      </w:r>
      <w:r w:rsidR="00AE688D">
        <w:t xml:space="preserve"> aligned to organisational objectives</w:t>
      </w:r>
      <w:r>
        <w:t>.</w:t>
      </w:r>
    </w:p>
    <w:p w14:paraId="4D1AAD5E" w14:textId="77777777" w:rsidR="00AE688D" w:rsidRPr="00AE688D" w:rsidRDefault="00AE688D" w:rsidP="00AE688D">
      <w:pPr>
        <w:pStyle w:val="ListParagraph"/>
        <w:numPr>
          <w:ilvl w:val="0"/>
          <w:numId w:val="11"/>
        </w:numPr>
        <w:rPr>
          <w:b/>
        </w:rPr>
      </w:pPr>
      <w:r w:rsidRPr="00AE688D">
        <w:t>Proven ability to translate complex data into clear, actionable insight for strategic decision</w:t>
      </w:r>
      <w:r w:rsidRPr="00AE688D">
        <w:rPr>
          <w:rFonts w:ascii="Cambria Math" w:hAnsi="Cambria Math" w:cs="Cambria Math"/>
        </w:rPr>
        <w:t>‑</w:t>
      </w:r>
      <w:r w:rsidRPr="00AE688D">
        <w:t>making and senior</w:t>
      </w:r>
      <w:r w:rsidRPr="00AE688D">
        <w:rPr>
          <w:rFonts w:ascii="Cambria Math" w:hAnsi="Cambria Math" w:cs="Cambria Math"/>
        </w:rPr>
        <w:t>‑</w:t>
      </w:r>
      <w:r w:rsidRPr="00AE688D">
        <w:t>level audiences.</w:t>
      </w:r>
    </w:p>
    <w:p w14:paraId="60595BD9" w14:textId="1932CE22" w:rsidR="00692DF8" w:rsidRDefault="007C4F5D" w:rsidP="007C4F5D">
      <w:pPr>
        <w:pStyle w:val="Heading2"/>
        <w:rPr>
          <w:rFonts w:eastAsiaTheme="minorHAnsi"/>
          <w:color w:val="00165C" w:themeColor="text2"/>
        </w:rPr>
      </w:pPr>
      <w:r w:rsidRPr="007C4F5D">
        <w:rPr>
          <w:rFonts w:eastAsiaTheme="minorHAnsi"/>
          <w:color w:val="00165C" w:themeColor="text2"/>
        </w:rPr>
        <w:t>Knowledge</w:t>
      </w:r>
    </w:p>
    <w:p w14:paraId="06A1C480" w14:textId="00A4FAB0" w:rsidR="005C3D49" w:rsidRDefault="00ED15E8" w:rsidP="005C3D49">
      <w:pPr>
        <w:pStyle w:val="ListParagraph"/>
        <w:numPr>
          <w:ilvl w:val="0"/>
          <w:numId w:val="11"/>
        </w:numPr>
      </w:pPr>
      <w:r>
        <w:t>Strong knowledge</w:t>
      </w:r>
      <w:r w:rsidR="005C3D49">
        <w:t xml:space="preserve"> of statistical analysis, predictive modelling, and data visualisation techniques.</w:t>
      </w:r>
    </w:p>
    <w:p w14:paraId="4ADD908A" w14:textId="77777777" w:rsidR="00470847" w:rsidRPr="005C3D49" w:rsidRDefault="00470847" w:rsidP="00470847">
      <w:pPr>
        <w:pStyle w:val="ListParagraph"/>
        <w:numPr>
          <w:ilvl w:val="0"/>
          <w:numId w:val="11"/>
        </w:numPr>
      </w:pPr>
      <w:r>
        <w:t>Strong knowledge of</w:t>
      </w:r>
      <w:r w:rsidRPr="00470847">
        <w:t xml:space="preserve"> analytics and data science tools, software, and platforms (e.g., Power BI, SQL, Python, R, Tableau, or equivalent).</w:t>
      </w:r>
    </w:p>
    <w:p w14:paraId="06FC27F6" w14:textId="01F48ABE" w:rsidR="005C3D49" w:rsidRDefault="00ED15E8" w:rsidP="005C3D49">
      <w:pPr>
        <w:pStyle w:val="ListParagraph"/>
        <w:numPr>
          <w:ilvl w:val="0"/>
          <w:numId w:val="11"/>
        </w:numPr>
      </w:pPr>
      <w:r>
        <w:t>Understanding</w:t>
      </w:r>
      <w:r w:rsidR="005C3D49">
        <w:t xml:space="preserve"> of data management principles and best practices in data security.</w:t>
      </w:r>
    </w:p>
    <w:p w14:paraId="3BBBFC56" w14:textId="0D7E5E9D" w:rsidR="00692DF8" w:rsidRDefault="00692DF8" w:rsidP="00922969">
      <w:pPr>
        <w:pStyle w:val="Heading2"/>
        <w:rPr>
          <w:color w:val="00165C" w:themeColor="text2"/>
        </w:rPr>
      </w:pPr>
      <w:r w:rsidRPr="00922969">
        <w:rPr>
          <w:color w:val="00165C" w:themeColor="text2"/>
        </w:rPr>
        <w:lastRenderedPageBreak/>
        <w:t>Skills and Competencies</w:t>
      </w:r>
    </w:p>
    <w:p w14:paraId="44E479D6" w14:textId="77777777" w:rsidR="00847C7E" w:rsidRDefault="00847C7E" w:rsidP="00847C7E">
      <w:pPr>
        <w:pStyle w:val="ListParagraph"/>
        <w:numPr>
          <w:ilvl w:val="0"/>
          <w:numId w:val="11"/>
        </w:numPr>
      </w:pPr>
      <w:r>
        <w:t>Strong leadership and team management skills, with the ability to mentor and develop analytical talent.</w:t>
      </w:r>
    </w:p>
    <w:p w14:paraId="0C22DCFD" w14:textId="77777777" w:rsidR="00847C7E" w:rsidRDefault="00847C7E" w:rsidP="00847C7E">
      <w:pPr>
        <w:pStyle w:val="ListParagraph"/>
        <w:numPr>
          <w:ilvl w:val="0"/>
          <w:numId w:val="11"/>
        </w:numPr>
      </w:pPr>
      <w:r>
        <w:t>Excellent communication skills, with the capability to articulate complex data insights to non-technical stakeholders.</w:t>
      </w:r>
    </w:p>
    <w:p w14:paraId="30848C02" w14:textId="77777777" w:rsidR="00847C7E" w:rsidRDefault="00847C7E" w:rsidP="00847C7E">
      <w:pPr>
        <w:pStyle w:val="ListParagraph"/>
        <w:numPr>
          <w:ilvl w:val="0"/>
          <w:numId w:val="11"/>
        </w:numPr>
      </w:pPr>
      <w:r>
        <w:t>Strategic thinking and problem-solving abilities.</w:t>
      </w:r>
    </w:p>
    <w:p w14:paraId="67FC081C" w14:textId="77777777" w:rsidR="00847C7E" w:rsidRDefault="00847C7E" w:rsidP="00847C7E">
      <w:pPr>
        <w:pStyle w:val="ListParagraph"/>
        <w:numPr>
          <w:ilvl w:val="0"/>
          <w:numId w:val="11"/>
        </w:numPr>
      </w:pPr>
      <w:r>
        <w:t>Proficiency in analytics software and tools.</w:t>
      </w:r>
    </w:p>
    <w:p w14:paraId="7D52A17A" w14:textId="4ACFFCC7" w:rsidR="00847C7E" w:rsidRPr="00847C7E" w:rsidRDefault="00847C7E" w:rsidP="00847C7E">
      <w:pPr>
        <w:pStyle w:val="ListParagraph"/>
        <w:numPr>
          <w:ilvl w:val="0"/>
          <w:numId w:val="11"/>
        </w:numPr>
      </w:pPr>
      <w:r>
        <w:t>Commitment to continuous improvement and professional development.</w:t>
      </w:r>
    </w:p>
    <w:p w14:paraId="3C9345C6" w14:textId="1BC30876" w:rsidR="00164142" w:rsidRPr="00124C3B" w:rsidRDefault="00102717" w:rsidP="00164142">
      <w:pPr>
        <w:pStyle w:val="Heading2"/>
        <w:rPr>
          <w:b w:val="0"/>
        </w:rPr>
      </w:pPr>
      <w:r w:rsidRPr="00124C3B">
        <w:rPr>
          <w:color w:val="00165C" w:themeColor="text2"/>
        </w:rPr>
        <w:t>Behaviours</w:t>
      </w:r>
    </w:p>
    <w:p w14:paraId="0ECD0B27" w14:textId="1174F877" w:rsidR="00164142" w:rsidRPr="00124C3B" w:rsidRDefault="00102717" w:rsidP="00164142">
      <w:bookmarkStart w:id="2" w:name="_Hlk34230944"/>
      <w:r w:rsidRPr="00124C3B">
        <w:t>Our b</w:t>
      </w:r>
      <w:r w:rsidR="00164142" w:rsidRPr="00124C3B">
        <w:t>ehaviours capture the essence of what it is to be Guide Dogs people, whether staff or volunteer. They describe the experience we expect everyone – the people we support, donors</w:t>
      </w:r>
      <w:r w:rsidR="00EC647C">
        <w:t xml:space="preserve">, </w:t>
      </w:r>
      <w:r w:rsidR="00164142" w:rsidRPr="00124C3B">
        <w:t xml:space="preserve">partners, our volunteers and staff – to have while working with </w:t>
      </w:r>
      <w:r w:rsidR="00EC647C">
        <w:t>us</w:t>
      </w:r>
      <w:r w:rsidR="00EC5F40">
        <w:t xml:space="preserve">. </w:t>
      </w:r>
      <w:r w:rsidR="00164142" w:rsidRPr="00124C3B">
        <w:t xml:space="preserve">Guide Dogs people are: </w:t>
      </w:r>
    </w:p>
    <w:bookmarkEnd w:id="2"/>
    <w:p w14:paraId="6B31A205" w14:textId="0CBEEFBE" w:rsidR="00164142" w:rsidRPr="00124C3B" w:rsidRDefault="00164142" w:rsidP="001A4C86">
      <w:pPr>
        <w:pStyle w:val="ListParagraph"/>
        <w:numPr>
          <w:ilvl w:val="0"/>
          <w:numId w:val="8"/>
        </w:numPr>
        <w:ind w:left="426" w:hanging="426"/>
      </w:pPr>
      <w:r w:rsidRPr="616FF98B">
        <w:rPr>
          <w:b/>
          <w:bCs/>
        </w:rPr>
        <w:t>Person-centred</w:t>
      </w:r>
      <w:r>
        <w:t xml:space="preserve"> - We are a group of people working to help each person affected by sight loss. We </w:t>
      </w:r>
      <w:r w:rsidR="7F4E411F">
        <w:t>listen and</w:t>
      </w:r>
      <w:r>
        <w:t xml:space="preserve"> recognise that every individual is different in where they’ve come from and where they’re going. We are open, empathetic and inclusive. We place the person at the centre of every decision.</w:t>
      </w:r>
    </w:p>
    <w:p w14:paraId="6A218543" w14:textId="77777777" w:rsidR="00164142" w:rsidRPr="00124C3B" w:rsidRDefault="00164142" w:rsidP="001A4C86">
      <w:pPr>
        <w:pStyle w:val="ListParagraph"/>
        <w:numPr>
          <w:ilvl w:val="0"/>
          <w:numId w:val="8"/>
        </w:numPr>
        <w:ind w:left="426" w:hanging="426"/>
      </w:pPr>
      <w:r w:rsidRPr="00124C3B">
        <w:rPr>
          <w:b/>
        </w:rPr>
        <w:t xml:space="preserve">Expert </w:t>
      </w:r>
      <w:r w:rsidRPr="00124C3B">
        <w:t>- We are specialists in what we do. We are committed to excellence and will never stop innovating. We respect our history, but seek out ways to adapt and improve, and are always willing to learn.</w:t>
      </w:r>
    </w:p>
    <w:p w14:paraId="44746993" w14:textId="34FDA1F9" w:rsidR="001A4C86" w:rsidRPr="00EC647C" w:rsidRDefault="00164142" w:rsidP="00164142">
      <w:pPr>
        <w:pStyle w:val="ListParagraph"/>
        <w:numPr>
          <w:ilvl w:val="0"/>
          <w:numId w:val="8"/>
        </w:numPr>
        <w:ind w:left="426" w:hanging="426"/>
      </w:pPr>
      <w:r w:rsidRPr="00124C3B">
        <w:rPr>
          <w:b/>
        </w:rPr>
        <w:t>Optimistic</w:t>
      </w:r>
      <w:r w:rsidRPr="00124C3B">
        <w:t xml:space="preserve"> - We are relentless in our belief that people with vision impairment can lead the life they choose. We are passionate about helping each person, committed to challenging barriers, and proud of who we are and what we achieve.</w:t>
      </w:r>
    </w:p>
    <w:p w14:paraId="297C57D4" w14:textId="6E2960D3" w:rsidR="00164142" w:rsidRPr="00124C3B" w:rsidRDefault="00164142" w:rsidP="0079678C">
      <w:pPr>
        <w:spacing w:before="240"/>
      </w:pPr>
      <w:r w:rsidRPr="00124C3B">
        <w:t>So, we: -</w:t>
      </w:r>
    </w:p>
    <w:p w14:paraId="22423151" w14:textId="77777777" w:rsidR="00164142" w:rsidRPr="00124C3B" w:rsidRDefault="00164142" w:rsidP="001A4C86">
      <w:pPr>
        <w:pStyle w:val="ListParagraph"/>
        <w:numPr>
          <w:ilvl w:val="0"/>
          <w:numId w:val="8"/>
        </w:numPr>
        <w:ind w:left="426" w:hanging="426"/>
      </w:pPr>
      <w:r w:rsidRPr="00124C3B">
        <w:rPr>
          <w:b/>
        </w:rPr>
        <w:t>Partner</w:t>
      </w:r>
      <w:r w:rsidRPr="00124C3B">
        <w:t xml:space="preserve"> - We only change lives when we collaborate. We build valued relationships with donors. We work together with our service users and colleagues, volunteers and partners – and our dogs, of course – to deliver great outcomes. We support and develop each other.</w:t>
      </w:r>
    </w:p>
    <w:p w14:paraId="606AA6F9" w14:textId="77777777" w:rsidR="00164142" w:rsidRPr="00124C3B" w:rsidRDefault="00164142" w:rsidP="001A4C86">
      <w:pPr>
        <w:pStyle w:val="ListParagraph"/>
        <w:numPr>
          <w:ilvl w:val="0"/>
          <w:numId w:val="8"/>
        </w:numPr>
        <w:ind w:left="426" w:hanging="426"/>
      </w:pPr>
      <w:r w:rsidRPr="00124C3B">
        <w:rPr>
          <w:b/>
        </w:rPr>
        <w:t>Lead-by-example</w:t>
      </w:r>
      <w:r w:rsidRPr="00124C3B">
        <w:t xml:space="preserve"> - We can all be a guide. We take the lead and then hand it over, empowering people to make progress independently. We gain trust by having faith in others, and influence by example. We do what we say we will.</w:t>
      </w:r>
    </w:p>
    <w:p w14:paraId="76948149" w14:textId="77777777" w:rsidR="00164142" w:rsidRPr="00124C3B" w:rsidRDefault="00164142" w:rsidP="001A4C86">
      <w:pPr>
        <w:pStyle w:val="ListParagraph"/>
        <w:numPr>
          <w:ilvl w:val="0"/>
          <w:numId w:val="8"/>
        </w:numPr>
        <w:ind w:left="426" w:hanging="426"/>
      </w:pPr>
      <w:r w:rsidRPr="00124C3B">
        <w:rPr>
          <w:b/>
        </w:rPr>
        <w:t>Engage</w:t>
      </w:r>
      <w:r w:rsidRPr="00124C3B">
        <w:t xml:space="preserve"> - We cannot change lives if we look on from the side-lines. We get involved, take ownership, and feel responsible for all we do, think and </w:t>
      </w:r>
      <w:proofErr w:type="gramStart"/>
      <w:r w:rsidRPr="00124C3B">
        <w:t>say</w:t>
      </w:r>
      <w:proofErr w:type="gramEnd"/>
      <w:r w:rsidRPr="00124C3B">
        <w:t>. We celebrate wins big and small, and we hold ourselves and each other to account.</w:t>
      </w:r>
    </w:p>
    <w:p w14:paraId="2B6D72AD" w14:textId="77777777" w:rsidR="001A4C86" w:rsidRPr="00124C3B" w:rsidRDefault="001A4C86" w:rsidP="00164142"/>
    <w:p w14:paraId="056234F7" w14:textId="30407BA6" w:rsidR="00102717" w:rsidRDefault="00164142" w:rsidP="00164142">
      <w:r w:rsidRPr="00124C3B">
        <w:t>We use competency-based questioning within our recruitment processes to assess the extent to which candidates demonstrate these behaviours – in ways appropriate to this role – in how they are at work and generally as people.</w:t>
      </w:r>
    </w:p>
    <w:p w14:paraId="7D93F59D" w14:textId="3042719C" w:rsidR="00A016B3" w:rsidRDefault="00A016B3" w:rsidP="00C90F3C">
      <w:pPr>
        <w:pStyle w:val="Heading2"/>
        <w:rPr>
          <w:color w:val="00165C" w:themeColor="text2"/>
        </w:rPr>
      </w:pPr>
      <w:r>
        <w:rPr>
          <w:color w:val="00165C" w:themeColor="text2"/>
        </w:rPr>
        <w:lastRenderedPageBreak/>
        <w:t>Safeguarding</w:t>
      </w:r>
    </w:p>
    <w:p w14:paraId="721505E5" w14:textId="231AF25D" w:rsidR="00A016B3" w:rsidRDefault="00A016B3" w:rsidP="00A016B3">
      <w:r>
        <w:t xml:space="preserve">If the role </w:t>
      </w:r>
      <w:r w:rsidR="009007AC">
        <w:t xml:space="preserve">does or may </w:t>
      </w:r>
      <w:r>
        <w:t>involv</w:t>
      </w:r>
      <w:r w:rsidR="009007AC">
        <w:t>e</w:t>
      </w:r>
      <w:r>
        <w:t xml:space="preserve"> working with children, young people or vulnerable adults</w:t>
      </w:r>
      <w:r w:rsidR="009007AC">
        <w:t>, or supervising those that do</w:t>
      </w:r>
      <w:r>
        <w:t xml:space="preserve">, we’ll also be assessing ‘safeguarding competencies’ as part of the process. These are: </w:t>
      </w:r>
    </w:p>
    <w:p w14:paraId="4E7777EB" w14:textId="10FA6012" w:rsidR="0092549D" w:rsidRPr="0092549D" w:rsidRDefault="0092549D" w:rsidP="0092549D">
      <w:pPr>
        <w:pStyle w:val="ListParagraph"/>
        <w:numPr>
          <w:ilvl w:val="0"/>
          <w:numId w:val="16"/>
        </w:numPr>
      </w:pPr>
      <w:r>
        <w:t>A</w:t>
      </w:r>
      <w:r w:rsidRPr="0092549D">
        <w:t xml:space="preserve">ppropriate motivation to work with vulnerable </w:t>
      </w:r>
      <w:r w:rsidR="004F5227" w:rsidRPr="0092549D">
        <w:t>groups</w:t>
      </w:r>
      <w:r w:rsidR="004F5227">
        <w:t>.</w:t>
      </w:r>
    </w:p>
    <w:p w14:paraId="58405247" w14:textId="4654884A" w:rsidR="0092549D" w:rsidRPr="0092549D" w:rsidRDefault="0092549D" w:rsidP="0092549D">
      <w:pPr>
        <w:pStyle w:val="ListParagraph"/>
        <w:numPr>
          <w:ilvl w:val="0"/>
          <w:numId w:val="16"/>
        </w:numPr>
      </w:pPr>
      <w:r>
        <w:t>E</w:t>
      </w:r>
      <w:r w:rsidRPr="0092549D">
        <w:t xml:space="preserve">motional </w:t>
      </w:r>
      <w:r w:rsidR="004F5227" w:rsidRPr="0092549D">
        <w:t>awareness</w:t>
      </w:r>
      <w:r w:rsidR="004F5227">
        <w:t>.</w:t>
      </w:r>
    </w:p>
    <w:p w14:paraId="36A15AD1" w14:textId="2526AD76" w:rsidR="0092549D" w:rsidRPr="0092549D" w:rsidRDefault="0092549D" w:rsidP="0092549D">
      <w:pPr>
        <w:pStyle w:val="ListParagraph"/>
        <w:numPr>
          <w:ilvl w:val="0"/>
          <w:numId w:val="16"/>
        </w:numPr>
      </w:pPr>
      <w:r>
        <w:t>W</w:t>
      </w:r>
      <w:r w:rsidRPr="0092549D">
        <w:t>orking within professional boundaries and self-awareness</w:t>
      </w:r>
      <w:r>
        <w:t>; and</w:t>
      </w:r>
    </w:p>
    <w:p w14:paraId="562065AC" w14:textId="24145D62" w:rsidR="0092549D" w:rsidRDefault="0092549D" w:rsidP="0092549D">
      <w:pPr>
        <w:pStyle w:val="ListParagraph"/>
        <w:numPr>
          <w:ilvl w:val="0"/>
          <w:numId w:val="16"/>
        </w:numPr>
        <w:rPr>
          <w:b/>
        </w:rPr>
      </w:pPr>
      <w:r>
        <w:t>A</w:t>
      </w:r>
      <w:r w:rsidRPr="0092549D">
        <w:t>bility to safeguard and promote the welfare of children, young people and adults and protect from harm.</w:t>
      </w:r>
    </w:p>
    <w:p w14:paraId="7F5A0D1D" w14:textId="2EA04915" w:rsidR="00C90F3C" w:rsidRPr="00124C3B" w:rsidRDefault="00C90F3C" w:rsidP="0092549D">
      <w:pPr>
        <w:pStyle w:val="Heading2"/>
        <w:rPr>
          <w:color w:val="00165C" w:themeColor="text2"/>
        </w:rPr>
      </w:pPr>
      <w:r w:rsidRPr="00124C3B">
        <w:rPr>
          <w:color w:val="00165C" w:themeColor="text2"/>
        </w:rPr>
        <w:t>Mobility</w:t>
      </w:r>
    </w:p>
    <w:p w14:paraId="6D876C7E" w14:textId="2F605695" w:rsidR="00C90F3C" w:rsidRDefault="00C90F3C" w:rsidP="00C90F3C">
      <w:pPr>
        <w:spacing w:after="240"/>
      </w:pPr>
      <w:r>
        <w:t>A flexible approach with a willingness to work outside of core hours and away from home when required.</w:t>
      </w:r>
    </w:p>
    <w:p w14:paraId="73BDB7B1" w14:textId="4959AC55" w:rsidR="00755A70" w:rsidRPr="00C90F3C" w:rsidRDefault="3B655F82" w:rsidP="7CF53F3A">
      <w:pPr>
        <w:pStyle w:val="Heading2"/>
        <w:rPr>
          <w:rFonts w:eastAsia="Trebuchet MS" w:cs="Trebuchet MS"/>
          <w:bCs/>
          <w:color w:val="1F497D"/>
          <w:szCs w:val="36"/>
        </w:rPr>
      </w:pPr>
      <w:r w:rsidRPr="7CF53F3A">
        <w:rPr>
          <w:rFonts w:eastAsia="Trebuchet MS" w:cs="Trebuchet MS"/>
          <w:bCs/>
          <w:color w:val="00165C" w:themeColor="text2"/>
          <w:szCs w:val="36"/>
        </w:rPr>
        <w:t>Job Group (internal use only)</w:t>
      </w:r>
    </w:p>
    <w:p w14:paraId="53855971" w14:textId="089672B7" w:rsidR="00755A70" w:rsidRPr="00844FE9" w:rsidRDefault="3B655F82" w:rsidP="7CF53F3A">
      <w:pPr>
        <w:rPr>
          <w:rFonts w:eastAsia="Trebuchet MS" w:cs="Trebuchet MS"/>
          <w:color w:val="000000" w:themeColor="text1"/>
        </w:rPr>
      </w:pPr>
      <w:r w:rsidRPr="2937C02F">
        <w:rPr>
          <w:rFonts w:eastAsia="Trebuchet MS" w:cs="Trebuchet MS"/>
          <w:color w:val="000000" w:themeColor="text1"/>
        </w:rPr>
        <w:t xml:space="preserve">This role has been </w:t>
      </w:r>
      <w:r w:rsidRPr="00844FE9">
        <w:rPr>
          <w:rFonts w:eastAsia="Trebuchet MS" w:cs="Trebuchet MS"/>
          <w:color w:val="000000" w:themeColor="text1"/>
        </w:rPr>
        <w:t xml:space="preserve">evaluated as a </w:t>
      </w:r>
      <w:r w:rsidR="00844FE9" w:rsidRPr="00844FE9">
        <w:rPr>
          <w:rFonts w:eastAsia="Trebuchet MS" w:cs="Trebuchet MS"/>
          <w:color w:val="000000" w:themeColor="text1"/>
        </w:rPr>
        <w:t xml:space="preserve">Lead Professional </w:t>
      </w:r>
      <w:r w:rsidRPr="00844FE9">
        <w:rPr>
          <w:rFonts w:eastAsia="Trebuchet MS" w:cs="Trebuchet MS"/>
          <w:color w:val="000000" w:themeColor="text1"/>
        </w:rPr>
        <w:t xml:space="preserve">please </w:t>
      </w:r>
      <w:hyperlink r:id="rId11" w:history="1">
        <w:r w:rsidRPr="00485A05">
          <w:rPr>
            <w:rStyle w:val="Hyperlink"/>
            <w:rFonts w:eastAsia="Trebuchet MS" w:cs="Trebuchet MS"/>
          </w:rPr>
          <w:t>fo</w:t>
        </w:r>
        <w:r w:rsidRPr="00485A05">
          <w:rPr>
            <w:rStyle w:val="Hyperlink"/>
            <w:rFonts w:eastAsia="Trebuchet MS" w:cs="Trebuchet MS"/>
          </w:rPr>
          <w:t>llow this link</w:t>
        </w:r>
      </w:hyperlink>
      <w:r w:rsidRPr="00844FE9">
        <w:rPr>
          <w:rFonts w:eastAsia="Trebuchet MS" w:cs="Trebuchet MS"/>
          <w:color w:val="000000" w:themeColor="text1"/>
        </w:rPr>
        <w:t xml:space="preserve"> to view the salary band.</w:t>
      </w:r>
    </w:p>
    <w:p w14:paraId="32F26649" w14:textId="1189C16B" w:rsidR="00755A70" w:rsidRPr="00844FE9" w:rsidRDefault="3B655F82" w:rsidP="00844FE9">
      <w:pPr>
        <w:pStyle w:val="Heading2"/>
        <w:rPr>
          <w:color w:val="00165C" w:themeColor="text2"/>
        </w:rPr>
      </w:pPr>
      <w:r w:rsidRPr="00844FE9">
        <w:rPr>
          <w:color w:val="00165C" w:themeColor="text2"/>
        </w:rPr>
        <w:t>End of Document.</w:t>
      </w:r>
    </w:p>
    <w:p w14:paraId="77A338F5" w14:textId="1DD13742" w:rsidR="00755A70" w:rsidRPr="00C90F3C" w:rsidRDefault="00755A70" w:rsidP="7CF53F3A"/>
    <w:sectPr w:rsidR="00755A70" w:rsidRPr="00C90F3C" w:rsidSect="00E644E2">
      <w:headerReference w:type="even" r:id="rId12"/>
      <w:headerReference w:type="default" r:id="rId13"/>
      <w:footerReference w:type="even" r:id="rId14"/>
      <w:footerReference w:type="default" r:id="rId15"/>
      <w:headerReference w:type="first" r:id="rId16"/>
      <w:footerReference w:type="first" r:id="rId17"/>
      <w:pgSz w:w="11906" w:h="16838"/>
      <w:pgMar w:top="720" w:right="720" w:bottom="339" w:left="720" w:header="708" w:footer="176"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5D3D3" w14:textId="77777777" w:rsidR="000A2A5A" w:rsidRDefault="000A2A5A" w:rsidP="007D5B28">
      <w:r>
        <w:separator/>
      </w:r>
    </w:p>
  </w:endnote>
  <w:endnote w:type="continuationSeparator" w:id="0">
    <w:p w14:paraId="6198A99A" w14:textId="77777777" w:rsidR="000A2A5A" w:rsidRDefault="000A2A5A" w:rsidP="007D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22A9F" w14:textId="77777777" w:rsidR="00007075" w:rsidRDefault="000070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5993F" w14:textId="77F10974" w:rsidR="00580270" w:rsidRPr="00580270" w:rsidRDefault="00580270" w:rsidP="00580270">
    <w:pPr>
      <w:pStyle w:val="BodyText"/>
      <w:spacing w:line="276" w:lineRule="auto"/>
      <w:ind w:left="142" w:right="1110"/>
      <w:rPr>
        <w:rFonts w:ascii="Trebuchet MS" w:hAnsi="Trebuchet MS"/>
        <w:color w:val="001A58"/>
        <w:spacing w:val="-2"/>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F7D39" w14:textId="04143CBF" w:rsidR="002B4818" w:rsidRPr="002B4818" w:rsidRDefault="002B4818" w:rsidP="002B4818">
    <w:pPr>
      <w:pStyle w:val="BodyText"/>
      <w:spacing w:line="276" w:lineRule="auto"/>
      <w:ind w:left="142" w:right="1110"/>
      <w:rPr>
        <w:rFonts w:ascii="Trebuchet MS" w:hAnsi="Trebuchet MS"/>
        <w:color w:val="001A58"/>
        <w:spacing w:val="-2"/>
        <w:sz w:val="16"/>
        <w:szCs w:val="16"/>
      </w:rPr>
    </w:pPr>
    <w:r>
      <w:rPr>
        <w:rFonts w:ascii="Trebuchet MS" w:hAnsi="Trebuchet MS"/>
        <w:color w:val="001A58"/>
        <w:spacing w:val="-2"/>
        <w:sz w:val="16"/>
        <w:szCs w:val="16"/>
      </w:rPr>
      <w:t>V1.0 May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FF527" w14:textId="77777777" w:rsidR="000A2A5A" w:rsidRDefault="000A2A5A" w:rsidP="007D5B28">
      <w:r>
        <w:separator/>
      </w:r>
    </w:p>
  </w:footnote>
  <w:footnote w:type="continuationSeparator" w:id="0">
    <w:p w14:paraId="7FD0F288" w14:textId="77777777" w:rsidR="000A2A5A" w:rsidRDefault="000A2A5A" w:rsidP="007D5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B6357" w14:textId="77777777" w:rsidR="00007075" w:rsidRDefault="000070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C9269" w14:textId="534F2246" w:rsidR="00047AC8" w:rsidRDefault="00047AC8">
    <w:pPr>
      <w:pStyle w:val="Header"/>
    </w:pPr>
  </w:p>
  <w:p w14:paraId="523DFB9F" w14:textId="77777777" w:rsidR="00047AC8" w:rsidRDefault="00047A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94245" w14:textId="7FF2DEA8" w:rsidR="001A4C86" w:rsidRDefault="001A4C86" w:rsidP="001A4C86">
    <w:pPr>
      <w:pStyle w:val="Header"/>
    </w:pPr>
    <w:r>
      <w:rPr>
        <w:noProof/>
      </w:rPr>
      <w:drawing>
        <wp:inline distT="0" distB="0" distL="0" distR="0" wp14:anchorId="30767B04" wp14:editId="4C5A2224">
          <wp:extent cx="1889760" cy="811530"/>
          <wp:effectExtent l="0" t="0" r="2540" b="1270"/>
          <wp:docPr id="2" name="Picture 2" descr="Guide Dogs peopl paw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811530"/>
                  </a:xfrm>
                  <a:prstGeom prst="rect">
                    <a:avLst/>
                  </a:prstGeom>
                  <a:noFill/>
                  <a:ln>
                    <a:noFill/>
                  </a:ln>
                </pic:spPr>
              </pic:pic>
            </a:graphicData>
          </a:graphic>
        </wp:inline>
      </w:drawing>
    </w:r>
  </w:p>
  <w:p w14:paraId="2354CC31" w14:textId="77777777" w:rsidR="001A4C86" w:rsidRPr="001A4C86" w:rsidRDefault="001A4C86" w:rsidP="001A4C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3630"/>
    <w:multiLevelType w:val="hybridMultilevel"/>
    <w:tmpl w:val="25904E5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B6011F5"/>
    <w:multiLevelType w:val="hybridMultilevel"/>
    <w:tmpl w:val="105A9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867AC6"/>
    <w:multiLevelType w:val="hybridMultilevel"/>
    <w:tmpl w:val="8BA0226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DD0ADF"/>
    <w:multiLevelType w:val="hybridMultilevel"/>
    <w:tmpl w:val="6598D8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F013398"/>
    <w:multiLevelType w:val="hybridMultilevel"/>
    <w:tmpl w:val="F82C3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7D79AD"/>
    <w:multiLevelType w:val="hybridMultilevel"/>
    <w:tmpl w:val="4DE6D5E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2850A1A"/>
    <w:multiLevelType w:val="hybridMultilevel"/>
    <w:tmpl w:val="5F7EC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D537A8"/>
    <w:multiLevelType w:val="hybridMultilevel"/>
    <w:tmpl w:val="62DE3288"/>
    <w:lvl w:ilvl="0" w:tplc="0D584744">
      <w:numFmt w:val="bullet"/>
      <w:lvlText w:val=""/>
      <w:lvlJc w:val="left"/>
      <w:pPr>
        <w:ind w:left="360" w:hanging="360"/>
      </w:pPr>
      <w:rPr>
        <w:rFonts w:ascii="Symbol" w:eastAsiaTheme="minorHAnsi" w:hAnsi="Symbol"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0A31842"/>
    <w:multiLevelType w:val="hybridMultilevel"/>
    <w:tmpl w:val="BDF26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FC4DFE"/>
    <w:multiLevelType w:val="hybridMultilevel"/>
    <w:tmpl w:val="D116F7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32F59CE"/>
    <w:multiLevelType w:val="hybridMultilevel"/>
    <w:tmpl w:val="EE527A5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4380F82"/>
    <w:multiLevelType w:val="hybridMultilevel"/>
    <w:tmpl w:val="4E768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FBE1789"/>
    <w:multiLevelType w:val="hybridMultilevel"/>
    <w:tmpl w:val="158E7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3D21A7"/>
    <w:multiLevelType w:val="hybridMultilevel"/>
    <w:tmpl w:val="85BE43A2"/>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C367ED"/>
    <w:multiLevelType w:val="hybridMultilevel"/>
    <w:tmpl w:val="75302E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B605CDE"/>
    <w:multiLevelType w:val="hybridMultilevel"/>
    <w:tmpl w:val="F5D0B6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A347E6"/>
    <w:multiLevelType w:val="hybridMultilevel"/>
    <w:tmpl w:val="5ED82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7AF0B8F"/>
    <w:multiLevelType w:val="hybridMultilevel"/>
    <w:tmpl w:val="F75E6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192060"/>
    <w:multiLevelType w:val="hybridMultilevel"/>
    <w:tmpl w:val="D2E42BA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CF61832"/>
    <w:multiLevelType w:val="hybridMultilevel"/>
    <w:tmpl w:val="FABEF8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E1B079A"/>
    <w:multiLevelType w:val="hybridMultilevel"/>
    <w:tmpl w:val="799CFC74"/>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BB6AE0"/>
    <w:multiLevelType w:val="hybridMultilevel"/>
    <w:tmpl w:val="C17680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2E009B2"/>
    <w:multiLevelType w:val="hybridMultilevel"/>
    <w:tmpl w:val="3F5CF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2E0C5E"/>
    <w:multiLevelType w:val="hybridMultilevel"/>
    <w:tmpl w:val="354CE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667C2C"/>
    <w:multiLevelType w:val="hybridMultilevel"/>
    <w:tmpl w:val="D6D2D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7119A2"/>
    <w:multiLevelType w:val="hybridMultilevel"/>
    <w:tmpl w:val="A8568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3641064">
    <w:abstractNumId w:val="0"/>
  </w:num>
  <w:num w:numId="2" w16cid:durableId="1664045722">
    <w:abstractNumId w:val="11"/>
  </w:num>
  <w:num w:numId="3" w16cid:durableId="2067140812">
    <w:abstractNumId w:val="25"/>
  </w:num>
  <w:num w:numId="4" w16cid:durableId="385832619">
    <w:abstractNumId w:val="16"/>
  </w:num>
  <w:num w:numId="5" w16cid:durableId="2087073838">
    <w:abstractNumId w:val="8"/>
  </w:num>
  <w:num w:numId="6" w16cid:durableId="1935285139">
    <w:abstractNumId w:val="22"/>
  </w:num>
  <w:num w:numId="7" w16cid:durableId="1013458629">
    <w:abstractNumId w:val="13"/>
  </w:num>
  <w:num w:numId="8" w16cid:durableId="425688526">
    <w:abstractNumId w:val="20"/>
  </w:num>
  <w:num w:numId="9" w16cid:durableId="986473844">
    <w:abstractNumId w:val="19"/>
  </w:num>
  <w:num w:numId="10" w16cid:durableId="1377897260">
    <w:abstractNumId w:val="21"/>
  </w:num>
  <w:num w:numId="11" w16cid:durableId="612984148">
    <w:abstractNumId w:val="15"/>
  </w:num>
  <w:num w:numId="12" w16cid:durableId="54010068">
    <w:abstractNumId w:val="1"/>
  </w:num>
  <w:num w:numId="13" w16cid:durableId="1013461622">
    <w:abstractNumId w:val="6"/>
  </w:num>
  <w:num w:numId="14" w16cid:durableId="1025062925">
    <w:abstractNumId w:val="12"/>
  </w:num>
  <w:num w:numId="15" w16cid:durableId="1930458342">
    <w:abstractNumId w:val="17"/>
  </w:num>
  <w:num w:numId="16" w16cid:durableId="1099714797">
    <w:abstractNumId w:val="9"/>
  </w:num>
  <w:num w:numId="17" w16cid:durableId="456067143">
    <w:abstractNumId w:val="18"/>
  </w:num>
  <w:num w:numId="18" w16cid:durableId="1029600332">
    <w:abstractNumId w:val="2"/>
  </w:num>
  <w:num w:numId="19" w16cid:durableId="1729843881">
    <w:abstractNumId w:val="4"/>
  </w:num>
  <w:num w:numId="20" w16cid:durableId="984090845">
    <w:abstractNumId w:val="10"/>
  </w:num>
  <w:num w:numId="21" w16cid:durableId="835652532">
    <w:abstractNumId w:val="5"/>
  </w:num>
  <w:num w:numId="22" w16cid:durableId="1413357058">
    <w:abstractNumId w:val="24"/>
  </w:num>
  <w:num w:numId="23" w16cid:durableId="220136454">
    <w:abstractNumId w:val="7"/>
  </w:num>
  <w:num w:numId="24" w16cid:durableId="351492699">
    <w:abstractNumId w:val="3"/>
  </w:num>
  <w:num w:numId="25" w16cid:durableId="434400529">
    <w:abstractNumId w:val="23"/>
  </w:num>
  <w:num w:numId="26" w16cid:durableId="134212378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3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957"/>
    <w:rsid w:val="00007075"/>
    <w:rsid w:val="00027288"/>
    <w:rsid w:val="000309F2"/>
    <w:rsid w:val="00045AA0"/>
    <w:rsid w:val="00047AC8"/>
    <w:rsid w:val="00080001"/>
    <w:rsid w:val="00090B40"/>
    <w:rsid w:val="00091EF6"/>
    <w:rsid w:val="000A2A5A"/>
    <w:rsid w:val="00102717"/>
    <w:rsid w:val="00121322"/>
    <w:rsid w:val="00121843"/>
    <w:rsid w:val="00124C3B"/>
    <w:rsid w:val="0013267C"/>
    <w:rsid w:val="00132E0B"/>
    <w:rsid w:val="00144167"/>
    <w:rsid w:val="00146D48"/>
    <w:rsid w:val="001479CC"/>
    <w:rsid w:val="001502D9"/>
    <w:rsid w:val="00152E50"/>
    <w:rsid w:val="00164142"/>
    <w:rsid w:val="00170550"/>
    <w:rsid w:val="00174B78"/>
    <w:rsid w:val="00183A2C"/>
    <w:rsid w:val="00196455"/>
    <w:rsid w:val="001A4C86"/>
    <w:rsid w:val="001B0AA2"/>
    <w:rsid w:val="001B4C46"/>
    <w:rsid w:val="001B5407"/>
    <w:rsid w:val="001F7D7D"/>
    <w:rsid w:val="00232A18"/>
    <w:rsid w:val="00242D31"/>
    <w:rsid w:val="00244BED"/>
    <w:rsid w:val="0025695F"/>
    <w:rsid w:val="00263200"/>
    <w:rsid w:val="00272BA6"/>
    <w:rsid w:val="0029355B"/>
    <w:rsid w:val="002B4818"/>
    <w:rsid w:val="002C088D"/>
    <w:rsid w:val="002C3761"/>
    <w:rsid w:val="002D251F"/>
    <w:rsid w:val="002E1A3F"/>
    <w:rsid w:val="002E6BD6"/>
    <w:rsid w:val="002F4F53"/>
    <w:rsid w:val="002F5573"/>
    <w:rsid w:val="002F6084"/>
    <w:rsid w:val="002F6B37"/>
    <w:rsid w:val="003073C9"/>
    <w:rsid w:val="00313B47"/>
    <w:rsid w:val="00315AD0"/>
    <w:rsid w:val="0032707B"/>
    <w:rsid w:val="00332028"/>
    <w:rsid w:val="003512E0"/>
    <w:rsid w:val="00351EE7"/>
    <w:rsid w:val="00355269"/>
    <w:rsid w:val="00357E6F"/>
    <w:rsid w:val="0036711C"/>
    <w:rsid w:val="00367DD3"/>
    <w:rsid w:val="003C08AD"/>
    <w:rsid w:val="003F2409"/>
    <w:rsid w:val="003F6315"/>
    <w:rsid w:val="0040418A"/>
    <w:rsid w:val="004215CA"/>
    <w:rsid w:val="00422F2A"/>
    <w:rsid w:val="00457503"/>
    <w:rsid w:val="00460867"/>
    <w:rsid w:val="00470847"/>
    <w:rsid w:val="00483649"/>
    <w:rsid w:val="00485A05"/>
    <w:rsid w:val="004A0957"/>
    <w:rsid w:val="004B0CDB"/>
    <w:rsid w:val="004C10ED"/>
    <w:rsid w:val="004C1D27"/>
    <w:rsid w:val="004D0249"/>
    <w:rsid w:val="004D286A"/>
    <w:rsid w:val="004E6133"/>
    <w:rsid w:val="004F5227"/>
    <w:rsid w:val="00513E04"/>
    <w:rsid w:val="00520944"/>
    <w:rsid w:val="00525917"/>
    <w:rsid w:val="00534FFB"/>
    <w:rsid w:val="0054147F"/>
    <w:rsid w:val="005453C4"/>
    <w:rsid w:val="00555121"/>
    <w:rsid w:val="00560B26"/>
    <w:rsid w:val="0057040F"/>
    <w:rsid w:val="00580270"/>
    <w:rsid w:val="00597FB3"/>
    <w:rsid w:val="005A0179"/>
    <w:rsid w:val="005A3ABE"/>
    <w:rsid w:val="005B33EB"/>
    <w:rsid w:val="005C2160"/>
    <w:rsid w:val="005C3D49"/>
    <w:rsid w:val="005C4413"/>
    <w:rsid w:val="005D0CE6"/>
    <w:rsid w:val="005D3D24"/>
    <w:rsid w:val="005D5791"/>
    <w:rsid w:val="005D62F5"/>
    <w:rsid w:val="006212E6"/>
    <w:rsid w:val="00635BA3"/>
    <w:rsid w:val="006660BB"/>
    <w:rsid w:val="00670FBE"/>
    <w:rsid w:val="00676B91"/>
    <w:rsid w:val="00683F64"/>
    <w:rsid w:val="00692DF8"/>
    <w:rsid w:val="0069474C"/>
    <w:rsid w:val="006A5690"/>
    <w:rsid w:val="006A6588"/>
    <w:rsid w:val="006B5341"/>
    <w:rsid w:val="006C1277"/>
    <w:rsid w:val="006C24B7"/>
    <w:rsid w:val="006C27E7"/>
    <w:rsid w:val="006C29B4"/>
    <w:rsid w:val="006D274C"/>
    <w:rsid w:val="006E3945"/>
    <w:rsid w:val="006E5F67"/>
    <w:rsid w:val="006F5560"/>
    <w:rsid w:val="00716485"/>
    <w:rsid w:val="00723D6D"/>
    <w:rsid w:val="00751C37"/>
    <w:rsid w:val="00755A70"/>
    <w:rsid w:val="00765173"/>
    <w:rsid w:val="0077087F"/>
    <w:rsid w:val="00770C80"/>
    <w:rsid w:val="007802D6"/>
    <w:rsid w:val="00783311"/>
    <w:rsid w:val="00793467"/>
    <w:rsid w:val="0079678C"/>
    <w:rsid w:val="007A12BD"/>
    <w:rsid w:val="007C0AAE"/>
    <w:rsid w:val="007C4F5D"/>
    <w:rsid w:val="007D5B28"/>
    <w:rsid w:val="007D6EF1"/>
    <w:rsid w:val="007E71AC"/>
    <w:rsid w:val="007F6A61"/>
    <w:rsid w:val="00817754"/>
    <w:rsid w:val="0081778C"/>
    <w:rsid w:val="00822F8B"/>
    <w:rsid w:val="00842E62"/>
    <w:rsid w:val="00844FE9"/>
    <w:rsid w:val="00847C7E"/>
    <w:rsid w:val="008822E5"/>
    <w:rsid w:val="008A2217"/>
    <w:rsid w:val="008A3609"/>
    <w:rsid w:val="008A6DF1"/>
    <w:rsid w:val="008C7625"/>
    <w:rsid w:val="008D2E92"/>
    <w:rsid w:val="008E071B"/>
    <w:rsid w:val="008E0AAB"/>
    <w:rsid w:val="008E2DC4"/>
    <w:rsid w:val="008E722F"/>
    <w:rsid w:val="008F3480"/>
    <w:rsid w:val="009007AC"/>
    <w:rsid w:val="009033B9"/>
    <w:rsid w:val="00922969"/>
    <w:rsid w:val="0092549D"/>
    <w:rsid w:val="009403F0"/>
    <w:rsid w:val="00956617"/>
    <w:rsid w:val="00957A61"/>
    <w:rsid w:val="00962609"/>
    <w:rsid w:val="00983537"/>
    <w:rsid w:val="00986A2C"/>
    <w:rsid w:val="009B0993"/>
    <w:rsid w:val="009B3519"/>
    <w:rsid w:val="009E2C77"/>
    <w:rsid w:val="00A016B3"/>
    <w:rsid w:val="00A018E8"/>
    <w:rsid w:val="00A032AA"/>
    <w:rsid w:val="00A041B7"/>
    <w:rsid w:val="00A15D02"/>
    <w:rsid w:val="00A205AA"/>
    <w:rsid w:val="00A22492"/>
    <w:rsid w:val="00A30B95"/>
    <w:rsid w:val="00A30EE5"/>
    <w:rsid w:val="00A31B97"/>
    <w:rsid w:val="00A37EE1"/>
    <w:rsid w:val="00A5548D"/>
    <w:rsid w:val="00A57D3A"/>
    <w:rsid w:val="00A61521"/>
    <w:rsid w:val="00A743D5"/>
    <w:rsid w:val="00A8621B"/>
    <w:rsid w:val="00A867A3"/>
    <w:rsid w:val="00AA0B98"/>
    <w:rsid w:val="00AB41C7"/>
    <w:rsid w:val="00AC2B3C"/>
    <w:rsid w:val="00AC453C"/>
    <w:rsid w:val="00AD41E9"/>
    <w:rsid w:val="00AE2521"/>
    <w:rsid w:val="00AE688D"/>
    <w:rsid w:val="00AF1AB2"/>
    <w:rsid w:val="00AF2D07"/>
    <w:rsid w:val="00B23EAF"/>
    <w:rsid w:val="00B25109"/>
    <w:rsid w:val="00B36882"/>
    <w:rsid w:val="00B922DF"/>
    <w:rsid w:val="00B94EDC"/>
    <w:rsid w:val="00B9770D"/>
    <w:rsid w:val="00BD1DF8"/>
    <w:rsid w:val="00BD4BF7"/>
    <w:rsid w:val="00BD5FD9"/>
    <w:rsid w:val="00BF5D54"/>
    <w:rsid w:val="00C0122B"/>
    <w:rsid w:val="00C03C60"/>
    <w:rsid w:val="00C047FD"/>
    <w:rsid w:val="00C157B2"/>
    <w:rsid w:val="00C16549"/>
    <w:rsid w:val="00C2707A"/>
    <w:rsid w:val="00C622F0"/>
    <w:rsid w:val="00C741D0"/>
    <w:rsid w:val="00C90F3C"/>
    <w:rsid w:val="00C927AA"/>
    <w:rsid w:val="00C975A1"/>
    <w:rsid w:val="00CA2512"/>
    <w:rsid w:val="00CB021D"/>
    <w:rsid w:val="00CD1F4F"/>
    <w:rsid w:val="00CD6686"/>
    <w:rsid w:val="00D1412F"/>
    <w:rsid w:val="00D164A4"/>
    <w:rsid w:val="00D17B59"/>
    <w:rsid w:val="00D22056"/>
    <w:rsid w:val="00D26560"/>
    <w:rsid w:val="00D32BCF"/>
    <w:rsid w:val="00D33865"/>
    <w:rsid w:val="00D5101D"/>
    <w:rsid w:val="00D52051"/>
    <w:rsid w:val="00D62C17"/>
    <w:rsid w:val="00D642AB"/>
    <w:rsid w:val="00D7732A"/>
    <w:rsid w:val="00D81DF3"/>
    <w:rsid w:val="00DA69FD"/>
    <w:rsid w:val="00DF410C"/>
    <w:rsid w:val="00E035D0"/>
    <w:rsid w:val="00E11528"/>
    <w:rsid w:val="00E2232B"/>
    <w:rsid w:val="00E2500A"/>
    <w:rsid w:val="00E26808"/>
    <w:rsid w:val="00E3A69F"/>
    <w:rsid w:val="00E45D01"/>
    <w:rsid w:val="00E4672B"/>
    <w:rsid w:val="00E644E2"/>
    <w:rsid w:val="00E67374"/>
    <w:rsid w:val="00E67BF1"/>
    <w:rsid w:val="00E843FA"/>
    <w:rsid w:val="00E97307"/>
    <w:rsid w:val="00EA234F"/>
    <w:rsid w:val="00EB055C"/>
    <w:rsid w:val="00EC0CC2"/>
    <w:rsid w:val="00EC5F40"/>
    <w:rsid w:val="00EC647C"/>
    <w:rsid w:val="00ED15E8"/>
    <w:rsid w:val="00F032A7"/>
    <w:rsid w:val="00F05275"/>
    <w:rsid w:val="00F12BD9"/>
    <w:rsid w:val="00F1384F"/>
    <w:rsid w:val="00F26DE3"/>
    <w:rsid w:val="00F303BF"/>
    <w:rsid w:val="00F372F5"/>
    <w:rsid w:val="00F67C33"/>
    <w:rsid w:val="00F67CCE"/>
    <w:rsid w:val="00F77D11"/>
    <w:rsid w:val="00F92884"/>
    <w:rsid w:val="00F94539"/>
    <w:rsid w:val="00FC0D7D"/>
    <w:rsid w:val="00FC359C"/>
    <w:rsid w:val="00FC6F03"/>
    <w:rsid w:val="00FD647B"/>
    <w:rsid w:val="0456AE9C"/>
    <w:rsid w:val="04597D78"/>
    <w:rsid w:val="04D4A9D3"/>
    <w:rsid w:val="0511092A"/>
    <w:rsid w:val="06A4EC7B"/>
    <w:rsid w:val="0A4D92C3"/>
    <w:rsid w:val="0B1CF0E1"/>
    <w:rsid w:val="106F5007"/>
    <w:rsid w:val="1103A367"/>
    <w:rsid w:val="120B2068"/>
    <w:rsid w:val="136DB09E"/>
    <w:rsid w:val="13A6F0C9"/>
    <w:rsid w:val="14E8E816"/>
    <w:rsid w:val="16DE918B"/>
    <w:rsid w:val="1D79930C"/>
    <w:rsid w:val="1DAD8F1A"/>
    <w:rsid w:val="1E0A6788"/>
    <w:rsid w:val="1E3C9826"/>
    <w:rsid w:val="1EEE4F42"/>
    <w:rsid w:val="24E44041"/>
    <w:rsid w:val="25FEFCA0"/>
    <w:rsid w:val="26595D40"/>
    <w:rsid w:val="26FDEE17"/>
    <w:rsid w:val="28F52494"/>
    <w:rsid w:val="2937C02F"/>
    <w:rsid w:val="2BA30E0D"/>
    <w:rsid w:val="2EFFF537"/>
    <w:rsid w:val="2FCFDA17"/>
    <w:rsid w:val="30A830F3"/>
    <w:rsid w:val="33D103AE"/>
    <w:rsid w:val="34897F0F"/>
    <w:rsid w:val="351DC677"/>
    <w:rsid w:val="3807304A"/>
    <w:rsid w:val="3AC17331"/>
    <w:rsid w:val="3B655F82"/>
    <w:rsid w:val="3C4F3034"/>
    <w:rsid w:val="40D51A62"/>
    <w:rsid w:val="46E43DC0"/>
    <w:rsid w:val="4CDFB794"/>
    <w:rsid w:val="4DDE82F7"/>
    <w:rsid w:val="568A618C"/>
    <w:rsid w:val="5793BA21"/>
    <w:rsid w:val="5B848598"/>
    <w:rsid w:val="5CE50A2E"/>
    <w:rsid w:val="5FFCF1CE"/>
    <w:rsid w:val="616FF98B"/>
    <w:rsid w:val="6577B0A2"/>
    <w:rsid w:val="67556E71"/>
    <w:rsid w:val="68A58316"/>
    <w:rsid w:val="696F0216"/>
    <w:rsid w:val="73678D4E"/>
    <w:rsid w:val="76C089E6"/>
    <w:rsid w:val="7755A5D0"/>
    <w:rsid w:val="77A3CA0C"/>
    <w:rsid w:val="7866786B"/>
    <w:rsid w:val="7A2611CC"/>
    <w:rsid w:val="7BCD5286"/>
    <w:rsid w:val="7CF53F3A"/>
    <w:rsid w:val="7E73589C"/>
    <w:rsid w:val="7F4E41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BDD0C"/>
  <w15:chartTrackingRefBased/>
  <w15:docId w15:val="{9349FACD-BAE0-4179-ACF1-BE6075842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51F"/>
    <w:pPr>
      <w:spacing w:after="0"/>
    </w:pPr>
    <w:rPr>
      <w:rFonts w:ascii="Trebuchet MS" w:hAnsi="Trebuchet MS"/>
      <w:sz w:val="28"/>
    </w:rPr>
  </w:style>
  <w:style w:type="paragraph" w:styleId="Heading1">
    <w:name w:val="heading 1"/>
    <w:basedOn w:val="Normal"/>
    <w:next w:val="Normal"/>
    <w:link w:val="Heading1Char"/>
    <w:uiPriority w:val="9"/>
    <w:qFormat/>
    <w:rsid w:val="005D62F5"/>
    <w:pPr>
      <w:keepNext/>
      <w:keepLines/>
      <w:spacing w:before="360" w:after="360"/>
      <w:outlineLvl w:val="0"/>
    </w:pPr>
    <w:rPr>
      <w:rFonts w:eastAsiaTheme="majorEastAsia" w:cstheme="majorBidi"/>
      <w:b/>
      <w:bCs/>
      <w:sz w:val="40"/>
      <w:szCs w:val="28"/>
    </w:rPr>
  </w:style>
  <w:style w:type="paragraph" w:styleId="Heading2">
    <w:name w:val="heading 2"/>
    <w:basedOn w:val="Heading1"/>
    <w:next w:val="Normal"/>
    <w:link w:val="Heading2Char"/>
    <w:uiPriority w:val="9"/>
    <w:qFormat/>
    <w:rsid w:val="007D5B28"/>
    <w:pPr>
      <w:spacing w:before="240" w:after="120"/>
      <w:outlineLvl w:val="1"/>
    </w:pPr>
    <w:rPr>
      <w:bCs w:val="0"/>
      <w:sz w:val="36"/>
      <w:szCs w:val="26"/>
    </w:rPr>
  </w:style>
  <w:style w:type="paragraph" w:styleId="Heading3">
    <w:name w:val="heading 3"/>
    <w:basedOn w:val="Heading2"/>
    <w:next w:val="Normal"/>
    <w:link w:val="Heading3Char"/>
    <w:uiPriority w:val="9"/>
    <w:qFormat/>
    <w:rsid w:val="007D5B28"/>
    <w:pPr>
      <w:outlineLvl w:val="2"/>
    </w:pPr>
    <w:rPr>
      <w:bCs/>
      <w:sz w:val="32"/>
    </w:rPr>
  </w:style>
  <w:style w:type="paragraph" w:styleId="Heading4">
    <w:name w:val="heading 4"/>
    <w:basedOn w:val="Heading3"/>
    <w:next w:val="Normal"/>
    <w:link w:val="Heading4Char"/>
    <w:uiPriority w:val="9"/>
    <w:qFormat/>
    <w:rsid w:val="00AD41E9"/>
    <w:pPr>
      <w:outlineLvl w:val="3"/>
    </w:pPr>
    <w:rPr>
      <w:bCs w:val="0"/>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F12BD9"/>
    <w:pPr>
      <w:spacing w:after="0"/>
    </w:pPr>
  </w:style>
  <w:style w:type="character" w:customStyle="1" w:styleId="Heading2Char">
    <w:name w:val="Heading 2 Char"/>
    <w:basedOn w:val="DefaultParagraphFont"/>
    <w:link w:val="Heading2"/>
    <w:uiPriority w:val="9"/>
    <w:rsid w:val="007D5B28"/>
    <w:rPr>
      <w:rFonts w:eastAsiaTheme="majorEastAsia" w:cstheme="majorBidi"/>
      <w:b/>
      <w:sz w:val="36"/>
      <w:szCs w:val="26"/>
    </w:rPr>
  </w:style>
  <w:style w:type="character" w:customStyle="1" w:styleId="Heading3Char">
    <w:name w:val="Heading 3 Char"/>
    <w:basedOn w:val="DefaultParagraphFont"/>
    <w:link w:val="Heading3"/>
    <w:uiPriority w:val="9"/>
    <w:rsid w:val="007D5B28"/>
    <w:rPr>
      <w:rFonts w:eastAsiaTheme="majorEastAsia" w:cstheme="majorBidi"/>
      <w:b/>
      <w:bCs/>
      <w:sz w:val="32"/>
      <w:szCs w:val="26"/>
    </w:rPr>
  </w:style>
  <w:style w:type="paragraph" w:styleId="Title">
    <w:name w:val="Title"/>
    <w:basedOn w:val="Normal"/>
    <w:next w:val="Normal"/>
    <w:link w:val="TitleChar"/>
    <w:uiPriority w:val="10"/>
    <w:semiHidden/>
    <w:qFormat/>
    <w:rsid w:val="001B4C46"/>
    <w:pPr>
      <w:pBdr>
        <w:bottom w:val="single" w:sz="8" w:space="4" w:color="8FD8FF"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semiHidden/>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customStyle="1" w:styleId="QuoteChar">
    <w:name w:val="Quote Char"/>
    <w:basedOn w:val="DefaultParagraphFont"/>
    <w:link w:val="Quote"/>
    <w:uiPriority w:val="29"/>
    <w:semiHidden/>
    <w:rsid w:val="007D5B28"/>
    <w:rPr>
      <w:i/>
      <w:iCs/>
      <w:color w:val="000000" w:themeColor="text1"/>
    </w:rPr>
  </w:style>
  <w:style w:type="character" w:styleId="IntenseReference">
    <w:name w:val="Intense Reference"/>
    <w:basedOn w:val="DefaultParagraphFont"/>
    <w:uiPriority w:val="32"/>
    <w:unhideWhenUsed/>
    <w:rsid w:val="001B4C46"/>
    <w:rPr>
      <w:rFonts w:ascii="Arial" w:hAnsi="Arial"/>
      <w:b/>
      <w:bCs/>
      <w:smallCaps/>
      <w:color w:val="auto"/>
      <w:spacing w:val="5"/>
      <w:u w:val="single"/>
    </w:rPr>
  </w:style>
  <w:style w:type="character" w:styleId="SubtleReference">
    <w:name w:val="Subtle Reference"/>
    <w:basedOn w:val="DefaultParagraphFont"/>
    <w:uiPriority w:val="31"/>
    <w:unhideWhenUsed/>
    <w:rsid w:val="001B4C46"/>
    <w:rPr>
      <w:rFonts w:ascii="Arial" w:hAnsi="Arial"/>
      <w:smallCaps/>
      <w:color w:val="auto"/>
      <w:u w:val="single"/>
    </w:rPr>
  </w:style>
  <w:style w:type="character" w:customStyle="1" w:styleId="Heading1Char">
    <w:name w:val="Heading 1 Char"/>
    <w:basedOn w:val="DefaultParagraphFont"/>
    <w:link w:val="Heading1"/>
    <w:uiPriority w:val="9"/>
    <w:rsid w:val="005D62F5"/>
    <w:rPr>
      <w:rFonts w:ascii="Trebuchet MS" w:eastAsiaTheme="majorEastAsia" w:hAnsi="Trebuchet MS" w:cstheme="majorBidi"/>
      <w:b/>
      <w:bCs/>
      <w:sz w:val="40"/>
      <w:szCs w:val="28"/>
    </w:rPr>
  </w:style>
  <w:style w:type="paragraph" w:styleId="Subtitle">
    <w:name w:val="Subtitle"/>
    <w:basedOn w:val="Normal"/>
    <w:next w:val="Normal"/>
    <w:link w:val="SubtitleChar"/>
    <w:uiPriority w:val="11"/>
    <w:unhideWhenUsed/>
    <w:rsid w:val="00E67374"/>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723D6D"/>
    <w:rPr>
      <w:rFonts w:eastAsiaTheme="majorEastAsia" w:cstheme="majorBidi"/>
      <w:iCs/>
      <w:spacing w:val="15"/>
    </w:rPr>
  </w:style>
  <w:style w:type="paragraph" w:styleId="IntenseQuote">
    <w:name w:val="Intense Quote"/>
    <w:basedOn w:val="Normal"/>
    <w:next w:val="Normal"/>
    <w:link w:val="IntenseQuoteChar"/>
    <w:uiPriority w:val="30"/>
    <w:semiHidden/>
    <w:qFormat/>
    <w:rsid w:val="0040418A"/>
    <w:pPr>
      <w:pBdr>
        <w:bottom w:val="single" w:sz="4" w:space="4" w:color="8FD8FF"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9"/>
    <w:rsid w:val="007D5B28"/>
    <w:rPr>
      <w:rFonts w:eastAsiaTheme="majorEastAsia"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paragraph" w:styleId="ListParagraph">
    <w:name w:val="List Paragraph"/>
    <w:basedOn w:val="Normal"/>
    <w:uiPriority w:val="34"/>
    <w:qFormat/>
    <w:rsid w:val="001B4C46"/>
    <w:pPr>
      <w:ind w:left="720"/>
      <w:contextualSpacing/>
    </w:p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8E071B"/>
    <w:pPr>
      <w:spacing w:before="480" w:after="0" w:line="276" w:lineRule="auto"/>
      <w:outlineLvl w:val="9"/>
    </w:pPr>
    <w:rPr>
      <w:rFonts w:asciiTheme="majorHAnsi" w:hAnsiTheme="majorHAnsi"/>
      <w:color w:val="2BB5FF" w:themeColor="accent1" w:themeShade="BF"/>
      <w:sz w:val="28"/>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7D5B28"/>
    <w:pPr>
      <w:spacing w:after="100"/>
    </w:pPr>
  </w:style>
  <w:style w:type="character" w:styleId="Hyperlink">
    <w:name w:val="Hyperlink"/>
    <w:basedOn w:val="DefaultParagraphFont"/>
    <w:uiPriority w:val="99"/>
    <w:unhideWhenUsed/>
    <w:rsid w:val="008E071B"/>
    <w:rPr>
      <w:color w:val="0000FF" w:themeColor="hyperlink"/>
      <w:u w:val="single"/>
    </w:rPr>
  </w:style>
  <w:style w:type="paragraph" w:styleId="Header">
    <w:name w:val="header"/>
    <w:basedOn w:val="Normal"/>
    <w:link w:val="HeaderChar"/>
    <w:uiPriority w:val="99"/>
    <w:unhideWhenUsed/>
    <w:rsid w:val="007D5B28"/>
    <w:pPr>
      <w:tabs>
        <w:tab w:val="center" w:pos="4513"/>
        <w:tab w:val="right" w:pos="9026"/>
      </w:tabs>
    </w:pPr>
  </w:style>
  <w:style w:type="character" w:customStyle="1" w:styleId="HeaderChar">
    <w:name w:val="Header Char"/>
    <w:basedOn w:val="DefaultParagraphFont"/>
    <w:link w:val="Header"/>
    <w:uiPriority w:val="99"/>
    <w:rsid w:val="007D5B28"/>
  </w:style>
  <w:style w:type="paragraph" w:styleId="Footer">
    <w:name w:val="footer"/>
    <w:basedOn w:val="Normal"/>
    <w:link w:val="FooterChar"/>
    <w:uiPriority w:val="99"/>
    <w:unhideWhenUsed/>
    <w:rsid w:val="007D5B28"/>
    <w:pPr>
      <w:tabs>
        <w:tab w:val="center" w:pos="4513"/>
        <w:tab w:val="right" w:pos="9026"/>
      </w:tabs>
    </w:pPr>
  </w:style>
  <w:style w:type="character" w:customStyle="1" w:styleId="FooterChar">
    <w:name w:val="Footer Char"/>
    <w:basedOn w:val="DefaultParagraphFont"/>
    <w:link w:val="Footer"/>
    <w:uiPriority w:val="99"/>
    <w:rsid w:val="007D5B28"/>
  </w:style>
  <w:style w:type="paragraph" w:customStyle="1" w:styleId="Default">
    <w:name w:val="Default"/>
    <w:rsid w:val="00B9770D"/>
    <w:pPr>
      <w:autoSpaceDE w:val="0"/>
      <w:autoSpaceDN w:val="0"/>
      <w:adjustRightInd w:val="0"/>
      <w:spacing w:after="0"/>
    </w:pPr>
    <w:rPr>
      <w:rFonts w:ascii="Century Gothic" w:hAnsi="Century Gothic" w:cs="Century Gothic"/>
      <w:color w:val="000000"/>
      <w:lang w:val="en-US"/>
    </w:rPr>
  </w:style>
  <w:style w:type="paragraph" w:customStyle="1" w:styleId="Pa3">
    <w:name w:val="Pa3"/>
    <w:basedOn w:val="Default"/>
    <w:next w:val="Default"/>
    <w:uiPriority w:val="99"/>
    <w:rsid w:val="00B9770D"/>
    <w:pPr>
      <w:spacing w:line="241" w:lineRule="atLeast"/>
    </w:pPr>
    <w:rPr>
      <w:rFonts w:cstheme="minorBidi"/>
      <w:color w:val="auto"/>
    </w:rPr>
  </w:style>
  <w:style w:type="character" w:customStyle="1" w:styleId="sr-only">
    <w:name w:val="sr-only"/>
    <w:basedOn w:val="DefaultParagraphFont"/>
    <w:rsid w:val="002F6B37"/>
  </w:style>
  <w:style w:type="paragraph" w:styleId="BodyText">
    <w:name w:val="Body Text"/>
    <w:basedOn w:val="Normal"/>
    <w:link w:val="BodyTextChar"/>
    <w:uiPriority w:val="1"/>
    <w:qFormat/>
    <w:rsid w:val="008C7625"/>
    <w:pPr>
      <w:widowControl w:val="0"/>
      <w:spacing w:before="80"/>
      <w:ind w:left="100"/>
    </w:pPr>
    <w:rPr>
      <w:rFonts w:ascii="Century Gothic" w:eastAsia="Century Gothic" w:hAnsi="Century Gothic"/>
      <w:sz w:val="14"/>
      <w:szCs w:val="14"/>
      <w:lang w:val="en-US"/>
    </w:rPr>
  </w:style>
  <w:style w:type="character" w:customStyle="1" w:styleId="BodyTextChar">
    <w:name w:val="Body Text Char"/>
    <w:basedOn w:val="DefaultParagraphFont"/>
    <w:link w:val="BodyText"/>
    <w:uiPriority w:val="1"/>
    <w:rsid w:val="008C7625"/>
    <w:rPr>
      <w:rFonts w:ascii="Century Gothic" w:eastAsia="Century Gothic" w:hAnsi="Century Gothic"/>
      <w:sz w:val="14"/>
      <w:szCs w:val="14"/>
      <w:lang w:val="en-US"/>
    </w:rPr>
  </w:style>
  <w:style w:type="character" w:styleId="CommentReference">
    <w:name w:val="annotation reference"/>
    <w:basedOn w:val="DefaultParagraphFont"/>
    <w:uiPriority w:val="99"/>
    <w:semiHidden/>
    <w:unhideWhenUsed/>
    <w:rsid w:val="00A016B3"/>
    <w:rPr>
      <w:sz w:val="16"/>
      <w:szCs w:val="16"/>
    </w:rPr>
  </w:style>
  <w:style w:type="paragraph" w:styleId="CommentText">
    <w:name w:val="annotation text"/>
    <w:basedOn w:val="Normal"/>
    <w:link w:val="CommentTextChar"/>
    <w:uiPriority w:val="99"/>
    <w:unhideWhenUsed/>
    <w:rsid w:val="00A016B3"/>
    <w:rPr>
      <w:sz w:val="20"/>
      <w:szCs w:val="20"/>
    </w:rPr>
  </w:style>
  <w:style w:type="character" w:customStyle="1" w:styleId="CommentTextChar">
    <w:name w:val="Comment Text Char"/>
    <w:basedOn w:val="DefaultParagraphFont"/>
    <w:link w:val="CommentText"/>
    <w:uiPriority w:val="99"/>
    <w:rsid w:val="00A016B3"/>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A016B3"/>
    <w:rPr>
      <w:b/>
      <w:bCs/>
    </w:rPr>
  </w:style>
  <w:style w:type="character" w:customStyle="1" w:styleId="CommentSubjectChar">
    <w:name w:val="Comment Subject Char"/>
    <w:basedOn w:val="CommentTextChar"/>
    <w:link w:val="CommentSubject"/>
    <w:uiPriority w:val="99"/>
    <w:semiHidden/>
    <w:rsid w:val="00A016B3"/>
    <w:rPr>
      <w:rFonts w:ascii="Trebuchet MS" w:hAnsi="Trebuchet MS"/>
      <w:b/>
      <w:bCs/>
      <w:sz w:val="20"/>
      <w:szCs w:val="20"/>
    </w:rPr>
  </w:style>
  <w:style w:type="character" w:styleId="UnresolvedMention">
    <w:name w:val="Unresolved Mention"/>
    <w:basedOn w:val="DefaultParagraphFont"/>
    <w:uiPriority w:val="99"/>
    <w:semiHidden/>
    <w:unhideWhenUsed/>
    <w:rsid w:val="00986A2C"/>
    <w:rPr>
      <w:color w:val="605E5C"/>
      <w:shd w:val="clear" w:color="auto" w:fill="E1DFDD"/>
    </w:rPr>
  </w:style>
  <w:style w:type="character" w:styleId="FollowedHyperlink">
    <w:name w:val="FollowedHyperlink"/>
    <w:basedOn w:val="DefaultParagraphFont"/>
    <w:uiPriority w:val="99"/>
    <w:semiHidden/>
    <w:unhideWhenUsed/>
    <w:rsid w:val="00986A2C"/>
    <w:rPr>
      <w:color w:val="800080" w:themeColor="followedHyperlink"/>
      <w:u w:val="single"/>
    </w:rPr>
  </w:style>
  <w:style w:type="paragraph" w:customStyle="1" w:styleId="SHNormal">
    <w:name w:val="SH_Normal"/>
    <w:basedOn w:val="Normal"/>
    <w:rsid w:val="008E722F"/>
    <w:pPr>
      <w:widowControl w:val="0"/>
      <w:autoSpaceDE w:val="0"/>
      <w:autoSpaceDN w:val="0"/>
      <w:adjustRightInd w:val="0"/>
      <w:spacing w:after="240" w:line="264" w:lineRule="auto"/>
      <w:jc w:val="both"/>
    </w:pPr>
    <w:rPr>
      <w:rFonts w:ascii="Arial" w:eastAsia="Batang" w:hAnsi="Arial" w:cs="Arial"/>
      <w:sz w:val="20"/>
      <w:szCs w:val="20"/>
      <w:lang w:eastAsia="ko-KR"/>
    </w:rPr>
  </w:style>
  <w:style w:type="paragraph" w:styleId="Revision">
    <w:name w:val="Revision"/>
    <w:hidden/>
    <w:uiPriority w:val="99"/>
    <w:semiHidden/>
    <w:rsid w:val="006B5341"/>
    <w:pPr>
      <w:spacing w:after="0"/>
    </w:pPr>
    <w:rPr>
      <w:rFonts w:ascii="Trebuchet MS" w:hAnsi="Trebuchet M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4121808">
      <w:bodyDiv w:val="1"/>
      <w:marLeft w:val="0"/>
      <w:marRight w:val="0"/>
      <w:marTop w:val="0"/>
      <w:marBottom w:val="0"/>
      <w:divBdr>
        <w:top w:val="none" w:sz="0" w:space="0" w:color="auto"/>
        <w:left w:val="none" w:sz="0" w:space="0" w:color="auto"/>
        <w:bottom w:val="none" w:sz="0" w:space="0" w:color="auto"/>
        <w:right w:val="none" w:sz="0" w:space="0" w:color="auto"/>
      </w:divBdr>
      <w:divsChild>
        <w:div w:id="2134054809">
          <w:marLeft w:val="0"/>
          <w:marRight w:val="0"/>
          <w:marTop w:val="0"/>
          <w:marBottom w:val="0"/>
          <w:divBdr>
            <w:top w:val="none" w:sz="0" w:space="0" w:color="auto"/>
            <w:left w:val="none" w:sz="0" w:space="0" w:color="auto"/>
            <w:bottom w:val="none" w:sz="0" w:space="0" w:color="auto"/>
            <w:right w:val="none" w:sz="0" w:space="0" w:color="auto"/>
          </w:divBdr>
          <w:divsChild>
            <w:div w:id="125613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uidedogs.sharepoint.com/:w:/g/IQBRZPfdiTD8SpnuapKQzSMHAYOmYRnX14yKdeMQUry0HMc?e=ifGrJP"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C9F86AF5-552E-45F9-97F1-228E45187FD6}">
    <t:Anchor>
      <t:Comment id="1438643640"/>
    </t:Anchor>
    <t:History>
      <t:Event id="{28A41022-2E90-41FE-A276-13A947F80208}" time="2024-05-30T11:58:10.912Z">
        <t:Attribution userId="S::cenu467@guidedogs.org.uk::b73f7646-b882-4819-92a5-da6cf922636d" userProvider="AD" userName="Helen Bliss"/>
        <t:Anchor>
          <t:Comment id="2040988919"/>
        </t:Anchor>
        <t:Create/>
      </t:Event>
      <t:Event id="{1887A0F2-5905-44E8-9287-A45F35F8EC16}" time="2024-05-30T11:58:10.912Z">
        <t:Attribution userId="S::cenu467@guidedogs.org.uk::b73f7646-b882-4819-92a5-da6cf922636d" userProvider="AD" userName="Helen Bliss"/>
        <t:Anchor>
          <t:Comment id="2040988919"/>
        </t:Anchor>
        <t:Assign userId="S::hilu295@guidedogs.org.uk::a6138d00-c76e-4afb-a110-92bfa7ab11d4" userProvider="AD" userName="Helen King"/>
      </t:Event>
      <t:Event id="{3EC0840E-DAC7-4C36-8E00-AF06F8811832}" time="2024-05-30T11:58:10.912Z">
        <t:Attribution userId="S::cenu467@guidedogs.org.uk::b73f7646-b882-4819-92a5-da6cf922636d" userProvider="AD" userName="Helen Bliss"/>
        <t:Anchor>
          <t:Comment id="2040988919"/>
        </t:Anchor>
        <t:SetTitle title="@Helen King can you advise?"/>
      </t:Event>
    </t:History>
  </t:Task>
</t:Tasks>
</file>

<file path=word/theme/theme1.xml><?xml version="1.0" encoding="utf-8"?>
<a:theme xmlns:a="http://schemas.openxmlformats.org/drawingml/2006/main" name="Office Theme">
  <a:themeElements>
    <a:clrScheme name="Guide Dogs">
      <a:dk1>
        <a:sysClr val="windowText" lastClr="000000"/>
      </a:dk1>
      <a:lt1>
        <a:sysClr val="window" lastClr="FFFFFF"/>
      </a:lt1>
      <a:dk2>
        <a:srgbClr val="00165C"/>
      </a:dk2>
      <a:lt2>
        <a:srgbClr val="FFDF7F"/>
      </a:lt2>
      <a:accent1>
        <a:srgbClr val="8FD8FF"/>
      </a:accent1>
      <a:accent2>
        <a:srgbClr val="E8ED47"/>
      </a:accent2>
      <a:accent3>
        <a:srgbClr val="FFAA71"/>
      </a:accent3>
      <a:accent4>
        <a:srgbClr val="FFA4C8"/>
      </a:accent4>
      <a:accent5>
        <a:srgbClr val="743D8C"/>
      </a:accent5>
      <a:accent6>
        <a:srgbClr val="A42C21"/>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E23B60D4781B4DAD22E0417CC0F56A" ma:contentTypeVersion="14" ma:contentTypeDescription="Create a new document." ma:contentTypeScope="" ma:versionID="377430c042c4b9d0db87841580a314ef">
  <xsd:schema xmlns:xsd="http://www.w3.org/2001/XMLSchema" xmlns:xs="http://www.w3.org/2001/XMLSchema" xmlns:p="http://schemas.microsoft.com/office/2006/metadata/properties" xmlns:ns2="f3547957-ae64-4e18-9de6-cb5d0180013f" xmlns:ns3="6eaaa196-7201-4a2e-bbf7-4a0a334b7968" targetNamespace="http://schemas.microsoft.com/office/2006/metadata/properties" ma:root="true" ma:fieldsID="2996e4601fa58fff105078d63f9b0075" ns2:_="" ns3:_="">
    <xsd:import namespace="f3547957-ae64-4e18-9de6-cb5d0180013f"/>
    <xsd:import namespace="6eaaa196-7201-4a2e-bbf7-4a0a334b796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547957-ae64-4e18-9de6-cb5d018001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e2c829e-bba1-4eb8-a568-a403657277a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aaa196-7201-4a2e-bbf7-4a0a334b796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4bf3939-de2b-486d-9b0a-18165dbd5f2c}" ma:internalName="TaxCatchAll" ma:showField="CatchAllData" ma:web="6eaaa196-7201-4a2e-bbf7-4a0a334b79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6eaaa196-7201-4a2e-bbf7-4a0a334b7968">
      <UserInfo>
        <DisplayName>Helen Bliss</DisplayName>
        <AccountId>31</AccountId>
        <AccountType/>
      </UserInfo>
      <UserInfo>
        <DisplayName>Gemma Timmons</DisplayName>
        <AccountId>58</AccountId>
        <AccountType/>
      </UserInfo>
      <UserInfo>
        <DisplayName>Aileen Bradley</DisplayName>
        <AccountId>574</AccountId>
        <AccountType/>
      </UserInfo>
      <UserInfo>
        <DisplayName>Jayne Soanes</DisplayName>
        <AccountId>575</AccountId>
        <AccountType/>
      </UserInfo>
      <UserInfo>
        <DisplayName>Beverley Hopkins</DisplayName>
        <AccountId>35</AccountId>
        <AccountType/>
      </UserInfo>
      <UserInfo>
        <DisplayName>Helen King</DisplayName>
        <AccountId>23</AccountId>
        <AccountType/>
      </UserInfo>
      <UserInfo>
        <DisplayName>Lauren Blewitt</DisplayName>
        <AccountId>63</AccountId>
        <AccountType/>
      </UserInfo>
    </SharedWithUsers>
    <TaxCatchAll xmlns="6eaaa196-7201-4a2e-bbf7-4a0a334b7968" xsi:nil="true"/>
    <lcf76f155ced4ddcb4097134ff3c332f xmlns="f3547957-ae64-4e18-9de6-cb5d0180013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A34CC5B-204C-4261-9BBA-E10FBB766C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547957-ae64-4e18-9de6-cb5d0180013f"/>
    <ds:schemaRef ds:uri="6eaaa196-7201-4a2e-bbf7-4a0a334b79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FBA6F0-DF06-4360-A747-4C3752B12681}">
  <ds:schemaRefs>
    <ds:schemaRef ds:uri="http://schemas.openxmlformats.org/officeDocument/2006/bibliography"/>
  </ds:schemaRefs>
</ds:datastoreItem>
</file>

<file path=customXml/itemProps3.xml><?xml version="1.0" encoding="utf-8"?>
<ds:datastoreItem xmlns:ds="http://schemas.openxmlformats.org/officeDocument/2006/customXml" ds:itemID="{0AEF6C9E-3D8E-455E-BE00-F683A0C635A8}">
  <ds:schemaRefs>
    <ds:schemaRef ds:uri="http://schemas.microsoft.com/sharepoint/v3/contenttype/forms"/>
  </ds:schemaRefs>
</ds:datastoreItem>
</file>

<file path=customXml/itemProps4.xml><?xml version="1.0" encoding="utf-8"?>
<ds:datastoreItem xmlns:ds="http://schemas.openxmlformats.org/officeDocument/2006/customXml" ds:itemID="{81C9DB8D-DD09-4E22-BE7A-8650D89D75BE}">
  <ds:schemaRefs>
    <ds:schemaRef ds:uri="http://schemas.microsoft.com/office/2006/metadata/properties"/>
    <ds:schemaRef ds:uri="http://schemas.microsoft.com/office/infopath/2007/PartnerControls"/>
    <ds:schemaRef ds:uri="6eaaa196-7201-4a2e-bbf7-4a0a334b7968"/>
    <ds:schemaRef ds:uri="f3547957-ae64-4e18-9de6-cb5d0180013f"/>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5</Pages>
  <Words>1373</Words>
  <Characters>7857</Characters>
  <Application>Microsoft Office Word</Application>
  <DocSecurity>0</DocSecurity>
  <Lines>491</Lines>
  <Paragraphs>146</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9084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Michael Mitchell</dc:creator>
  <cp:keywords/>
  <dc:description/>
  <cp:lastModifiedBy>Georgie Fields</cp:lastModifiedBy>
  <cp:revision>11</cp:revision>
  <dcterms:created xsi:type="dcterms:W3CDTF">2026-04-07T15:05:00Z</dcterms:created>
  <dcterms:modified xsi:type="dcterms:W3CDTF">2026-04-10T10:52:00Z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0x010100ADE23B60D4781B4DAD22E0417CC0F56A</vt:lpwstr>
  </property>
  <property fmtid="{D5CDD505-2E9C-101B-9397-08002B2CF9AE}" pid="3" name="Subject Keywords">
    <vt:lpwstr>30;#People and Performance|df3fd105-7e48-49ca-a415-7fac8c410f77;#39;#Human Resources|f2318bf6-2f4b-40b0-b63e-8af4a2536aa6;#91;#Recruitment - HR|b211a069-368f-4118-b180-18f382a3e1bc</vt:lpwstr>
  </property>
  <property fmtid="{D5CDD505-2E9C-101B-9397-08002B2CF9AE}" pid="4" name="MediaServiceImageTags">
    <vt:lpwstr/>
  </property>
</Properties>
</file>