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84C67" w14:textId="77777777" w:rsidR="00026603" w:rsidRPr="008E722F" w:rsidRDefault="00026603" w:rsidP="00026603">
      <w:pPr>
        <w:pStyle w:val="Heading1"/>
        <w:shd w:val="clear" w:color="auto" w:fill="4F81BD" w:themeFill="accent1"/>
        <w:rPr>
          <w:color w:val="1F497D" w:themeColor="text2"/>
        </w:rPr>
      </w:pPr>
      <w:r w:rsidRPr="00692DF8">
        <w:rPr>
          <w:color w:val="1F497D" w:themeColor="text2"/>
        </w:rPr>
        <w:t xml:space="preserve">Job </w:t>
      </w:r>
      <w:r w:rsidRPr="007802D6">
        <w:rPr>
          <w:color w:val="00165C"/>
        </w:rPr>
        <w:t>Profile</w:t>
      </w:r>
    </w:p>
    <w:p w14:paraId="1CD59ACE" w14:textId="77777777" w:rsidR="00026603" w:rsidRPr="00692DF8" w:rsidRDefault="00026603" w:rsidP="00026603">
      <w:pPr>
        <w:spacing w:after="120" w:line="276" w:lineRule="auto"/>
      </w:pPr>
      <w:r w:rsidRPr="00692DF8">
        <w:t xml:space="preserve">Job Title: </w:t>
      </w:r>
      <w:r w:rsidRPr="00EC3E30">
        <w:t>Volunteering Office Assistant</w:t>
      </w:r>
    </w:p>
    <w:p w14:paraId="49A0994B" w14:textId="77777777" w:rsidR="00026603" w:rsidRPr="00692DF8" w:rsidRDefault="00026603" w:rsidP="00026603">
      <w:pPr>
        <w:spacing w:after="120" w:line="276" w:lineRule="auto"/>
      </w:pPr>
      <w:r w:rsidRPr="00692DF8">
        <w:t>Directorate:</w:t>
      </w:r>
      <w:r>
        <w:t xml:space="preserve"> </w:t>
      </w:r>
      <w:r w:rsidRPr="00EC3E30">
        <w:t>People &amp; Performance</w:t>
      </w:r>
    </w:p>
    <w:p w14:paraId="31259E86" w14:textId="77777777" w:rsidR="00026603" w:rsidRPr="00692DF8" w:rsidRDefault="00026603" w:rsidP="00026603">
      <w:pPr>
        <w:spacing w:after="120" w:line="276" w:lineRule="auto"/>
      </w:pPr>
      <w:r>
        <w:t>Reports To: Volunteering Administration Team Leader</w:t>
      </w:r>
    </w:p>
    <w:p w14:paraId="0B3F5113" w14:textId="77777777" w:rsidR="00026603" w:rsidRPr="00692DF8" w:rsidRDefault="00026603" w:rsidP="00026603">
      <w:pPr>
        <w:spacing w:after="120" w:line="276" w:lineRule="auto"/>
      </w:pPr>
      <w:r w:rsidRPr="00692DF8">
        <w:t xml:space="preserve">Matrix Reporting To: </w:t>
      </w:r>
      <w:r w:rsidRPr="00EC3E30">
        <w:t>None</w:t>
      </w:r>
    </w:p>
    <w:p w14:paraId="171609F1" w14:textId="77777777" w:rsidR="00026603" w:rsidRPr="00692DF8" w:rsidRDefault="00026603" w:rsidP="00026603">
      <w:pPr>
        <w:spacing w:after="120" w:line="276" w:lineRule="auto"/>
      </w:pPr>
      <w:r w:rsidRPr="00692DF8">
        <w:t>Disclosure Check Level:</w:t>
      </w:r>
      <w:r w:rsidRPr="00EC3E30">
        <w:t xml:space="preserve"> None</w:t>
      </w:r>
    </w:p>
    <w:p w14:paraId="43881354" w14:textId="50555D6A" w:rsidR="00026603" w:rsidRPr="00692DF8" w:rsidRDefault="00026603" w:rsidP="00026603">
      <w:pPr>
        <w:spacing w:after="120" w:line="276" w:lineRule="auto"/>
      </w:pPr>
      <w:r>
        <w:t xml:space="preserve">Date created/last reviewed: </w:t>
      </w:r>
      <w:r w:rsidR="008B30BE">
        <w:t>20/06/2025</w:t>
      </w:r>
    </w:p>
    <w:p w14:paraId="36932FB2" w14:textId="77777777" w:rsidR="00026603" w:rsidRPr="00080001" w:rsidRDefault="00026603" w:rsidP="00026603">
      <w:pPr>
        <w:pStyle w:val="Heading2"/>
        <w:rPr>
          <w:color w:val="1F497D" w:themeColor="text2"/>
        </w:rPr>
      </w:pPr>
      <w:r w:rsidRPr="46DED55A">
        <w:rPr>
          <w:color w:val="1F497D" w:themeColor="text2"/>
        </w:rPr>
        <w:t>Overall Role Purpose</w:t>
      </w:r>
    </w:p>
    <w:p w14:paraId="479992FC" w14:textId="77777777" w:rsidR="00026603" w:rsidRDefault="00026603" w:rsidP="00026603">
      <w:r>
        <w:t xml:space="preserve">The Volunteering Office Assistant helps people with sight loss to live the life they choose by supporting new volunteers to progress through their application journey in a fast and efficient way to maximise the growth of the Guide Dogs Volunteering pool. The role will support the organisation in focusing on the onboarding requirements for volunteers such as legislative checks and ensure that the volunteering strategy aims are at the forefront of all activity. This role may also support with administrative elements of the volunteer care function also, to support an excellent volunteer experience. </w:t>
      </w:r>
    </w:p>
    <w:p w14:paraId="69A8A6C9" w14:textId="77777777" w:rsidR="00026603" w:rsidRDefault="00026603" w:rsidP="00026603">
      <w:pPr>
        <w:pStyle w:val="Heading2"/>
        <w:rPr>
          <w:color w:val="1F497D" w:themeColor="text2"/>
        </w:rPr>
      </w:pPr>
      <w:r w:rsidRPr="00080001">
        <w:rPr>
          <w:color w:val="1F497D" w:themeColor="text2"/>
        </w:rPr>
        <w:t>Key Responsibilities</w:t>
      </w:r>
    </w:p>
    <w:p w14:paraId="061353AD" w14:textId="77777777" w:rsidR="00026603" w:rsidRDefault="00026603" w:rsidP="00026603">
      <w:pPr>
        <w:pStyle w:val="ListParagraph"/>
        <w:numPr>
          <w:ilvl w:val="0"/>
          <w:numId w:val="34"/>
        </w:numPr>
      </w:pPr>
      <w:r>
        <w:t>Provide an effective administration service related to the resourcing of volunteers to the business, following procedures and standards.</w:t>
      </w:r>
    </w:p>
    <w:p w14:paraId="2E7DC17B" w14:textId="77777777" w:rsidR="00026603" w:rsidRDefault="00026603" w:rsidP="00026603">
      <w:pPr>
        <w:pStyle w:val="ListParagraph"/>
        <w:numPr>
          <w:ilvl w:val="0"/>
          <w:numId w:val="34"/>
        </w:numPr>
      </w:pPr>
      <w:r>
        <w:t>Explain the recruitment process to prospective volunteers providing a courteous, friendly, responsive and professional service.</w:t>
      </w:r>
    </w:p>
    <w:p w14:paraId="6F371091" w14:textId="77777777" w:rsidR="00026603" w:rsidRDefault="00026603" w:rsidP="00026603">
      <w:pPr>
        <w:pStyle w:val="ListParagraph"/>
        <w:numPr>
          <w:ilvl w:val="0"/>
          <w:numId w:val="34"/>
        </w:numPr>
      </w:pPr>
      <w:r>
        <w:t>Maintain an accurate and effective database of volunteer applications and activities.</w:t>
      </w:r>
    </w:p>
    <w:p w14:paraId="2E838868" w14:textId="77777777" w:rsidR="00026603" w:rsidRDefault="00026603" w:rsidP="00026603">
      <w:pPr>
        <w:pStyle w:val="ListParagraph"/>
        <w:numPr>
          <w:ilvl w:val="0"/>
          <w:numId w:val="34"/>
        </w:numPr>
      </w:pPr>
      <w:r>
        <w:t>Comply with Data Protection in respect of all records held and processed, and all customer enquiries.</w:t>
      </w:r>
    </w:p>
    <w:p w14:paraId="0714CFD5" w14:textId="77777777" w:rsidR="00026603" w:rsidRDefault="00026603" w:rsidP="00026603">
      <w:pPr>
        <w:pStyle w:val="ListParagraph"/>
        <w:numPr>
          <w:ilvl w:val="0"/>
          <w:numId w:val="34"/>
        </w:numPr>
      </w:pPr>
      <w:r>
        <w:t xml:space="preserve">Provide an efficient and effective administration service, in respect of all safeguarding processes, for all volunteers within the organisation. </w:t>
      </w:r>
    </w:p>
    <w:p w14:paraId="4475CDE2" w14:textId="77777777" w:rsidR="00026603" w:rsidRDefault="00026603" w:rsidP="00026603">
      <w:pPr>
        <w:pStyle w:val="ListParagraph"/>
        <w:numPr>
          <w:ilvl w:val="0"/>
          <w:numId w:val="34"/>
        </w:numPr>
      </w:pPr>
      <w:r>
        <w:t xml:space="preserve">Ensure that disclosure checks (and re-checks) are processed efficiently and in accordance with the rules set by the disclosure body, e.g. DBS, Access NI, and Disclosure Scotland. </w:t>
      </w:r>
    </w:p>
    <w:p w14:paraId="76683715" w14:textId="1ABBF9F0" w:rsidR="00026603" w:rsidRDefault="00026603" w:rsidP="00026603">
      <w:pPr>
        <w:pStyle w:val="ListParagraph"/>
        <w:numPr>
          <w:ilvl w:val="0"/>
          <w:numId w:val="34"/>
        </w:numPr>
      </w:pPr>
      <w:r>
        <w:lastRenderedPageBreak/>
        <w:t>Ensure that all other compliance checks are completed such as references</w:t>
      </w:r>
      <w:r w:rsidR="001909A1">
        <w:t xml:space="preserve"> and </w:t>
      </w:r>
      <w:r>
        <w:t>ID checks</w:t>
      </w:r>
      <w:r w:rsidR="001909A1">
        <w:t>.</w:t>
      </w:r>
    </w:p>
    <w:p w14:paraId="1716149F" w14:textId="77777777" w:rsidR="00026603" w:rsidRDefault="00026603" w:rsidP="00026603">
      <w:pPr>
        <w:pStyle w:val="ListParagraph"/>
        <w:numPr>
          <w:ilvl w:val="0"/>
          <w:numId w:val="34"/>
        </w:numPr>
      </w:pPr>
      <w:r>
        <w:t>Support the organisation with volunteer recruitment campaigns.</w:t>
      </w:r>
    </w:p>
    <w:p w14:paraId="4521D222" w14:textId="77777777" w:rsidR="00026603" w:rsidRDefault="00026603" w:rsidP="00026603">
      <w:pPr>
        <w:pStyle w:val="ListParagraph"/>
        <w:numPr>
          <w:ilvl w:val="0"/>
          <w:numId w:val="34"/>
        </w:numPr>
      </w:pPr>
      <w:r>
        <w:t>Support with the provision of information to support current volunteers to secure opportunities in new or additional roles, retaining valued volunteers.</w:t>
      </w:r>
    </w:p>
    <w:p w14:paraId="3D8728EF" w14:textId="166289F2" w:rsidR="00026603" w:rsidRDefault="00026603" w:rsidP="00026603">
      <w:pPr>
        <w:pStyle w:val="ListParagraph"/>
        <w:numPr>
          <w:ilvl w:val="0"/>
          <w:numId w:val="34"/>
        </w:numPr>
      </w:pPr>
      <w:r>
        <w:t>Support with</w:t>
      </w:r>
      <w:r w:rsidR="001909A1">
        <w:t xml:space="preserve"> telephone and email</w:t>
      </w:r>
      <w:r>
        <w:t xml:space="preserve"> enquiries, general information and complaints relating to volunteering at Guide Dogs, liaising with the local team</w:t>
      </w:r>
      <w:r w:rsidR="001909A1">
        <w:t>s</w:t>
      </w:r>
      <w:r>
        <w:t xml:space="preserve"> as required.</w:t>
      </w:r>
    </w:p>
    <w:p w14:paraId="053A36B7" w14:textId="77777777" w:rsidR="00026603" w:rsidRDefault="00026603" w:rsidP="00026603">
      <w:pPr>
        <w:pStyle w:val="ListParagraph"/>
        <w:numPr>
          <w:ilvl w:val="0"/>
          <w:numId w:val="34"/>
        </w:numPr>
      </w:pPr>
      <w:r>
        <w:t>Support the Diversity agenda in all communication and support specific activities to promote diversity within the volunteer community.</w:t>
      </w:r>
    </w:p>
    <w:p w14:paraId="2551AE73" w14:textId="77777777" w:rsidR="00026603" w:rsidRDefault="00026603" w:rsidP="00026603"/>
    <w:p w14:paraId="70178AA3" w14:textId="1477DD29" w:rsidR="004E23AA" w:rsidRPr="002D251F" w:rsidRDefault="004E23AA" w:rsidP="00026603">
      <w:r w:rsidRPr="00107A40">
        <w:rPr>
          <w:b/>
          <w:bCs/>
        </w:rPr>
        <w:t>Please note:</w:t>
      </w:r>
      <w:r>
        <w:t xml:space="preserve"> This role requires </w:t>
      </w:r>
      <w:r w:rsidR="0081565F">
        <w:t xml:space="preserve">an in-office presence at our North West Regional Centre (Atherton) </w:t>
      </w:r>
      <w:r w:rsidR="00107A40">
        <w:t>for a minimum of 2 days per week.</w:t>
      </w:r>
    </w:p>
    <w:p w14:paraId="499E2C72" w14:textId="77777777" w:rsidR="00026603" w:rsidRPr="00080001" w:rsidRDefault="00026603" w:rsidP="00026603">
      <w:pPr>
        <w:pStyle w:val="Heading2"/>
        <w:rPr>
          <w:color w:val="1F497D" w:themeColor="text2"/>
        </w:rPr>
      </w:pPr>
      <w:r w:rsidRPr="00080001">
        <w:rPr>
          <w:color w:val="1F497D" w:themeColor="text2"/>
        </w:rPr>
        <w:t>Breadth/Scope of Accountability</w:t>
      </w:r>
    </w:p>
    <w:p w14:paraId="541BF3DE" w14:textId="77777777" w:rsidR="00026603" w:rsidRPr="00080001" w:rsidRDefault="00026603" w:rsidP="00026603">
      <w:pPr>
        <w:pStyle w:val="Heading3"/>
        <w:rPr>
          <w:rFonts w:eastAsiaTheme="minorHAnsi"/>
          <w:color w:val="1F497D" w:themeColor="text2"/>
        </w:rPr>
      </w:pPr>
      <w:r w:rsidRPr="00080001">
        <w:rPr>
          <w:rFonts w:eastAsiaTheme="minorHAnsi"/>
          <w:color w:val="1F497D" w:themeColor="text2"/>
        </w:rPr>
        <w:t>People Accountability</w:t>
      </w:r>
    </w:p>
    <w:p w14:paraId="4F677F69" w14:textId="77777777" w:rsidR="00026603" w:rsidRPr="00080001" w:rsidRDefault="00026603" w:rsidP="00026603">
      <w:r>
        <w:t>Number of Direct Reports: 0</w:t>
      </w:r>
    </w:p>
    <w:p w14:paraId="508FD156" w14:textId="77777777" w:rsidR="00026603" w:rsidRPr="00080001" w:rsidRDefault="00026603" w:rsidP="00026603">
      <w:r>
        <w:t>Number of Indirect Reports: 0</w:t>
      </w:r>
    </w:p>
    <w:p w14:paraId="385EA330" w14:textId="77777777" w:rsidR="00026603" w:rsidRPr="00080001" w:rsidRDefault="00026603" w:rsidP="00026603">
      <w:r>
        <w:t>Number of Volunteers Supervised: 1-2</w:t>
      </w:r>
    </w:p>
    <w:p w14:paraId="21A74533" w14:textId="77777777" w:rsidR="00026603" w:rsidRPr="00080001" w:rsidRDefault="00026603" w:rsidP="00026603">
      <w:pPr>
        <w:pStyle w:val="Heading3"/>
        <w:rPr>
          <w:rFonts w:eastAsiaTheme="minorHAnsi"/>
          <w:color w:val="1F497D" w:themeColor="text2"/>
        </w:rPr>
      </w:pPr>
      <w:r w:rsidRPr="00080001">
        <w:rPr>
          <w:rFonts w:eastAsiaTheme="minorHAnsi"/>
          <w:color w:val="1F497D" w:themeColor="text2"/>
        </w:rPr>
        <w:t>Financial Accountability</w:t>
      </w:r>
    </w:p>
    <w:p w14:paraId="29168A6C" w14:textId="77777777" w:rsidR="00026603" w:rsidRPr="00080001" w:rsidRDefault="00026603" w:rsidP="00026603">
      <w:r w:rsidRPr="00080001">
        <w:t>Annual Income Accountability:</w:t>
      </w:r>
      <w:r w:rsidRPr="005605EB">
        <w:t xml:space="preserve"> None</w:t>
      </w:r>
    </w:p>
    <w:p w14:paraId="60C9235B" w14:textId="77777777" w:rsidR="00026603" w:rsidRPr="00080001" w:rsidRDefault="00026603" w:rsidP="00026603">
      <w:r w:rsidRPr="00080001">
        <w:t>Assets Managed:</w:t>
      </w:r>
      <w:r w:rsidRPr="005605EB">
        <w:t xml:space="preserve"> None</w:t>
      </w:r>
    </w:p>
    <w:p w14:paraId="1F5E36E6" w14:textId="77777777" w:rsidR="00026603" w:rsidRPr="00080001" w:rsidRDefault="00026603" w:rsidP="00026603">
      <w:r w:rsidRPr="00080001">
        <w:t>Budget Accountability:</w:t>
      </w:r>
      <w:r w:rsidRPr="005605EB">
        <w:t xml:space="preserve"> None</w:t>
      </w:r>
    </w:p>
    <w:p w14:paraId="7C6CCB0D" w14:textId="77777777" w:rsidR="00026603" w:rsidRPr="00EC5F40" w:rsidRDefault="00026603" w:rsidP="00026603">
      <w:pPr>
        <w:pStyle w:val="Heading1"/>
        <w:shd w:val="clear" w:color="auto" w:fill="4F81BD" w:themeFill="accent1"/>
        <w:rPr>
          <w:color w:val="1F497D" w:themeColor="text2"/>
        </w:rPr>
      </w:pPr>
      <w:bookmarkStart w:id="0" w:name="_Hlk34230889"/>
      <w:r w:rsidRPr="00EC5F40">
        <w:rPr>
          <w:color w:val="1F497D" w:themeColor="text2"/>
        </w:rPr>
        <w:t>Application of this Job Profile</w:t>
      </w:r>
    </w:p>
    <w:p w14:paraId="74B6A615" w14:textId="77777777" w:rsidR="00026603" w:rsidRPr="00EC5F40" w:rsidRDefault="00026603" w:rsidP="00026603">
      <w:pPr>
        <w:spacing w:after="240"/>
      </w:pPr>
      <w:r>
        <w:t xml:space="preserve">All employees are required to carry out other such duties as may reasonably be required to fulfil their role and support functional and organisational objectives. </w:t>
      </w:r>
    </w:p>
    <w:p w14:paraId="1E0E7748" w14:textId="77777777" w:rsidR="00026603" w:rsidRPr="00EC5F40" w:rsidRDefault="00026603" w:rsidP="00026603">
      <w:r w:rsidRPr="00EC5F40">
        <w:t xml:space="preserve">All employees must also: </w:t>
      </w:r>
    </w:p>
    <w:p w14:paraId="2C02BE2E" w14:textId="77777777" w:rsidR="00026603" w:rsidRPr="00EC5F40" w:rsidRDefault="00026603" w:rsidP="00026603">
      <w:pPr>
        <w:pStyle w:val="ListParagraph"/>
        <w:numPr>
          <w:ilvl w:val="0"/>
          <w:numId w:val="32"/>
        </w:numPr>
      </w:pPr>
      <w:r>
        <w:t>Comply with all organisational policies</w:t>
      </w:r>
    </w:p>
    <w:p w14:paraId="0046A6F5" w14:textId="77777777" w:rsidR="00026603" w:rsidRPr="00EC5F40" w:rsidRDefault="00026603" w:rsidP="00026603">
      <w:pPr>
        <w:pStyle w:val="ListParagraph"/>
        <w:numPr>
          <w:ilvl w:val="0"/>
          <w:numId w:val="32"/>
        </w:numPr>
      </w:pPr>
      <w:r w:rsidRPr="00EC5F40">
        <w:t xml:space="preserve">Promote the vision and values of the organisation </w:t>
      </w:r>
    </w:p>
    <w:p w14:paraId="317FB9FB" w14:textId="77777777" w:rsidR="00026603" w:rsidRPr="00EC5F40" w:rsidRDefault="00026603" w:rsidP="00026603">
      <w:pPr>
        <w:pStyle w:val="ListParagraph"/>
        <w:numPr>
          <w:ilvl w:val="0"/>
          <w:numId w:val="32"/>
        </w:numPr>
        <w:spacing w:after="240"/>
      </w:pPr>
      <w:r w:rsidRPr="00EC5F40">
        <w:t>Engage in continuous personal development</w:t>
      </w:r>
    </w:p>
    <w:p w14:paraId="0C0E95C6" w14:textId="77777777" w:rsidR="00026603" w:rsidRPr="00EC5F40" w:rsidRDefault="00026603" w:rsidP="00026603">
      <w:r>
        <w:lastRenderedPageBreak/>
        <w:t xml:space="preserve">This job profile is accurate as at the date shown above. It does not form part of contractual terms and may be varied to reflect or anticipate changes to the role. </w:t>
      </w:r>
    </w:p>
    <w:p w14:paraId="269488A6" w14:textId="77777777" w:rsidR="00026603" w:rsidRPr="00EC5F40" w:rsidRDefault="00026603" w:rsidP="00026603">
      <w:pPr>
        <w:pStyle w:val="Heading1"/>
        <w:shd w:val="clear" w:color="auto" w:fill="4F81BD" w:themeFill="accent1"/>
        <w:rPr>
          <w:color w:val="1F497D" w:themeColor="text2"/>
        </w:rPr>
      </w:pPr>
      <w:r w:rsidRPr="00EC5F40">
        <w:rPr>
          <w:color w:val="1F497D" w:themeColor="text2"/>
        </w:rPr>
        <w:t>Working at Guide Dogs</w:t>
      </w:r>
    </w:p>
    <w:p w14:paraId="2B4B193B" w14:textId="77777777" w:rsidR="00026603" w:rsidRPr="00EC5F40" w:rsidRDefault="00026603" w:rsidP="00026603">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7B13A680" w14:textId="77777777" w:rsidR="00026603" w:rsidRPr="00EC5F40" w:rsidRDefault="00026603" w:rsidP="00026603">
      <w:pPr>
        <w:spacing w:after="120"/>
      </w:pPr>
      <w: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3BE773F0" w14:textId="77777777" w:rsidR="00026603" w:rsidRPr="00EC5F40" w:rsidRDefault="00026603" w:rsidP="00026603">
      <w:pPr>
        <w:spacing w:after="120"/>
      </w:pPr>
      <w:r>
        <w:t>Guide Dogs is committed to safeguarding and promoting the welfare of all children, young people and vulnerable adults with whom we work. We expect all of our employees and volunteers to demonstrate this commitment.</w:t>
      </w:r>
    </w:p>
    <w:p w14:paraId="39578658" w14:textId="77777777" w:rsidR="00026603" w:rsidRPr="001A4C86" w:rsidRDefault="00026603" w:rsidP="00026603">
      <w:pPr>
        <w:spacing w:after="120"/>
      </w:pPr>
      <w:r>
        <w:t>Guide Dogs will require proof of identity and the right to work in the UK.</w:t>
      </w:r>
      <w:bookmarkEnd w:id="0"/>
      <w:r w:rsidRPr="46DED55A">
        <w:rPr>
          <w:color w:val="1F497D" w:themeColor="text2"/>
        </w:rPr>
        <w:br w:type="page"/>
      </w:r>
    </w:p>
    <w:p w14:paraId="6DC9B4BC" w14:textId="77777777" w:rsidR="00026603" w:rsidRPr="002C088D" w:rsidRDefault="00026603" w:rsidP="00026603">
      <w:pPr>
        <w:pStyle w:val="Heading1"/>
        <w:shd w:val="clear" w:color="auto" w:fill="4F81BD" w:themeFill="accent1"/>
        <w:rPr>
          <w:color w:val="1F497D" w:themeColor="text2"/>
        </w:rPr>
      </w:pPr>
      <w:r w:rsidRPr="002C088D">
        <w:rPr>
          <w:color w:val="1F497D" w:themeColor="text2"/>
        </w:rPr>
        <w:lastRenderedPageBreak/>
        <w:t>Person Specification</w:t>
      </w:r>
    </w:p>
    <w:p w14:paraId="6E27772C" w14:textId="77777777" w:rsidR="00026603" w:rsidRDefault="00026603" w:rsidP="00026603">
      <w:pPr>
        <w:pStyle w:val="Heading2"/>
        <w:rPr>
          <w:color w:val="1F497D" w:themeColor="text2"/>
        </w:rPr>
      </w:pPr>
      <w:r w:rsidRPr="00922969">
        <w:rPr>
          <w:color w:val="1F497D" w:themeColor="text2"/>
        </w:rPr>
        <w:t>Education</w:t>
      </w:r>
      <w:r>
        <w:rPr>
          <w:color w:val="1F497D" w:themeColor="text2"/>
        </w:rPr>
        <w:t>/Qualifications</w:t>
      </w:r>
    </w:p>
    <w:p w14:paraId="7B13BBF5" w14:textId="77777777" w:rsidR="00026603" w:rsidRDefault="00026603" w:rsidP="00026603">
      <w:pPr>
        <w:pStyle w:val="Heading4"/>
        <w:rPr>
          <w:rFonts w:eastAsiaTheme="minorHAnsi"/>
        </w:rPr>
      </w:pPr>
      <w:r w:rsidRPr="002E1A3F">
        <w:rPr>
          <w:rFonts w:eastAsiaTheme="minorHAnsi"/>
        </w:rPr>
        <w:t>E</w:t>
      </w:r>
      <w:r>
        <w:rPr>
          <w:rFonts w:eastAsiaTheme="minorHAnsi"/>
        </w:rPr>
        <w:t>ssential</w:t>
      </w:r>
    </w:p>
    <w:p w14:paraId="3F1E9247" w14:textId="7792926E" w:rsidR="00026603" w:rsidRPr="002D251F" w:rsidRDefault="00307FF2" w:rsidP="00026603">
      <w:pPr>
        <w:pStyle w:val="ListParagraph"/>
        <w:numPr>
          <w:ilvl w:val="0"/>
          <w:numId w:val="33"/>
        </w:numPr>
      </w:pPr>
      <w:r>
        <w:t>N</w:t>
      </w:r>
      <w:r w:rsidR="008A6003">
        <w:t>/A</w:t>
      </w:r>
    </w:p>
    <w:p w14:paraId="12DE7368" w14:textId="77777777" w:rsidR="00026603" w:rsidRPr="006D274C" w:rsidRDefault="00026603" w:rsidP="00026603">
      <w:pPr>
        <w:pStyle w:val="Heading2"/>
        <w:rPr>
          <w:color w:val="1F497D" w:themeColor="text2"/>
        </w:rPr>
      </w:pPr>
      <w:r w:rsidRPr="006D274C">
        <w:rPr>
          <w:color w:val="1F497D" w:themeColor="text2"/>
        </w:rPr>
        <w:t>Job-Related Experience</w:t>
      </w:r>
    </w:p>
    <w:p w14:paraId="7AFE0670" w14:textId="77777777" w:rsidR="00026603" w:rsidRDefault="00026603" w:rsidP="00026603">
      <w:pPr>
        <w:pStyle w:val="Heading4"/>
        <w:rPr>
          <w:rFonts w:eastAsiaTheme="minorHAnsi"/>
        </w:rPr>
      </w:pPr>
      <w:r w:rsidRPr="006D274C">
        <w:rPr>
          <w:rFonts w:eastAsiaTheme="minorHAnsi"/>
        </w:rPr>
        <w:t>Essential</w:t>
      </w:r>
    </w:p>
    <w:p w14:paraId="7E49F696" w14:textId="77777777" w:rsidR="00026603" w:rsidRDefault="00026603" w:rsidP="00026603">
      <w:pPr>
        <w:pStyle w:val="ListParagraph"/>
        <w:numPr>
          <w:ilvl w:val="0"/>
          <w:numId w:val="33"/>
        </w:numPr>
      </w:pPr>
      <w:r>
        <w:t>Proven experience of providing an administrative/coordination service in respect of large numbers of internal and external customers.</w:t>
      </w:r>
    </w:p>
    <w:p w14:paraId="69070C63" w14:textId="22BD14E2" w:rsidR="009C1D29" w:rsidRDefault="009C1D29" w:rsidP="00026603">
      <w:pPr>
        <w:pStyle w:val="ListParagraph"/>
        <w:numPr>
          <w:ilvl w:val="0"/>
          <w:numId w:val="33"/>
        </w:numPr>
      </w:pPr>
      <w:r>
        <w:t>Telephone operation experience, specifically relating to members of the public and prospective volunteers.</w:t>
      </w:r>
    </w:p>
    <w:p w14:paraId="7685DB17" w14:textId="77777777" w:rsidR="00026603" w:rsidRDefault="00026603" w:rsidP="00026603">
      <w:pPr>
        <w:pStyle w:val="ListParagraph"/>
        <w:numPr>
          <w:ilvl w:val="0"/>
          <w:numId w:val="33"/>
        </w:numPr>
      </w:pPr>
      <w:r>
        <w:t>Demonstratable experience of operating complex administrative systems and processes.</w:t>
      </w:r>
    </w:p>
    <w:p w14:paraId="0832F247" w14:textId="77777777" w:rsidR="00026603" w:rsidRDefault="00026603" w:rsidP="00026603">
      <w:pPr>
        <w:pStyle w:val="ListParagraph"/>
        <w:numPr>
          <w:ilvl w:val="0"/>
          <w:numId w:val="33"/>
        </w:numPr>
      </w:pPr>
      <w:r>
        <w:t>Proven experience of responding to enquiries and maintaining records in accordance with Data Protection legislation.</w:t>
      </w:r>
    </w:p>
    <w:p w14:paraId="25853715" w14:textId="77777777" w:rsidR="00026603" w:rsidRDefault="00026603" w:rsidP="00026603">
      <w:pPr>
        <w:pStyle w:val="ListParagraph"/>
        <w:numPr>
          <w:ilvl w:val="0"/>
          <w:numId w:val="33"/>
        </w:numPr>
      </w:pPr>
      <w:r>
        <w:t>Track record of managing queries and complaints to achieve a suitable outcome for both parties.</w:t>
      </w:r>
    </w:p>
    <w:p w14:paraId="029ED755" w14:textId="77777777" w:rsidR="00026603" w:rsidRDefault="00026603" w:rsidP="00026603">
      <w:pPr>
        <w:pStyle w:val="ListParagraph"/>
        <w:numPr>
          <w:ilvl w:val="0"/>
          <w:numId w:val="33"/>
        </w:numPr>
      </w:pPr>
      <w:r>
        <w:t xml:space="preserve">Demonstratable experience of recruitment administration relating to volunteers or employees. </w:t>
      </w:r>
    </w:p>
    <w:p w14:paraId="22B77BEC" w14:textId="77777777" w:rsidR="00026603" w:rsidRPr="002D251F" w:rsidRDefault="00026603" w:rsidP="00026603">
      <w:pPr>
        <w:pStyle w:val="ListParagraph"/>
        <w:numPr>
          <w:ilvl w:val="0"/>
          <w:numId w:val="33"/>
        </w:numPr>
      </w:pPr>
      <w:r>
        <w:t>Experience of volunteering and/or working with volunteers.</w:t>
      </w:r>
    </w:p>
    <w:p w14:paraId="7419CE5F" w14:textId="77777777" w:rsidR="00026603" w:rsidRPr="007C4F5D" w:rsidRDefault="00026603" w:rsidP="00026603">
      <w:pPr>
        <w:pStyle w:val="Heading2"/>
        <w:rPr>
          <w:rFonts w:eastAsiaTheme="minorHAnsi"/>
          <w:color w:val="1F497D" w:themeColor="text2"/>
        </w:rPr>
      </w:pPr>
      <w:r w:rsidRPr="007C4F5D">
        <w:rPr>
          <w:rFonts w:eastAsiaTheme="minorHAnsi"/>
          <w:color w:val="1F497D" w:themeColor="text2"/>
        </w:rPr>
        <w:t>Knowledge</w:t>
      </w:r>
    </w:p>
    <w:p w14:paraId="1D0F07DA" w14:textId="77777777" w:rsidR="00026603" w:rsidRDefault="00026603" w:rsidP="00026603">
      <w:pPr>
        <w:pStyle w:val="Heading4"/>
        <w:rPr>
          <w:rFonts w:eastAsiaTheme="minorHAnsi"/>
        </w:rPr>
      </w:pPr>
      <w:r w:rsidRPr="006D274C">
        <w:rPr>
          <w:rFonts w:eastAsiaTheme="minorHAnsi"/>
        </w:rPr>
        <w:t>Essential</w:t>
      </w:r>
    </w:p>
    <w:p w14:paraId="64ACFB0D" w14:textId="77777777" w:rsidR="00026603" w:rsidRDefault="00026603" w:rsidP="00026603">
      <w:pPr>
        <w:pStyle w:val="ListParagraph"/>
        <w:numPr>
          <w:ilvl w:val="0"/>
          <w:numId w:val="33"/>
        </w:numPr>
      </w:pPr>
      <w:r>
        <w:t>Demonstratable and up to date knowledge and understanding of Safeguarding and Safer Recruitment requirements.</w:t>
      </w:r>
    </w:p>
    <w:p w14:paraId="5B281F27" w14:textId="77777777" w:rsidR="00026603" w:rsidRDefault="00026603" w:rsidP="00026603">
      <w:pPr>
        <w:pStyle w:val="ListParagraph"/>
        <w:numPr>
          <w:ilvl w:val="0"/>
          <w:numId w:val="33"/>
        </w:numPr>
      </w:pPr>
      <w:r>
        <w:t>Demonstrable working knowledge of the Data Protection principles.</w:t>
      </w:r>
    </w:p>
    <w:p w14:paraId="2D3FF78E" w14:textId="5809217F" w:rsidR="00026603" w:rsidRDefault="00026603" w:rsidP="00026603">
      <w:pPr>
        <w:pStyle w:val="ListParagraph"/>
        <w:numPr>
          <w:ilvl w:val="0"/>
          <w:numId w:val="33"/>
        </w:numPr>
      </w:pPr>
      <w:r>
        <w:t xml:space="preserve">Demonstratable understanding of diversity issues and the practical application in relation to communication with all </w:t>
      </w:r>
      <w:r w:rsidR="009C1D29">
        <w:t>stakeholders</w:t>
      </w:r>
      <w:r>
        <w:t>.</w:t>
      </w:r>
    </w:p>
    <w:p w14:paraId="0A08DB01" w14:textId="77777777" w:rsidR="00026603" w:rsidRPr="002D251F" w:rsidRDefault="00026603" w:rsidP="00026603">
      <w:pPr>
        <w:pStyle w:val="ListParagraph"/>
        <w:numPr>
          <w:ilvl w:val="0"/>
          <w:numId w:val="33"/>
        </w:numPr>
      </w:pPr>
      <w:r>
        <w:t>Demonstratable and up to date knowledge of UK disclosure checking processes and bodies, including levels of checks and eligibility.</w:t>
      </w:r>
    </w:p>
    <w:p w14:paraId="10C675BB" w14:textId="77777777" w:rsidR="00026603" w:rsidRPr="00922969" w:rsidRDefault="00026603" w:rsidP="00026603">
      <w:pPr>
        <w:pStyle w:val="Heading2"/>
        <w:rPr>
          <w:color w:val="1F497D" w:themeColor="text2"/>
        </w:rPr>
      </w:pPr>
      <w:r w:rsidRPr="00922969">
        <w:rPr>
          <w:color w:val="1F497D" w:themeColor="text2"/>
        </w:rPr>
        <w:lastRenderedPageBreak/>
        <w:t>Skills and Competencies</w:t>
      </w:r>
    </w:p>
    <w:p w14:paraId="289F3B89" w14:textId="77777777" w:rsidR="00026603" w:rsidRDefault="00026603" w:rsidP="00026603">
      <w:pPr>
        <w:pStyle w:val="Heading4"/>
        <w:rPr>
          <w:rFonts w:eastAsiaTheme="minorHAnsi"/>
        </w:rPr>
      </w:pPr>
      <w:r w:rsidRPr="00922969">
        <w:rPr>
          <w:rFonts w:eastAsiaTheme="minorHAnsi"/>
        </w:rPr>
        <w:t>Essential</w:t>
      </w:r>
    </w:p>
    <w:p w14:paraId="7FBBBDDF" w14:textId="77777777" w:rsidR="00026603" w:rsidRDefault="00026603" w:rsidP="00026603">
      <w:pPr>
        <w:pStyle w:val="ListParagraph"/>
        <w:numPr>
          <w:ilvl w:val="0"/>
          <w:numId w:val="33"/>
        </w:numPr>
      </w:pPr>
      <w:r w:rsidRPr="00D43E3E">
        <w:t>Demonstratable intermediate level computer and Microsoft Office skills including databases, email systems, MS Word, MS Excel.</w:t>
      </w:r>
    </w:p>
    <w:p w14:paraId="607022AC" w14:textId="77777777" w:rsidR="00026603" w:rsidRDefault="00026603" w:rsidP="00026603">
      <w:pPr>
        <w:pStyle w:val="ListParagraph"/>
        <w:numPr>
          <w:ilvl w:val="0"/>
          <w:numId w:val="33"/>
        </w:numPr>
      </w:pPr>
      <w:r w:rsidRPr="00D43E3E">
        <w:t xml:space="preserve">Proven excellent customer service and interpersonal skills. </w:t>
      </w:r>
    </w:p>
    <w:p w14:paraId="48EF1AB1" w14:textId="77777777" w:rsidR="00026603" w:rsidRDefault="00026603" w:rsidP="00026603">
      <w:pPr>
        <w:pStyle w:val="ListParagraph"/>
        <w:numPr>
          <w:ilvl w:val="0"/>
          <w:numId w:val="33"/>
        </w:numPr>
      </w:pPr>
      <w:r>
        <w:t>Proven ability to work in an organised, accurate and responsive manner to meet the demands of multiple stakeholders (internal and external), including the ability to prioritise competing demands.</w:t>
      </w:r>
    </w:p>
    <w:p w14:paraId="17DFDBF5" w14:textId="77777777" w:rsidR="00026603" w:rsidRDefault="00026603" w:rsidP="00026603">
      <w:pPr>
        <w:pStyle w:val="ListParagraph"/>
        <w:numPr>
          <w:ilvl w:val="0"/>
          <w:numId w:val="33"/>
        </w:numPr>
      </w:pPr>
      <w:r>
        <w:t xml:space="preserve">Demonstratable adaptability and flexibility, including a willingness to learn new skills, systems and processes. </w:t>
      </w:r>
    </w:p>
    <w:p w14:paraId="02060FD0" w14:textId="77777777" w:rsidR="00026603" w:rsidRDefault="00026603" w:rsidP="00026603">
      <w:pPr>
        <w:pStyle w:val="ListParagraph"/>
        <w:numPr>
          <w:ilvl w:val="0"/>
          <w:numId w:val="33"/>
        </w:numPr>
      </w:pPr>
      <w:r>
        <w:t xml:space="preserve">Proven ability to take ownership or own workload, whilst working as part of a team to achieve department objectives. </w:t>
      </w:r>
    </w:p>
    <w:p w14:paraId="3D994ED1" w14:textId="77777777" w:rsidR="00026603" w:rsidRPr="002D251F" w:rsidRDefault="00026603" w:rsidP="00026603">
      <w:pPr>
        <w:pStyle w:val="ListParagraph"/>
        <w:numPr>
          <w:ilvl w:val="0"/>
          <w:numId w:val="33"/>
        </w:numPr>
      </w:pPr>
      <w:r>
        <w:t>Self-motivated, positive and pro-active attitude.</w:t>
      </w:r>
    </w:p>
    <w:p w14:paraId="3D7180DE" w14:textId="77777777" w:rsidR="00026603" w:rsidRDefault="00026603" w:rsidP="00026603">
      <w:pPr>
        <w:pStyle w:val="Heading4"/>
        <w:rPr>
          <w:rFonts w:eastAsiaTheme="minorHAnsi"/>
        </w:rPr>
      </w:pPr>
      <w:r w:rsidRPr="00922969">
        <w:rPr>
          <w:rFonts w:eastAsiaTheme="minorHAnsi"/>
        </w:rPr>
        <w:t>Desirable</w:t>
      </w:r>
    </w:p>
    <w:p w14:paraId="4669A66E" w14:textId="77777777" w:rsidR="00026603" w:rsidRPr="002D251F" w:rsidRDefault="00026603" w:rsidP="00026603">
      <w:pPr>
        <w:pStyle w:val="ListParagraph"/>
        <w:numPr>
          <w:ilvl w:val="0"/>
          <w:numId w:val="33"/>
        </w:numPr>
      </w:pPr>
      <w:r>
        <w:t>Advanced MS Excel skills, including application of formulas, filtering and charts.</w:t>
      </w:r>
    </w:p>
    <w:p w14:paraId="5E22A55F" w14:textId="77777777" w:rsidR="00026603" w:rsidRPr="00124C3B" w:rsidRDefault="00026603" w:rsidP="00026603">
      <w:pPr>
        <w:pStyle w:val="Heading2"/>
        <w:rPr>
          <w:b w:val="0"/>
        </w:rPr>
      </w:pPr>
      <w:r w:rsidRPr="00124C3B">
        <w:rPr>
          <w:color w:val="1F497D" w:themeColor="text2"/>
        </w:rPr>
        <w:t>Behaviours</w:t>
      </w:r>
    </w:p>
    <w:p w14:paraId="722F1E6D" w14:textId="77777777" w:rsidR="00026603" w:rsidRPr="00124C3B" w:rsidRDefault="00026603" w:rsidP="00026603">
      <w:bookmarkStart w:id="1" w:name="_Hlk34230944"/>
      <w: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1"/>
    <w:p w14:paraId="14AF318A" w14:textId="2FFC48BB" w:rsidR="00026603" w:rsidRPr="00124C3B" w:rsidRDefault="00026603" w:rsidP="00026603">
      <w:pPr>
        <w:pStyle w:val="ListParagraph"/>
        <w:numPr>
          <w:ilvl w:val="0"/>
          <w:numId w:val="31"/>
        </w:numPr>
        <w:ind w:left="426" w:hanging="426"/>
      </w:pPr>
      <w:r w:rsidRPr="46DED55A">
        <w:rPr>
          <w:b/>
          <w:bCs/>
        </w:rPr>
        <w:t>Person-centred</w:t>
      </w:r>
      <w:r>
        <w:t xml:space="preserve"> - We are a group of people working to help each person affected by sight loss. We </w:t>
      </w:r>
      <w:r w:rsidR="009C1D29">
        <w:t>listen and</w:t>
      </w:r>
      <w:r>
        <w:t xml:space="preserve"> recognise that every individual is different in where they’ve come from and where they’re going. We are open, empathetic and inclusive. We place the person at the centre of every decision.</w:t>
      </w:r>
    </w:p>
    <w:p w14:paraId="200C2B04" w14:textId="77777777" w:rsidR="00026603" w:rsidRPr="00124C3B" w:rsidRDefault="00026603" w:rsidP="00026603">
      <w:pPr>
        <w:pStyle w:val="ListParagraph"/>
        <w:numPr>
          <w:ilvl w:val="0"/>
          <w:numId w:val="3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0DDAEE8E" w14:textId="77777777" w:rsidR="00026603" w:rsidRPr="00EC647C" w:rsidRDefault="00026603" w:rsidP="00026603">
      <w:pPr>
        <w:pStyle w:val="ListParagraph"/>
        <w:numPr>
          <w:ilvl w:val="0"/>
          <w:numId w:val="3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2FE769C" w14:textId="77777777" w:rsidR="00026603" w:rsidRPr="00124C3B" w:rsidRDefault="00026603" w:rsidP="00026603">
      <w:pPr>
        <w:spacing w:before="240"/>
      </w:pPr>
      <w:r w:rsidRPr="00124C3B">
        <w:lastRenderedPageBreak/>
        <w:t>So, we: -</w:t>
      </w:r>
    </w:p>
    <w:p w14:paraId="1718FAEB" w14:textId="77777777" w:rsidR="00026603" w:rsidRPr="00124C3B" w:rsidRDefault="00026603" w:rsidP="00026603">
      <w:pPr>
        <w:pStyle w:val="ListParagraph"/>
        <w:numPr>
          <w:ilvl w:val="0"/>
          <w:numId w:val="31"/>
        </w:numPr>
        <w:ind w:left="426" w:hanging="426"/>
      </w:pPr>
      <w:r w:rsidRPr="46DED55A">
        <w:rPr>
          <w:b/>
          <w:bCs/>
        </w:rPr>
        <w:t>Partner</w:t>
      </w:r>
      <w: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345EBE59" w14:textId="77777777" w:rsidR="00026603" w:rsidRPr="00124C3B" w:rsidRDefault="00026603" w:rsidP="00026603">
      <w:pPr>
        <w:pStyle w:val="ListParagraph"/>
        <w:numPr>
          <w:ilvl w:val="0"/>
          <w:numId w:val="3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31B91FEB" w14:textId="77777777" w:rsidR="00026603" w:rsidRPr="00124C3B" w:rsidRDefault="00026603" w:rsidP="00026603">
      <w:pPr>
        <w:pStyle w:val="ListParagraph"/>
        <w:numPr>
          <w:ilvl w:val="0"/>
          <w:numId w:val="31"/>
        </w:numPr>
        <w:ind w:left="426" w:hanging="426"/>
      </w:pPr>
      <w:r w:rsidRPr="46DED55A">
        <w:rPr>
          <w:b/>
          <w:bCs/>
        </w:rPr>
        <w:t>Engage</w:t>
      </w:r>
      <w:r>
        <w:t xml:space="preserve"> - We cannot change lives if we look on from the side-lines. We get involved, take ownership, and feel responsible for all we do, think and </w:t>
      </w:r>
      <w:proofErr w:type="gramStart"/>
      <w:r>
        <w:t>say</w:t>
      </w:r>
      <w:proofErr w:type="gramEnd"/>
      <w:r>
        <w:t>. We celebrate wins big and small, and we hold ourselves and each other to account.</w:t>
      </w:r>
    </w:p>
    <w:p w14:paraId="260A4E11" w14:textId="77777777" w:rsidR="00026603" w:rsidRPr="00124C3B" w:rsidRDefault="00026603" w:rsidP="00026603"/>
    <w:p w14:paraId="7461B7E4" w14:textId="77777777" w:rsidR="00026603" w:rsidRDefault="00026603" w:rsidP="00026603">
      <w:r>
        <w:t>We use competency-based questioning within our recruitment processes to assess the extent to which candidates demonstrate these behaviours – in ways appropriate to this role – in how they are at work and generally as people.</w:t>
      </w:r>
    </w:p>
    <w:p w14:paraId="63D89E3C" w14:textId="77777777" w:rsidR="00026603" w:rsidRPr="00533BE6" w:rsidRDefault="00026603" w:rsidP="00026603">
      <w:pPr>
        <w:keepNext/>
        <w:keepLines/>
        <w:spacing w:before="240" w:after="120"/>
        <w:outlineLvl w:val="1"/>
        <w:rPr>
          <w:rFonts w:eastAsiaTheme="majorEastAsia" w:cstheme="majorBidi"/>
          <w:b/>
          <w:color w:val="1F497D" w:themeColor="text2"/>
          <w:sz w:val="36"/>
          <w:szCs w:val="26"/>
        </w:rPr>
      </w:pPr>
      <w:r w:rsidRPr="00533BE6">
        <w:rPr>
          <w:rFonts w:eastAsiaTheme="majorEastAsia" w:cstheme="majorBidi"/>
          <w:b/>
          <w:color w:val="1F497D" w:themeColor="text2"/>
          <w:sz w:val="36"/>
          <w:szCs w:val="26"/>
        </w:rPr>
        <w:t>Safeguarding</w:t>
      </w:r>
    </w:p>
    <w:p w14:paraId="083B601B" w14:textId="77777777" w:rsidR="00026603" w:rsidRPr="00533BE6" w:rsidRDefault="00026603" w:rsidP="00026603">
      <w:r>
        <w:t xml:space="preserve">If the role does or may involve working with children, young people or vulnerable adults, or supervising those that do, we’ll also be assessing ‘safeguarding competencies’ as part of the process. These are: </w:t>
      </w:r>
    </w:p>
    <w:p w14:paraId="68E2AC65" w14:textId="77777777" w:rsidR="00026603" w:rsidRPr="00533BE6" w:rsidRDefault="00026603" w:rsidP="00026603">
      <w:pPr>
        <w:numPr>
          <w:ilvl w:val="0"/>
          <w:numId w:val="33"/>
        </w:numPr>
        <w:contextualSpacing/>
      </w:pPr>
      <w:r w:rsidRPr="00533BE6">
        <w:t xml:space="preserve">Appropriate motivation to work with vulnerable </w:t>
      </w:r>
      <w:proofErr w:type="gramStart"/>
      <w:r w:rsidRPr="00533BE6">
        <w:t>groups;</w:t>
      </w:r>
      <w:proofErr w:type="gramEnd"/>
    </w:p>
    <w:p w14:paraId="5AFC8E8F" w14:textId="77777777" w:rsidR="00026603" w:rsidRPr="00533BE6" w:rsidRDefault="00026603" w:rsidP="00026603">
      <w:pPr>
        <w:numPr>
          <w:ilvl w:val="0"/>
          <w:numId w:val="33"/>
        </w:numPr>
        <w:contextualSpacing/>
      </w:pPr>
      <w:r w:rsidRPr="00533BE6">
        <w:t xml:space="preserve">Emotional </w:t>
      </w:r>
      <w:proofErr w:type="gramStart"/>
      <w:r w:rsidRPr="00533BE6">
        <w:t>awareness;</w:t>
      </w:r>
      <w:proofErr w:type="gramEnd"/>
    </w:p>
    <w:p w14:paraId="25F5E50F" w14:textId="77777777" w:rsidR="00026603" w:rsidRPr="00533BE6" w:rsidRDefault="00026603" w:rsidP="00026603">
      <w:pPr>
        <w:numPr>
          <w:ilvl w:val="0"/>
          <w:numId w:val="33"/>
        </w:numPr>
        <w:contextualSpacing/>
      </w:pPr>
      <w:r w:rsidRPr="00533BE6">
        <w:t>Working within professional boundaries and self-awareness; and</w:t>
      </w:r>
    </w:p>
    <w:p w14:paraId="65613382" w14:textId="77777777" w:rsidR="00026603" w:rsidRPr="00533BE6" w:rsidRDefault="00026603" w:rsidP="00026603">
      <w:pPr>
        <w:numPr>
          <w:ilvl w:val="0"/>
          <w:numId w:val="33"/>
        </w:numPr>
        <w:contextualSpacing/>
        <w:rPr>
          <w:b/>
        </w:rPr>
      </w:pPr>
      <w:r w:rsidRPr="00533BE6">
        <w:t>Ability to safeguard and promote the welfare of children, young people and adults and protect from harm.</w:t>
      </w:r>
    </w:p>
    <w:p w14:paraId="5D01F1DE" w14:textId="77777777" w:rsidR="00026603" w:rsidRPr="00124C3B" w:rsidRDefault="00026603" w:rsidP="00026603">
      <w:pPr>
        <w:pStyle w:val="Heading2"/>
        <w:rPr>
          <w:color w:val="1F497D" w:themeColor="text2"/>
        </w:rPr>
      </w:pPr>
      <w:r w:rsidRPr="00124C3B">
        <w:rPr>
          <w:color w:val="1F497D" w:themeColor="text2"/>
        </w:rPr>
        <w:t>Mobility</w:t>
      </w:r>
    </w:p>
    <w:p w14:paraId="2EA8C437" w14:textId="77777777" w:rsidR="00026603" w:rsidRDefault="00026603" w:rsidP="00026603">
      <w:pPr>
        <w:spacing w:after="240"/>
      </w:pPr>
      <w:r>
        <w:t>A flexible approach with a willingness to work outside of core hours and away from home when required.</w:t>
      </w:r>
    </w:p>
    <w:p w14:paraId="1B7C4168" w14:textId="77777777" w:rsidR="00026603" w:rsidRPr="006F4072" w:rsidRDefault="00026603" w:rsidP="00026603">
      <w:pPr>
        <w:pStyle w:val="Heading2"/>
        <w:rPr>
          <w:color w:val="1F497D" w:themeColor="text2"/>
        </w:rPr>
      </w:pPr>
      <w:r w:rsidRPr="006F4072">
        <w:rPr>
          <w:color w:val="1F497D" w:themeColor="text2"/>
        </w:rPr>
        <w:t>Job Group (internal use only)</w:t>
      </w:r>
    </w:p>
    <w:p w14:paraId="08E5FAF1" w14:textId="77777777" w:rsidR="00026603" w:rsidRPr="006F4072" w:rsidRDefault="00026603" w:rsidP="00026603">
      <w:pPr>
        <w:rPr>
          <w:szCs w:val="28"/>
        </w:rPr>
      </w:pPr>
      <w:r w:rsidRPr="006F4072">
        <w:rPr>
          <w:szCs w:val="28"/>
        </w:rPr>
        <w:t xml:space="preserve">This role has been evaluated as a Support Provider, please </w:t>
      </w:r>
      <w:hyperlink r:id="rId11" w:history="1">
        <w:r w:rsidRPr="006F4072">
          <w:rPr>
            <w:rStyle w:val="Hyperlink"/>
          </w:rPr>
          <w:t>follow this link</w:t>
        </w:r>
      </w:hyperlink>
      <w:r w:rsidRPr="006F4072">
        <w:rPr>
          <w:szCs w:val="28"/>
        </w:rPr>
        <w:t xml:space="preserve"> to view the salary band.</w:t>
      </w:r>
    </w:p>
    <w:p w14:paraId="78FE933C" w14:textId="77777777" w:rsidR="00D27261" w:rsidRPr="00BD7C7D" w:rsidRDefault="00D27261" w:rsidP="00FA7936"/>
    <w:sectPr w:rsidR="00D27261" w:rsidRPr="00BD7C7D" w:rsidSect="00F2388E">
      <w:headerReference w:type="default" r:id="rId12"/>
      <w:footerReference w:type="default" r:id="rId13"/>
      <w:pgSz w:w="11906" w:h="16838"/>
      <w:pgMar w:top="1440" w:right="1440"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BEBB" w14:textId="77777777" w:rsidR="00026603" w:rsidRDefault="00026603" w:rsidP="007D5B28">
      <w:r>
        <w:separator/>
      </w:r>
    </w:p>
  </w:endnote>
  <w:endnote w:type="continuationSeparator" w:id="0">
    <w:p w14:paraId="4F039FF2" w14:textId="77777777" w:rsidR="00026603" w:rsidRDefault="00026603"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998953"/>
      <w:docPartObj>
        <w:docPartGallery w:val="Page Numbers (Bottom of Page)"/>
        <w:docPartUnique/>
      </w:docPartObj>
    </w:sdtPr>
    <w:sdtEndPr/>
    <w:sdtContent>
      <w:sdt>
        <w:sdtPr>
          <w:id w:val="1966086349"/>
          <w:docPartObj>
            <w:docPartGallery w:val="Page Numbers (Top of Page)"/>
            <w:docPartUnique/>
          </w:docPartObj>
        </w:sdtPr>
        <w:sdtEndPr/>
        <w:sdtContent>
          <w:p w14:paraId="1D88AF53" w14:textId="77777777" w:rsidR="00C869EF" w:rsidRDefault="00C869EF">
            <w:r>
              <w:t xml:space="preserve">Page </w:t>
            </w:r>
            <w:r>
              <w:rPr>
                <w:b/>
                <w:bCs/>
                <w:sz w:val="24"/>
              </w:rPr>
              <w:fldChar w:fldCharType="begin"/>
            </w:r>
            <w:r>
              <w:rPr>
                <w:b/>
                <w:bCs/>
              </w:rPr>
              <w:instrText xml:space="preserve"> PAGE </w:instrText>
            </w:r>
            <w:r>
              <w:rPr>
                <w:b/>
                <w:bCs/>
                <w:sz w:val="24"/>
              </w:rPr>
              <w:fldChar w:fldCharType="separate"/>
            </w:r>
            <w:r>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34</w:t>
            </w:r>
            <w:r>
              <w:rPr>
                <w:b/>
                <w:bCs/>
                <w:sz w:val="24"/>
              </w:rPr>
              <w:fldChar w:fldCharType="end"/>
            </w:r>
          </w:p>
        </w:sdtContent>
      </w:sdt>
    </w:sdtContent>
  </w:sdt>
  <w:p w14:paraId="1FBACA30" w14:textId="77777777" w:rsidR="00C869EF" w:rsidRDefault="00C86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191F" w14:textId="77777777" w:rsidR="00026603" w:rsidRDefault="00026603" w:rsidP="007D5B28">
      <w:r>
        <w:separator/>
      </w:r>
    </w:p>
  </w:footnote>
  <w:footnote w:type="continuationSeparator" w:id="0">
    <w:p w14:paraId="4EEE8797" w14:textId="77777777" w:rsidR="00026603" w:rsidRDefault="00026603"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B128" w14:textId="47D3C158" w:rsidR="00C869EF" w:rsidRDefault="00026603">
    <w:r>
      <w:rPr>
        <w:noProof/>
      </w:rPr>
      <w:drawing>
        <wp:inline distT="0" distB="0" distL="0" distR="0" wp14:anchorId="21AD1DF8" wp14:editId="09637423">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3894F8"/>
    <w:lvl w:ilvl="0">
      <w:start w:val="1"/>
      <w:numFmt w:val="decimal"/>
      <w:lvlText w:val="%1."/>
      <w:lvlJc w:val="left"/>
      <w:pPr>
        <w:tabs>
          <w:tab w:val="num" w:pos="360"/>
        </w:tabs>
        <w:ind w:left="360" w:hanging="360"/>
      </w:pPr>
    </w:lvl>
  </w:abstractNum>
  <w:abstractNum w:abstractNumId="1" w15:restartNumberingAfterBreak="0">
    <w:nsid w:val="00711ED5"/>
    <w:multiLevelType w:val="hybridMultilevel"/>
    <w:tmpl w:val="3472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9E4BF2"/>
    <w:multiLevelType w:val="hybridMultilevel"/>
    <w:tmpl w:val="238CFD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542C3F"/>
    <w:multiLevelType w:val="hybridMultilevel"/>
    <w:tmpl w:val="75C0C0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944BAF"/>
    <w:multiLevelType w:val="hybridMultilevel"/>
    <w:tmpl w:val="7B52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D5068"/>
    <w:multiLevelType w:val="hybridMultilevel"/>
    <w:tmpl w:val="5D0E5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429BC"/>
    <w:multiLevelType w:val="hybridMultilevel"/>
    <w:tmpl w:val="A8AC3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DD7E9B"/>
    <w:multiLevelType w:val="hybridMultilevel"/>
    <w:tmpl w:val="C58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A780A"/>
    <w:multiLevelType w:val="hybridMultilevel"/>
    <w:tmpl w:val="B524A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CA09A6"/>
    <w:multiLevelType w:val="hybridMultilevel"/>
    <w:tmpl w:val="B5029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34648"/>
    <w:multiLevelType w:val="hybridMultilevel"/>
    <w:tmpl w:val="6BBEF9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D74EF"/>
    <w:multiLevelType w:val="hybridMultilevel"/>
    <w:tmpl w:val="9AE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E196B"/>
    <w:multiLevelType w:val="hybridMultilevel"/>
    <w:tmpl w:val="C25A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6065A"/>
    <w:multiLevelType w:val="hybridMultilevel"/>
    <w:tmpl w:val="C3C0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E1DD3"/>
    <w:multiLevelType w:val="hybridMultilevel"/>
    <w:tmpl w:val="DF58D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103DC6"/>
    <w:multiLevelType w:val="hybridMultilevel"/>
    <w:tmpl w:val="40346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CC6EB4"/>
    <w:multiLevelType w:val="hybridMultilevel"/>
    <w:tmpl w:val="7CF4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D44D7"/>
    <w:multiLevelType w:val="hybridMultilevel"/>
    <w:tmpl w:val="6F2C70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B3098F"/>
    <w:multiLevelType w:val="hybridMultilevel"/>
    <w:tmpl w:val="BCB8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53A"/>
    <w:multiLevelType w:val="hybridMultilevel"/>
    <w:tmpl w:val="07AE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81EE0"/>
    <w:multiLevelType w:val="hybridMultilevel"/>
    <w:tmpl w:val="ABCE9784"/>
    <w:lvl w:ilvl="0" w:tplc="3EB4F21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AD2146"/>
    <w:multiLevelType w:val="hybridMultilevel"/>
    <w:tmpl w:val="62245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47417D"/>
    <w:multiLevelType w:val="hybridMultilevel"/>
    <w:tmpl w:val="E270A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BE4865"/>
    <w:multiLevelType w:val="hybridMultilevel"/>
    <w:tmpl w:val="26AE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DB3"/>
    <w:multiLevelType w:val="hybridMultilevel"/>
    <w:tmpl w:val="1A62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9D3ECA"/>
    <w:multiLevelType w:val="hybridMultilevel"/>
    <w:tmpl w:val="D746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B66E6"/>
    <w:multiLevelType w:val="hybridMultilevel"/>
    <w:tmpl w:val="A18E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95892"/>
    <w:multiLevelType w:val="hybridMultilevel"/>
    <w:tmpl w:val="5C3E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5B15D3"/>
    <w:multiLevelType w:val="hybridMultilevel"/>
    <w:tmpl w:val="0B8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CF569C"/>
    <w:multiLevelType w:val="hybridMultilevel"/>
    <w:tmpl w:val="BC9C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33828">
    <w:abstractNumId w:val="0"/>
  </w:num>
  <w:num w:numId="2" w16cid:durableId="1654291996">
    <w:abstractNumId w:val="21"/>
  </w:num>
  <w:num w:numId="3" w16cid:durableId="1271857165">
    <w:abstractNumId w:val="18"/>
  </w:num>
  <w:num w:numId="4" w16cid:durableId="1572158998">
    <w:abstractNumId w:val="14"/>
  </w:num>
  <w:num w:numId="5" w16cid:durableId="2097357509">
    <w:abstractNumId w:val="30"/>
  </w:num>
  <w:num w:numId="6" w16cid:durableId="276841630">
    <w:abstractNumId w:val="9"/>
  </w:num>
  <w:num w:numId="7" w16cid:durableId="1732730754">
    <w:abstractNumId w:val="4"/>
  </w:num>
  <w:num w:numId="8" w16cid:durableId="269893291">
    <w:abstractNumId w:val="3"/>
  </w:num>
  <w:num w:numId="9" w16cid:durableId="219175694">
    <w:abstractNumId w:val="8"/>
  </w:num>
  <w:num w:numId="10" w16cid:durableId="1538353059">
    <w:abstractNumId w:val="2"/>
  </w:num>
  <w:num w:numId="11" w16cid:durableId="880870017">
    <w:abstractNumId w:val="11"/>
  </w:num>
  <w:num w:numId="12" w16cid:durableId="1368407627">
    <w:abstractNumId w:val="29"/>
  </w:num>
  <w:num w:numId="13" w16cid:durableId="844591123">
    <w:abstractNumId w:val="23"/>
  </w:num>
  <w:num w:numId="14" w16cid:durableId="1493794714">
    <w:abstractNumId w:val="10"/>
  </w:num>
  <w:num w:numId="15" w16cid:durableId="1993632223">
    <w:abstractNumId w:val="22"/>
  </w:num>
  <w:num w:numId="16" w16cid:durableId="1544828235">
    <w:abstractNumId w:val="6"/>
  </w:num>
  <w:num w:numId="17" w16cid:durableId="1260598478">
    <w:abstractNumId w:val="1"/>
  </w:num>
  <w:num w:numId="18" w16cid:durableId="349988444">
    <w:abstractNumId w:val="5"/>
  </w:num>
  <w:num w:numId="19" w16cid:durableId="1599556625">
    <w:abstractNumId w:val="24"/>
  </w:num>
  <w:num w:numId="20" w16cid:durableId="1383677434">
    <w:abstractNumId w:val="28"/>
  </w:num>
  <w:num w:numId="21" w16cid:durableId="826554184">
    <w:abstractNumId w:val="32"/>
  </w:num>
  <w:num w:numId="22" w16cid:durableId="579095458">
    <w:abstractNumId w:val="15"/>
  </w:num>
  <w:num w:numId="23" w16cid:durableId="702099685">
    <w:abstractNumId w:val="19"/>
  </w:num>
  <w:num w:numId="24" w16cid:durableId="714163114">
    <w:abstractNumId w:val="31"/>
  </w:num>
  <w:num w:numId="25" w16cid:durableId="224075113">
    <w:abstractNumId w:val="7"/>
  </w:num>
  <w:num w:numId="26" w16cid:durableId="83650005">
    <w:abstractNumId w:val="26"/>
  </w:num>
  <w:num w:numId="27" w16cid:durableId="1535970058">
    <w:abstractNumId w:val="12"/>
  </w:num>
  <w:num w:numId="28" w16cid:durableId="1319379933">
    <w:abstractNumId w:val="16"/>
  </w:num>
  <w:num w:numId="29" w16cid:durableId="2014216146">
    <w:abstractNumId w:val="33"/>
  </w:num>
  <w:num w:numId="30" w16cid:durableId="1114135206">
    <w:abstractNumId w:val="17"/>
  </w:num>
  <w:num w:numId="31" w16cid:durableId="1220747012">
    <w:abstractNumId w:val="27"/>
  </w:num>
  <w:num w:numId="32" w16cid:durableId="1853301510">
    <w:abstractNumId w:val="20"/>
  </w:num>
  <w:num w:numId="33" w16cid:durableId="1182285466">
    <w:abstractNumId w:val="13"/>
  </w:num>
  <w:num w:numId="34" w16cid:durableId="174819195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03"/>
    <w:rsid w:val="00001F3E"/>
    <w:rsid w:val="00005F9B"/>
    <w:rsid w:val="000074F8"/>
    <w:rsid w:val="00012653"/>
    <w:rsid w:val="00012CBF"/>
    <w:rsid w:val="00013F9A"/>
    <w:rsid w:val="00017898"/>
    <w:rsid w:val="000230B7"/>
    <w:rsid w:val="00024CE4"/>
    <w:rsid w:val="00026603"/>
    <w:rsid w:val="00026A78"/>
    <w:rsid w:val="000321C9"/>
    <w:rsid w:val="00033814"/>
    <w:rsid w:val="00034938"/>
    <w:rsid w:val="00047654"/>
    <w:rsid w:val="00047B43"/>
    <w:rsid w:val="0005184D"/>
    <w:rsid w:val="000558A2"/>
    <w:rsid w:val="000565FE"/>
    <w:rsid w:val="00064687"/>
    <w:rsid w:val="00066B18"/>
    <w:rsid w:val="000733CB"/>
    <w:rsid w:val="000756C3"/>
    <w:rsid w:val="00076523"/>
    <w:rsid w:val="00076D78"/>
    <w:rsid w:val="000778E6"/>
    <w:rsid w:val="00080784"/>
    <w:rsid w:val="00082B12"/>
    <w:rsid w:val="0008572B"/>
    <w:rsid w:val="000874F0"/>
    <w:rsid w:val="00090778"/>
    <w:rsid w:val="0009178D"/>
    <w:rsid w:val="000922F3"/>
    <w:rsid w:val="00094401"/>
    <w:rsid w:val="00096911"/>
    <w:rsid w:val="00097934"/>
    <w:rsid w:val="000A5FC8"/>
    <w:rsid w:val="000B4CE1"/>
    <w:rsid w:val="000C2E8F"/>
    <w:rsid w:val="000C4306"/>
    <w:rsid w:val="000C515C"/>
    <w:rsid w:val="000D1231"/>
    <w:rsid w:val="000D17B8"/>
    <w:rsid w:val="000D3307"/>
    <w:rsid w:val="000D34BC"/>
    <w:rsid w:val="000D4345"/>
    <w:rsid w:val="000D51AE"/>
    <w:rsid w:val="000D5470"/>
    <w:rsid w:val="000E0A5C"/>
    <w:rsid w:val="000E0EAE"/>
    <w:rsid w:val="000E196A"/>
    <w:rsid w:val="000E23A3"/>
    <w:rsid w:val="000E3162"/>
    <w:rsid w:val="000E67EE"/>
    <w:rsid w:val="000E76A4"/>
    <w:rsid w:val="000F492D"/>
    <w:rsid w:val="000F4B73"/>
    <w:rsid w:val="00100188"/>
    <w:rsid w:val="00107125"/>
    <w:rsid w:val="00107A40"/>
    <w:rsid w:val="001107A0"/>
    <w:rsid w:val="00112451"/>
    <w:rsid w:val="00113875"/>
    <w:rsid w:val="00114A90"/>
    <w:rsid w:val="00116EA7"/>
    <w:rsid w:val="00123B71"/>
    <w:rsid w:val="00123DDF"/>
    <w:rsid w:val="00127942"/>
    <w:rsid w:val="00127E46"/>
    <w:rsid w:val="00130ADF"/>
    <w:rsid w:val="00132C36"/>
    <w:rsid w:val="00132E0B"/>
    <w:rsid w:val="00140075"/>
    <w:rsid w:val="00142160"/>
    <w:rsid w:val="00146C84"/>
    <w:rsid w:val="001526AA"/>
    <w:rsid w:val="0015294A"/>
    <w:rsid w:val="00152E50"/>
    <w:rsid w:val="00152EEE"/>
    <w:rsid w:val="00153839"/>
    <w:rsid w:val="0015504A"/>
    <w:rsid w:val="0016097E"/>
    <w:rsid w:val="00162317"/>
    <w:rsid w:val="001657BA"/>
    <w:rsid w:val="001700E9"/>
    <w:rsid w:val="0017322E"/>
    <w:rsid w:val="00176B19"/>
    <w:rsid w:val="00176E79"/>
    <w:rsid w:val="00176ED4"/>
    <w:rsid w:val="00177A3F"/>
    <w:rsid w:val="00177C23"/>
    <w:rsid w:val="00180E0F"/>
    <w:rsid w:val="00182E08"/>
    <w:rsid w:val="00184C6F"/>
    <w:rsid w:val="00185007"/>
    <w:rsid w:val="001909A1"/>
    <w:rsid w:val="0019267B"/>
    <w:rsid w:val="00193929"/>
    <w:rsid w:val="00195448"/>
    <w:rsid w:val="001976AE"/>
    <w:rsid w:val="001A5492"/>
    <w:rsid w:val="001A697E"/>
    <w:rsid w:val="001B1BFA"/>
    <w:rsid w:val="001B4C46"/>
    <w:rsid w:val="001C45D2"/>
    <w:rsid w:val="001C66FD"/>
    <w:rsid w:val="001C7220"/>
    <w:rsid w:val="001D0A5C"/>
    <w:rsid w:val="001E063A"/>
    <w:rsid w:val="001E3501"/>
    <w:rsid w:val="001E3C32"/>
    <w:rsid w:val="001E3F1D"/>
    <w:rsid w:val="001E6296"/>
    <w:rsid w:val="001F0098"/>
    <w:rsid w:val="001F212A"/>
    <w:rsid w:val="001F3977"/>
    <w:rsid w:val="001F5D91"/>
    <w:rsid w:val="001F602D"/>
    <w:rsid w:val="0020397E"/>
    <w:rsid w:val="002101E7"/>
    <w:rsid w:val="002109DF"/>
    <w:rsid w:val="00211B20"/>
    <w:rsid w:val="00215DF3"/>
    <w:rsid w:val="0021686E"/>
    <w:rsid w:val="00221F35"/>
    <w:rsid w:val="00225322"/>
    <w:rsid w:val="00226433"/>
    <w:rsid w:val="00227233"/>
    <w:rsid w:val="00227B52"/>
    <w:rsid w:val="002371A1"/>
    <w:rsid w:val="002419C8"/>
    <w:rsid w:val="00252752"/>
    <w:rsid w:val="002539DA"/>
    <w:rsid w:val="00256EAB"/>
    <w:rsid w:val="002577FF"/>
    <w:rsid w:val="0026037E"/>
    <w:rsid w:val="002654C3"/>
    <w:rsid w:val="00267C50"/>
    <w:rsid w:val="002732C9"/>
    <w:rsid w:val="00273BBE"/>
    <w:rsid w:val="00273C30"/>
    <w:rsid w:val="00274AD6"/>
    <w:rsid w:val="00275211"/>
    <w:rsid w:val="002812F4"/>
    <w:rsid w:val="00282015"/>
    <w:rsid w:val="0028204C"/>
    <w:rsid w:val="002836B1"/>
    <w:rsid w:val="002845A4"/>
    <w:rsid w:val="00285AAB"/>
    <w:rsid w:val="0029040F"/>
    <w:rsid w:val="00290AE2"/>
    <w:rsid w:val="00290CEC"/>
    <w:rsid w:val="0029234B"/>
    <w:rsid w:val="00292CC4"/>
    <w:rsid w:val="00292F05"/>
    <w:rsid w:val="00294F92"/>
    <w:rsid w:val="00296CA5"/>
    <w:rsid w:val="00297B51"/>
    <w:rsid w:val="002A334A"/>
    <w:rsid w:val="002A7D52"/>
    <w:rsid w:val="002A7EF1"/>
    <w:rsid w:val="002B420F"/>
    <w:rsid w:val="002B47E7"/>
    <w:rsid w:val="002B54F4"/>
    <w:rsid w:val="002B5D90"/>
    <w:rsid w:val="002B6BC7"/>
    <w:rsid w:val="002B76E4"/>
    <w:rsid w:val="002B7923"/>
    <w:rsid w:val="002C4942"/>
    <w:rsid w:val="002C4D17"/>
    <w:rsid w:val="002C534E"/>
    <w:rsid w:val="002C5416"/>
    <w:rsid w:val="002C5F5A"/>
    <w:rsid w:val="002D0CE3"/>
    <w:rsid w:val="002D262F"/>
    <w:rsid w:val="002D36F2"/>
    <w:rsid w:val="002D63DA"/>
    <w:rsid w:val="002E3E1F"/>
    <w:rsid w:val="002E4A28"/>
    <w:rsid w:val="002F0998"/>
    <w:rsid w:val="002F683E"/>
    <w:rsid w:val="002F6A95"/>
    <w:rsid w:val="00300C45"/>
    <w:rsid w:val="003036BD"/>
    <w:rsid w:val="00307C97"/>
    <w:rsid w:val="00307FF2"/>
    <w:rsid w:val="00311A89"/>
    <w:rsid w:val="003132C7"/>
    <w:rsid w:val="003160BB"/>
    <w:rsid w:val="003206CE"/>
    <w:rsid w:val="00321CC3"/>
    <w:rsid w:val="00322772"/>
    <w:rsid w:val="00322A6E"/>
    <w:rsid w:val="003265C2"/>
    <w:rsid w:val="00327573"/>
    <w:rsid w:val="00331587"/>
    <w:rsid w:val="003325C1"/>
    <w:rsid w:val="0033546E"/>
    <w:rsid w:val="00335A56"/>
    <w:rsid w:val="0033666C"/>
    <w:rsid w:val="00336B4B"/>
    <w:rsid w:val="003377A3"/>
    <w:rsid w:val="003424C2"/>
    <w:rsid w:val="00343DD2"/>
    <w:rsid w:val="00345080"/>
    <w:rsid w:val="0034712A"/>
    <w:rsid w:val="003475F1"/>
    <w:rsid w:val="00353083"/>
    <w:rsid w:val="00353615"/>
    <w:rsid w:val="003548D3"/>
    <w:rsid w:val="00360237"/>
    <w:rsid w:val="00361B13"/>
    <w:rsid w:val="00364AF4"/>
    <w:rsid w:val="0037220A"/>
    <w:rsid w:val="003722A7"/>
    <w:rsid w:val="003728A4"/>
    <w:rsid w:val="003835A2"/>
    <w:rsid w:val="00383956"/>
    <w:rsid w:val="00386A53"/>
    <w:rsid w:val="0038767F"/>
    <w:rsid w:val="00392866"/>
    <w:rsid w:val="00396CE2"/>
    <w:rsid w:val="003A2F09"/>
    <w:rsid w:val="003B06D6"/>
    <w:rsid w:val="003B2356"/>
    <w:rsid w:val="003B4B0B"/>
    <w:rsid w:val="003B5EBD"/>
    <w:rsid w:val="003B6B52"/>
    <w:rsid w:val="003B6B55"/>
    <w:rsid w:val="003B706D"/>
    <w:rsid w:val="003B7D17"/>
    <w:rsid w:val="003C3D68"/>
    <w:rsid w:val="003D14D0"/>
    <w:rsid w:val="003D19C7"/>
    <w:rsid w:val="003D2EC6"/>
    <w:rsid w:val="003E7B96"/>
    <w:rsid w:val="003F0FA1"/>
    <w:rsid w:val="003F2C23"/>
    <w:rsid w:val="003F2F83"/>
    <w:rsid w:val="003F51D0"/>
    <w:rsid w:val="003F5D58"/>
    <w:rsid w:val="0040418A"/>
    <w:rsid w:val="00406369"/>
    <w:rsid w:val="004068A9"/>
    <w:rsid w:val="0041274B"/>
    <w:rsid w:val="0041336D"/>
    <w:rsid w:val="0041357B"/>
    <w:rsid w:val="00417E35"/>
    <w:rsid w:val="0042099B"/>
    <w:rsid w:val="00420CD7"/>
    <w:rsid w:val="00420E5A"/>
    <w:rsid w:val="004213A3"/>
    <w:rsid w:val="00422489"/>
    <w:rsid w:val="0042796B"/>
    <w:rsid w:val="004303E5"/>
    <w:rsid w:val="00432CB2"/>
    <w:rsid w:val="00432F0E"/>
    <w:rsid w:val="004356DC"/>
    <w:rsid w:val="00437C2C"/>
    <w:rsid w:val="00443E6E"/>
    <w:rsid w:val="0044566A"/>
    <w:rsid w:val="004463C3"/>
    <w:rsid w:val="00446770"/>
    <w:rsid w:val="00446A26"/>
    <w:rsid w:val="00452B17"/>
    <w:rsid w:val="004606EE"/>
    <w:rsid w:val="00461D98"/>
    <w:rsid w:val="00462343"/>
    <w:rsid w:val="00466614"/>
    <w:rsid w:val="00474515"/>
    <w:rsid w:val="0048303E"/>
    <w:rsid w:val="00483D24"/>
    <w:rsid w:val="00483D76"/>
    <w:rsid w:val="0049021E"/>
    <w:rsid w:val="00491E27"/>
    <w:rsid w:val="0049408B"/>
    <w:rsid w:val="0049451F"/>
    <w:rsid w:val="004A2E92"/>
    <w:rsid w:val="004A7D1B"/>
    <w:rsid w:val="004B15A1"/>
    <w:rsid w:val="004B4DAC"/>
    <w:rsid w:val="004B55CE"/>
    <w:rsid w:val="004B7330"/>
    <w:rsid w:val="004C2133"/>
    <w:rsid w:val="004C70C3"/>
    <w:rsid w:val="004C7E85"/>
    <w:rsid w:val="004D23B3"/>
    <w:rsid w:val="004D7713"/>
    <w:rsid w:val="004E1E19"/>
    <w:rsid w:val="004E23AA"/>
    <w:rsid w:val="004E319A"/>
    <w:rsid w:val="004E35C2"/>
    <w:rsid w:val="004E3B50"/>
    <w:rsid w:val="004E67FB"/>
    <w:rsid w:val="004E7941"/>
    <w:rsid w:val="004E7D96"/>
    <w:rsid w:val="004F065F"/>
    <w:rsid w:val="004F09CA"/>
    <w:rsid w:val="004F0D0C"/>
    <w:rsid w:val="004F2753"/>
    <w:rsid w:val="004F312B"/>
    <w:rsid w:val="004F5945"/>
    <w:rsid w:val="0050337D"/>
    <w:rsid w:val="00504F3E"/>
    <w:rsid w:val="0050511E"/>
    <w:rsid w:val="0050577E"/>
    <w:rsid w:val="005104A3"/>
    <w:rsid w:val="00512BE7"/>
    <w:rsid w:val="00521E6E"/>
    <w:rsid w:val="00523691"/>
    <w:rsid w:val="00524045"/>
    <w:rsid w:val="00527671"/>
    <w:rsid w:val="00527F83"/>
    <w:rsid w:val="005322DD"/>
    <w:rsid w:val="005341C3"/>
    <w:rsid w:val="00536DA7"/>
    <w:rsid w:val="00547507"/>
    <w:rsid w:val="00547847"/>
    <w:rsid w:val="00551182"/>
    <w:rsid w:val="00551234"/>
    <w:rsid w:val="005538B3"/>
    <w:rsid w:val="00555676"/>
    <w:rsid w:val="005607F4"/>
    <w:rsid w:val="005625F1"/>
    <w:rsid w:val="00562BC2"/>
    <w:rsid w:val="00565361"/>
    <w:rsid w:val="005728F2"/>
    <w:rsid w:val="00572A14"/>
    <w:rsid w:val="0057310F"/>
    <w:rsid w:val="00575D4D"/>
    <w:rsid w:val="00577213"/>
    <w:rsid w:val="005805B8"/>
    <w:rsid w:val="005822E3"/>
    <w:rsid w:val="00584403"/>
    <w:rsid w:val="0058788D"/>
    <w:rsid w:val="00590593"/>
    <w:rsid w:val="00591A18"/>
    <w:rsid w:val="005927DE"/>
    <w:rsid w:val="00594C9A"/>
    <w:rsid w:val="00595718"/>
    <w:rsid w:val="005A1A2B"/>
    <w:rsid w:val="005A1E8C"/>
    <w:rsid w:val="005B297C"/>
    <w:rsid w:val="005C077E"/>
    <w:rsid w:val="005C359E"/>
    <w:rsid w:val="005C7CF0"/>
    <w:rsid w:val="005D4607"/>
    <w:rsid w:val="005E39E9"/>
    <w:rsid w:val="005E4596"/>
    <w:rsid w:val="005E505E"/>
    <w:rsid w:val="005E60A1"/>
    <w:rsid w:val="005E7BE1"/>
    <w:rsid w:val="005F0995"/>
    <w:rsid w:val="005F103E"/>
    <w:rsid w:val="005F2C54"/>
    <w:rsid w:val="005F4F3E"/>
    <w:rsid w:val="005F6A38"/>
    <w:rsid w:val="0060517E"/>
    <w:rsid w:val="00605326"/>
    <w:rsid w:val="006059CD"/>
    <w:rsid w:val="00615C58"/>
    <w:rsid w:val="00622B56"/>
    <w:rsid w:val="00623764"/>
    <w:rsid w:val="006264C1"/>
    <w:rsid w:val="00630999"/>
    <w:rsid w:val="0063600D"/>
    <w:rsid w:val="00641031"/>
    <w:rsid w:val="00644614"/>
    <w:rsid w:val="00644C2F"/>
    <w:rsid w:val="0064602D"/>
    <w:rsid w:val="00651987"/>
    <w:rsid w:val="00653266"/>
    <w:rsid w:val="006542B5"/>
    <w:rsid w:val="00654F1A"/>
    <w:rsid w:val="00661065"/>
    <w:rsid w:val="006629EB"/>
    <w:rsid w:val="00664A8E"/>
    <w:rsid w:val="00666459"/>
    <w:rsid w:val="00672248"/>
    <w:rsid w:val="00673049"/>
    <w:rsid w:val="0067497D"/>
    <w:rsid w:val="00677A14"/>
    <w:rsid w:val="00685584"/>
    <w:rsid w:val="00690B5E"/>
    <w:rsid w:val="006913D3"/>
    <w:rsid w:val="0069687D"/>
    <w:rsid w:val="006A4EBF"/>
    <w:rsid w:val="006A5690"/>
    <w:rsid w:val="006A5DB9"/>
    <w:rsid w:val="006B0779"/>
    <w:rsid w:val="006B1ABA"/>
    <w:rsid w:val="006B436A"/>
    <w:rsid w:val="006B69A9"/>
    <w:rsid w:val="006C101B"/>
    <w:rsid w:val="006C10A3"/>
    <w:rsid w:val="006C1477"/>
    <w:rsid w:val="006C16CE"/>
    <w:rsid w:val="006C1E41"/>
    <w:rsid w:val="006C2539"/>
    <w:rsid w:val="006C4E12"/>
    <w:rsid w:val="006D5BB1"/>
    <w:rsid w:val="006D6A60"/>
    <w:rsid w:val="006E6B80"/>
    <w:rsid w:val="006F48D8"/>
    <w:rsid w:val="006F6484"/>
    <w:rsid w:val="006F6CB1"/>
    <w:rsid w:val="00701391"/>
    <w:rsid w:val="00702AC5"/>
    <w:rsid w:val="00705D4D"/>
    <w:rsid w:val="00717F95"/>
    <w:rsid w:val="00720026"/>
    <w:rsid w:val="00723D6D"/>
    <w:rsid w:val="00726184"/>
    <w:rsid w:val="007352D6"/>
    <w:rsid w:val="00742E4B"/>
    <w:rsid w:val="00743B0F"/>
    <w:rsid w:val="00744138"/>
    <w:rsid w:val="007469C6"/>
    <w:rsid w:val="00746B8D"/>
    <w:rsid w:val="007550CF"/>
    <w:rsid w:val="00756466"/>
    <w:rsid w:val="007620D1"/>
    <w:rsid w:val="00762AB5"/>
    <w:rsid w:val="00763B09"/>
    <w:rsid w:val="00764639"/>
    <w:rsid w:val="00764AE6"/>
    <w:rsid w:val="00766610"/>
    <w:rsid w:val="00766759"/>
    <w:rsid w:val="00767D4E"/>
    <w:rsid w:val="0077292C"/>
    <w:rsid w:val="007744F6"/>
    <w:rsid w:val="007763DB"/>
    <w:rsid w:val="00776C1B"/>
    <w:rsid w:val="007814D5"/>
    <w:rsid w:val="007819FF"/>
    <w:rsid w:val="0078674C"/>
    <w:rsid w:val="007877A3"/>
    <w:rsid w:val="00790927"/>
    <w:rsid w:val="00793FEC"/>
    <w:rsid w:val="007952F8"/>
    <w:rsid w:val="007952FE"/>
    <w:rsid w:val="00797982"/>
    <w:rsid w:val="007B0599"/>
    <w:rsid w:val="007B28DC"/>
    <w:rsid w:val="007B3888"/>
    <w:rsid w:val="007C1AEB"/>
    <w:rsid w:val="007D0781"/>
    <w:rsid w:val="007D0E1C"/>
    <w:rsid w:val="007D3277"/>
    <w:rsid w:val="007D3859"/>
    <w:rsid w:val="007D5B28"/>
    <w:rsid w:val="007D661B"/>
    <w:rsid w:val="007E0329"/>
    <w:rsid w:val="007E0F2E"/>
    <w:rsid w:val="007E4E42"/>
    <w:rsid w:val="007E66E5"/>
    <w:rsid w:val="007E70AA"/>
    <w:rsid w:val="007E70BC"/>
    <w:rsid w:val="007F07AD"/>
    <w:rsid w:val="007F26DD"/>
    <w:rsid w:val="00803021"/>
    <w:rsid w:val="0080651A"/>
    <w:rsid w:val="00814A57"/>
    <w:rsid w:val="0081565F"/>
    <w:rsid w:val="00817F40"/>
    <w:rsid w:val="008207C2"/>
    <w:rsid w:val="0082080B"/>
    <w:rsid w:val="00820F6E"/>
    <w:rsid w:val="00821359"/>
    <w:rsid w:val="008241DE"/>
    <w:rsid w:val="00824623"/>
    <w:rsid w:val="008259A7"/>
    <w:rsid w:val="00831CA0"/>
    <w:rsid w:val="00833671"/>
    <w:rsid w:val="00837C1E"/>
    <w:rsid w:val="0084210D"/>
    <w:rsid w:val="00843799"/>
    <w:rsid w:val="00843B57"/>
    <w:rsid w:val="00846358"/>
    <w:rsid w:val="00851B57"/>
    <w:rsid w:val="00857BF1"/>
    <w:rsid w:val="00860043"/>
    <w:rsid w:val="008602EF"/>
    <w:rsid w:val="008633C7"/>
    <w:rsid w:val="00870611"/>
    <w:rsid w:val="00871305"/>
    <w:rsid w:val="00876941"/>
    <w:rsid w:val="00883297"/>
    <w:rsid w:val="0088653D"/>
    <w:rsid w:val="00887C49"/>
    <w:rsid w:val="00893391"/>
    <w:rsid w:val="00893D9A"/>
    <w:rsid w:val="008A1402"/>
    <w:rsid w:val="008A18B4"/>
    <w:rsid w:val="008A481F"/>
    <w:rsid w:val="008A6003"/>
    <w:rsid w:val="008A6F6F"/>
    <w:rsid w:val="008B0128"/>
    <w:rsid w:val="008B1A40"/>
    <w:rsid w:val="008B2643"/>
    <w:rsid w:val="008B30BE"/>
    <w:rsid w:val="008B5704"/>
    <w:rsid w:val="008B6778"/>
    <w:rsid w:val="008C202A"/>
    <w:rsid w:val="008C2A8E"/>
    <w:rsid w:val="008C3D2A"/>
    <w:rsid w:val="008C4FE3"/>
    <w:rsid w:val="008D0388"/>
    <w:rsid w:val="008D03AC"/>
    <w:rsid w:val="008D08CF"/>
    <w:rsid w:val="008D0C7A"/>
    <w:rsid w:val="008D2C32"/>
    <w:rsid w:val="008D3480"/>
    <w:rsid w:val="008D6ED6"/>
    <w:rsid w:val="008D79F9"/>
    <w:rsid w:val="008E01FE"/>
    <w:rsid w:val="008E071B"/>
    <w:rsid w:val="008E0D21"/>
    <w:rsid w:val="008E1515"/>
    <w:rsid w:val="008E2179"/>
    <w:rsid w:val="008E4F3A"/>
    <w:rsid w:val="008F66BB"/>
    <w:rsid w:val="008F755F"/>
    <w:rsid w:val="00905AE0"/>
    <w:rsid w:val="00910B22"/>
    <w:rsid w:val="00913E0D"/>
    <w:rsid w:val="009150B6"/>
    <w:rsid w:val="009156F3"/>
    <w:rsid w:val="009171C5"/>
    <w:rsid w:val="009228D0"/>
    <w:rsid w:val="009235CA"/>
    <w:rsid w:val="00923BAA"/>
    <w:rsid w:val="00923CB3"/>
    <w:rsid w:val="00925702"/>
    <w:rsid w:val="00934467"/>
    <w:rsid w:val="00934833"/>
    <w:rsid w:val="00934DD5"/>
    <w:rsid w:val="009436B2"/>
    <w:rsid w:val="00945919"/>
    <w:rsid w:val="00946BF4"/>
    <w:rsid w:val="009479E6"/>
    <w:rsid w:val="009507D2"/>
    <w:rsid w:val="009532D2"/>
    <w:rsid w:val="00954FF5"/>
    <w:rsid w:val="009555D1"/>
    <w:rsid w:val="009602BE"/>
    <w:rsid w:val="00960994"/>
    <w:rsid w:val="00963451"/>
    <w:rsid w:val="009655AD"/>
    <w:rsid w:val="00966D2D"/>
    <w:rsid w:val="00967663"/>
    <w:rsid w:val="009744A1"/>
    <w:rsid w:val="00980E84"/>
    <w:rsid w:val="00980F72"/>
    <w:rsid w:val="00981010"/>
    <w:rsid w:val="009812E9"/>
    <w:rsid w:val="0098288F"/>
    <w:rsid w:val="00983537"/>
    <w:rsid w:val="00983DA6"/>
    <w:rsid w:val="00994A7E"/>
    <w:rsid w:val="0099636A"/>
    <w:rsid w:val="00997363"/>
    <w:rsid w:val="009A1E5F"/>
    <w:rsid w:val="009A23BB"/>
    <w:rsid w:val="009A2C2F"/>
    <w:rsid w:val="009A6358"/>
    <w:rsid w:val="009B26E6"/>
    <w:rsid w:val="009C1D29"/>
    <w:rsid w:val="009D4B13"/>
    <w:rsid w:val="009D6CD2"/>
    <w:rsid w:val="009E63A7"/>
    <w:rsid w:val="009F16A0"/>
    <w:rsid w:val="00A01835"/>
    <w:rsid w:val="00A02E25"/>
    <w:rsid w:val="00A057CE"/>
    <w:rsid w:val="00A075A7"/>
    <w:rsid w:val="00A1033F"/>
    <w:rsid w:val="00A2075D"/>
    <w:rsid w:val="00A22C78"/>
    <w:rsid w:val="00A23A0B"/>
    <w:rsid w:val="00A25842"/>
    <w:rsid w:val="00A32687"/>
    <w:rsid w:val="00A40802"/>
    <w:rsid w:val="00A43E65"/>
    <w:rsid w:val="00A443F8"/>
    <w:rsid w:val="00A44EE6"/>
    <w:rsid w:val="00A467BB"/>
    <w:rsid w:val="00A4792C"/>
    <w:rsid w:val="00A52AC4"/>
    <w:rsid w:val="00A54856"/>
    <w:rsid w:val="00A56108"/>
    <w:rsid w:val="00A61521"/>
    <w:rsid w:val="00A61A5D"/>
    <w:rsid w:val="00A635E1"/>
    <w:rsid w:val="00A64C34"/>
    <w:rsid w:val="00A70553"/>
    <w:rsid w:val="00A7581D"/>
    <w:rsid w:val="00A8481E"/>
    <w:rsid w:val="00A86195"/>
    <w:rsid w:val="00A8671C"/>
    <w:rsid w:val="00A87496"/>
    <w:rsid w:val="00A921F1"/>
    <w:rsid w:val="00A9430F"/>
    <w:rsid w:val="00A94B8A"/>
    <w:rsid w:val="00A973F8"/>
    <w:rsid w:val="00AA7DFE"/>
    <w:rsid w:val="00AB01FD"/>
    <w:rsid w:val="00AB0E43"/>
    <w:rsid w:val="00AB7E2E"/>
    <w:rsid w:val="00AC0FB1"/>
    <w:rsid w:val="00AC7349"/>
    <w:rsid w:val="00AD0CBE"/>
    <w:rsid w:val="00AD41E9"/>
    <w:rsid w:val="00AD7501"/>
    <w:rsid w:val="00AD78D3"/>
    <w:rsid w:val="00AE23AB"/>
    <w:rsid w:val="00AE3E48"/>
    <w:rsid w:val="00AE4FDF"/>
    <w:rsid w:val="00AE7A53"/>
    <w:rsid w:val="00AF275F"/>
    <w:rsid w:val="00AF3FF5"/>
    <w:rsid w:val="00AF6DAD"/>
    <w:rsid w:val="00AF77A5"/>
    <w:rsid w:val="00B0285B"/>
    <w:rsid w:val="00B04FAD"/>
    <w:rsid w:val="00B05F32"/>
    <w:rsid w:val="00B11832"/>
    <w:rsid w:val="00B21DA2"/>
    <w:rsid w:val="00B229C8"/>
    <w:rsid w:val="00B23E1E"/>
    <w:rsid w:val="00B24896"/>
    <w:rsid w:val="00B255CC"/>
    <w:rsid w:val="00B2671B"/>
    <w:rsid w:val="00B33B0F"/>
    <w:rsid w:val="00B40171"/>
    <w:rsid w:val="00B4095B"/>
    <w:rsid w:val="00B461A6"/>
    <w:rsid w:val="00B4639D"/>
    <w:rsid w:val="00B47D6C"/>
    <w:rsid w:val="00B52B22"/>
    <w:rsid w:val="00B61BB4"/>
    <w:rsid w:val="00B650F3"/>
    <w:rsid w:val="00B706C7"/>
    <w:rsid w:val="00B718D2"/>
    <w:rsid w:val="00B7514A"/>
    <w:rsid w:val="00B75C6B"/>
    <w:rsid w:val="00B76611"/>
    <w:rsid w:val="00B774FD"/>
    <w:rsid w:val="00B814BE"/>
    <w:rsid w:val="00B864F6"/>
    <w:rsid w:val="00B87A9D"/>
    <w:rsid w:val="00B920AC"/>
    <w:rsid w:val="00B97A90"/>
    <w:rsid w:val="00BA2167"/>
    <w:rsid w:val="00BA4B5F"/>
    <w:rsid w:val="00BA4EAD"/>
    <w:rsid w:val="00BA71D3"/>
    <w:rsid w:val="00BB2E2A"/>
    <w:rsid w:val="00BB316A"/>
    <w:rsid w:val="00BB336D"/>
    <w:rsid w:val="00BC09A8"/>
    <w:rsid w:val="00BC5424"/>
    <w:rsid w:val="00BC54FA"/>
    <w:rsid w:val="00BC58E2"/>
    <w:rsid w:val="00BC7894"/>
    <w:rsid w:val="00BC7AFD"/>
    <w:rsid w:val="00BD011D"/>
    <w:rsid w:val="00BD07C0"/>
    <w:rsid w:val="00BD07E6"/>
    <w:rsid w:val="00BD2258"/>
    <w:rsid w:val="00BD36A2"/>
    <w:rsid w:val="00BD4C43"/>
    <w:rsid w:val="00BD7BD2"/>
    <w:rsid w:val="00BD7C7D"/>
    <w:rsid w:val="00BE03AE"/>
    <w:rsid w:val="00BE3835"/>
    <w:rsid w:val="00BE583D"/>
    <w:rsid w:val="00BE66FF"/>
    <w:rsid w:val="00BF21BC"/>
    <w:rsid w:val="00BF476C"/>
    <w:rsid w:val="00C05C74"/>
    <w:rsid w:val="00C06823"/>
    <w:rsid w:val="00C06CCF"/>
    <w:rsid w:val="00C11336"/>
    <w:rsid w:val="00C1259F"/>
    <w:rsid w:val="00C15EFD"/>
    <w:rsid w:val="00C205E0"/>
    <w:rsid w:val="00C20F04"/>
    <w:rsid w:val="00C227A2"/>
    <w:rsid w:val="00C238BC"/>
    <w:rsid w:val="00C23F7B"/>
    <w:rsid w:val="00C303C1"/>
    <w:rsid w:val="00C336F1"/>
    <w:rsid w:val="00C339FF"/>
    <w:rsid w:val="00C34B12"/>
    <w:rsid w:val="00C36AD9"/>
    <w:rsid w:val="00C378C1"/>
    <w:rsid w:val="00C40656"/>
    <w:rsid w:val="00C4300E"/>
    <w:rsid w:val="00C459B8"/>
    <w:rsid w:val="00C51DE9"/>
    <w:rsid w:val="00C52F60"/>
    <w:rsid w:val="00C614C9"/>
    <w:rsid w:val="00C62407"/>
    <w:rsid w:val="00C672C3"/>
    <w:rsid w:val="00C75016"/>
    <w:rsid w:val="00C75C56"/>
    <w:rsid w:val="00C815F7"/>
    <w:rsid w:val="00C85283"/>
    <w:rsid w:val="00C86933"/>
    <w:rsid w:val="00C869EF"/>
    <w:rsid w:val="00C968BF"/>
    <w:rsid w:val="00CA022F"/>
    <w:rsid w:val="00CA11C5"/>
    <w:rsid w:val="00CA1CA6"/>
    <w:rsid w:val="00CA5599"/>
    <w:rsid w:val="00CA5CD1"/>
    <w:rsid w:val="00CA6BA4"/>
    <w:rsid w:val="00CB1734"/>
    <w:rsid w:val="00CB1B4E"/>
    <w:rsid w:val="00CB25D3"/>
    <w:rsid w:val="00CB4D54"/>
    <w:rsid w:val="00CB4E34"/>
    <w:rsid w:val="00CB5025"/>
    <w:rsid w:val="00CB5185"/>
    <w:rsid w:val="00CC23CD"/>
    <w:rsid w:val="00CC27B6"/>
    <w:rsid w:val="00CC3076"/>
    <w:rsid w:val="00CD03F7"/>
    <w:rsid w:val="00CD22E0"/>
    <w:rsid w:val="00CD3576"/>
    <w:rsid w:val="00CD3C6A"/>
    <w:rsid w:val="00CD3FE4"/>
    <w:rsid w:val="00CD5B73"/>
    <w:rsid w:val="00CD76DF"/>
    <w:rsid w:val="00CE0966"/>
    <w:rsid w:val="00CE30C8"/>
    <w:rsid w:val="00CF3681"/>
    <w:rsid w:val="00CF5F67"/>
    <w:rsid w:val="00CF6B42"/>
    <w:rsid w:val="00D0169A"/>
    <w:rsid w:val="00D10683"/>
    <w:rsid w:val="00D11CE3"/>
    <w:rsid w:val="00D12CF7"/>
    <w:rsid w:val="00D166C3"/>
    <w:rsid w:val="00D2508F"/>
    <w:rsid w:val="00D27261"/>
    <w:rsid w:val="00D27DBC"/>
    <w:rsid w:val="00D33B6F"/>
    <w:rsid w:val="00D34486"/>
    <w:rsid w:val="00D36D97"/>
    <w:rsid w:val="00D412EC"/>
    <w:rsid w:val="00D43536"/>
    <w:rsid w:val="00D47DF4"/>
    <w:rsid w:val="00D5041B"/>
    <w:rsid w:val="00D50DDD"/>
    <w:rsid w:val="00D520D3"/>
    <w:rsid w:val="00D52392"/>
    <w:rsid w:val="00D52ABB"/>
    <w:rsid w:val="00D5320A"/>
    <w:rsid w:val="00D56185"/>
    <w:rsid w:val="00D57B8E"/>
    <w:rsid w:val="00D604B9"/>
    <w:rsid w:val="00D630E5"/>
    <w:rsid w:val="00D642DE"/>
    <w:rsid w:val="00D64CE3"/>
    <w:rsid w:val="00D6527E"/>
    <w:rsid w:val="00D6747B"/>
    <w:rsid w:val="00D70D30"/>
    <w:rsid w:val="00D73E24"/>
    <w:rsid w:val="00D74942"/>
    <w:rsid w:val="00D76946"/>
    <w:rsid w:val="00D80EDC"/>
    <w:rsid w:val="00D81168"/>
    <w:rsid w:val="00D81DF3"/>
    <w:rsid w:val="00D82482"/>
    <w:rsid w:val="00D85DFA"/>
    <w:rsid w:val="00D86137"/>
    <w:rsid w:val="00D949AC"/>
    <w:rsid w:val="00D95FD2"/>
    <w:rsid w:val="00D97597"/>
    <w:rsid w:val="00DA0DAE"/>
    <w:rsid w:val="00DA2A97"/>
    <w:rsid w:val="00DA2DB5"/>
    <w:rsid w:val="00DA396D"/>
    <w:rsid w:val="00DB36A9"/>
    <w:rsid w:val="00DB4C02"/>
    <w:rsid w:val="00DB60D5"/>
    <w:rsid w:val="00DC07BD"/>
    <w:rsid w:val="00DC237B"/>
    <w:rsid w:val="00DC65CB"/>
    <w:rsid w:val="00DC6FBD"/>
    <w:rsid w:val="00DD7CD8"/>
    <w:rsid w:val="00DE057A"/>
    <w:rsid w:val="00DE134D"/>
    <w:rsid w:val="00DE2376"/>
    <w:rsid w:val="00DE4B86"/>
    <w:rsid w:val="00DE5D3C"/>
    <w:rsid w:val="00DE5D57"/>
    <w:rsid w:val="00DE673B"/>
    <w:rsid w:val="00DF060F"/>
    <w:rsid w:val="00DF476F"/>
    <w:rsid w:val="00DF6B34"/>
    <w:rsid w:val="00DF7303"/>
    <w:rsid w:val="00E016AF"/>
    <w:rsid w:val="00E01F18"/>
    <w:rsid w:val="00E0315C"/>
    <w:rsid w:val="00E03F65"/>
    <w:rsid w:val="00E04CCB"/>
    <w:rsid w:val="00E07097"/>
    <w:rsid w:val="00E109CA"/>
    <w:rsid w:val="00E11B09"/>
    <w:rsid w:val="00E1487E"/>
    <w:rsid w:val="00E16509"/>
    <w:rsid w:val="00E20649"/>
    <w:rsid w:val="00E209B7"/>
    <w:rsid w:val="00E21198"/>
    <w:rsid w:val="00E21221"/>
    <w:rsid w:val="00E2409D"/>
    <w:rsid w:val="00E24217"/>
    <w:rsid w:val="00E268F2"/>
    <w:rsid w:val="00E26EAB"/>
    <w:rsid w:val="00E301BA"/>
    <w:rsid w:val="00E355F7"/>
    <w:rsid w:val="00E35B77"/>
    <w:rsid w:val="00E35F9C"/>
    <w:rsid w:val="00E3628A"/>
    <w:rsid w:val="00E37392"/>
    <w:rsid w:val="00E41341"/>
    <w:rsid w:val="00E42190"/>
    <w:rsid w:val="00E45901"/>
    <w:rsid w:val="00E45ED6"/>
    <w:rsid w:val="00E475A2"/>
    <w:rsid w:val="00E53001"/>
    <w:rsid w:val="00E537FC"/>
    <w:rsid w:val="00E542A3"/>
    <w:rsid w:val="00E546E6"/>
    <w:rsid w:val="00E548B1"/>
    <w:rsid w:val="00E5522F"/>
    <w:rsid w:val="00E61B87"/>
    <w:rsid w:val="00E61F11"/>
    <w:rsid w:val="00E63DAA"/>
    <w:rsid w:val="00E64A32"/>
    <w:rsid w:val="00E66F30"/>
    <w:rsid w:val="00E67374"/>
    <w:rsid w:val="00E67502"/>
    <w:rsid w:val="00E737EB"/>
    <w:rsid w:val="00E75647"/>
    <w:rsid w:val="00E75FA4"/>
    <w:rsid w:val="00E8079D"/>
    <w:rsid w:val="00E8158D"/>
    <w:rsid w:val="00E82CF6"/>
    <w:rsid w:val="00E83EB4"/>
    <w:rsid w:val="00E843FA"/>
    <w:rsid w:val="00E8669B"/>
    <w:rsid w:val="00E93864"/>
    <w:rsid w:val="00E953F3"/>
    <w:rsid w:val="00E95E5C"/>
    <w:rsid w:val="00EA11D4"/>
    <w:rsid w:val="00EA2089"/>
    <w:rsid w:val="00EA24BC"/>
    <w:rsid w:val="00EA2952"/>
    <w:rsid w:val="00EA4AD7"/>
    <w:rsid w:val="00EA6DC2"/>
    <w:rsid w:val="00EB1FD5"/>
    <w:rsid w:val="00EC2BD2"/>
    <w:rsid w:val="00EC358F"/>
    <w:rsid w:val="00ED2DDD"/>
    <w:rsid w:val="00ED45BB"/>
    <w:rsid w:val="00ED4AA1"/>
    <w:rsid w:val="00ED58F5"/>
    <w:rsid w:val="00ED59D7"/>
    <w:rsid w:val="00ED5D07"/>
    <w:rsid w:val="00EF3467"/>
    <w:rsid w:val="00EF4090"/>
    <w:rsid w:val="00EF6851"/>
    <w:rsid w:val="00EF7514"/>
    <w:rsid w:val="00EF7A3D"/>
    <w:rsid w:val="00F000FE"/>
    <w:rsid w:val="00F036B6"/>
    <w:rsid w:val="00F050A5"/>
    <w:rsid w:val="00F07BD3"/>
    <w:rsid w:val="00F1256A"/>
    <w:rsid w:val="00F12BD9"/>
    <w:rsid w:val="00F12D6D"/>
    <w:rsid w:val="00F140FD"/>
    <w:rsid w:val="00F14E97"/>
    <w:rsid w:val="00F175CB"/>
    <w:rsid w:val="00F17C70"/>
    <w:rsid w:val="00F20250"/>
    <w:rsid w:val="00F20B1F"/>
    <w:rsid w:val="00F213E4"/>
    <w:rsid w:val="00F21503"/>
    <w:rsid w:val="00F2388E"/>
    <w:rsid w:val="00F24B55"/>
    <w:rsid w:val="00F26C4A"/>
    <w:rsid w:val="00F30DE5"/>
    <w:rsid w:val="00F36DFB"/>
    <w:rsid w:val="00F40BC1"/>
    <w:rsid w:val="00F439E1"/>
    <w:rsid w:val="00F45F30"/>
    <w:rsid w:val="00F47305"/>
    <w:rsid w:val="00F53B7B"/>
    <w:rsid w:val="00F552A5"/>
    <w:rsid w:val="00F5542A"/>
    <w:rsid w:val="00F56621"/>
    <w:rsid w:val="00F626F4"/>
    <w:rsid w:val="00F6437E"/>
    <w:rsid w:val="00F64D4C"/>
    <w:rsid w:val="00F64EBD"/>
    <w:rsid w:val="00F67CCE"/>
    <w:rsid w:val="00F70203"/>
    <w:rsid w:val="00F73830"/>
    <w:rsid w:val="00F746D3"/>
    <w:rsid w:val="00F819F6"/>
    <w:rsid w:val="00F93BBD"/>
    <w:rsid w:val="00F942A0"/>
    <w:rsid w:val="00F961AC"/>
    <w:rsid w:val="00F96BC8"/>
    <w:rsid w:val="00F975C4"/>
    <w:rsid w:val="00FA07BB"/>
    <w:rsid w:val="00FA0CBF"/>
    <w:rsid w:val="00FA7444"/>
    <w:rsid w:val="00FA7936"/>
    <w:rsid w:val="00FB11F3"/>
    <w:rsid w:val="00FB7F67"/>
    <w:rsid w:val="00FC1CF6"/>
    <w:rsid w:val="00FC21C3"/>
    <w:rsid w:val="00FC5DCD"/>
    <w:rsid w:val="00FC7E7A"/>
    <w:rsid w:val="00FD0915"/>
    <w:rsid w:val="00FD0C21"/>
    <w:rsid w:val="00FD1A44"/>
    <w:rsid w:val="00FD35BF"/>
    <w:rsid w:val="00FE6B0C"/>
    <w:rsid w:val="00FF0A2E"/>
    <w:rsid w:val="00FF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9848"/>
  <w15:chartTrackingRefBased/>
  <w15:docId w15:val="{66B84B89-84D6-4481-A6AD-3B965AAB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13"/>
    <w:pPr>
      <w:spacing w:after="0"/>
    </w:pPr>
    <w:rPr>
      <w:rFonts w:ascii="Trebuchet MS" w:hAnsi="Trebuchet MS"/>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F000FE"/>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9"/>
    <w:rsid w:val="00F000FE"/>
    <w:rPr>
      <w:rFonts w:ascii="Trebuchet MS" w:eastAsiaTheme="majorEastAsia" w:hAnsi="Trebuchet MS"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customStyle="1" w:styleId="Heading1Char">
    <w:name w:val="Heading 1 Char"/>
    <w:basedOn w:val="DefaultParagraphFont"/>
    <w:link w:val="Heading1"/>
    <w:uiPriority w:val="9"/>
    <w:rsid w:val="00E475A2"/>
    <w:rPr>
      <w:rFonts w:ascii="Trebuchet MS" w:eastAsiaTheme="majorEastAsia" w:hAnsi="Trebuchet MS" w:cstheme="majorBidi"/>
      <w:b/>
      <w:bCs/>
      <w:sz w:val="40"/>
      <w:szCs w:val="28"/>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F000FE"/>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E03AE"/>
    <w:pPr>
      <w:spacing w:before="480" w:after="0" w:line="276" w:lineRule="auto"/>
      <w:outlineLvl w:val="9"/>
    </w:pPr>
    <w:rPr>
      <w:sz w:val="32"/>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semiHidden/>
    <w:rsid w:val="007D5B28"/>
    <w:pPr>
      <w:spacing w:after="100"/>
    </w:pPr>
  </w:style>
  <w:style w:type="character" w:styleId="Hyperlink">
    <w:name w:val="Hyperlink"/>
    <w:basedOn w:val="Heading1Char"/>
    <w:uiPriority w:val="99"/>
    <w:rsid w:val="00817F40"/>
    <w:rPr>
      <w:rFonts w:ascii="Trebuchet MS" w:eastAsiaTheme="majorEastAsia" w:hAnsi="Trebuchet MS" w:cstheme="majorBidi"/>
      <w:b/>
      <w:bCs/>
      <w:color w:val="0000FF" w:themeColor="hyperlink"/>
      <w:sz w:val="28"/>
      <w:szCs w:val="28"/>
      <w:u w:val="single"/>
    </w:rPr>
  </w:style>
  <w:style w:type="paragraph" w:styleId="TOC2">
    <w:name w:val="toc 2"/>
    <w:basedOn w:val="Normal"/>
    <w:next w:val="Normal"/>
    <w:autoRedefine/>
    <w:uiPriority w:val="39"/>
    <w:semiHidden/>
    <w:rsid w:val="00F2388E"/>
    <w:pPr>
      <w:spacing w:after="100"/>
      <w:ind w:left="240"/>
    </w:pPr>
  </w:style>
  <w:style w:type="paragraph" w:styleId="TOC3">
    <w:name w:val="toc 3"/>
    <w:basedOn w:val="Normal"/>
    <w:next w:val="Normal"/>
    <w:autoRedefine/>
    <w:uiPriority w:val="39"/>
    <w:semiHidden/>
    <w:rsid w:val="00F2388E"/>
    <w:pPr>
      <w:spacing w:after="100"/>
      <w:ind w:left="480"/>
    </w:pPr>
  </w:style>
  <w:style w:type="character" w:styleId="FollowedHyperlink">
    <w:name w:val="FollowedHyperlink"/>
    <w:basedOn w:val="DefaultParagraphFont"/>
    <w:uiPriority w:val="99"/>
    <w:semiHidden/>
    <w:unhideWhenUsed/>
    <w:rsid w:val="00527F83"/>
    <w:rPr>
      <w:color w:val="800080" w:themeColor="followedHyperlink"/>
      <w:u w:val="single"/>
    </w:rPr>
  </w:style>
  <w:style w:type="character" w:styleId="UnresolvedMention">
    <w:name w:val="Unresolved Mention"/>
    <w:basedOn w:val="DefaultParagraphFont"/>
    <w:uiPriority w:val="99"/>
    <w:semiHidden/>
    <w:unhideWhenUsed/>
    <w:rsid w:val="00C1259F"/>
    <w:rPr>
      <w:color w:val="808080"/>
      <w:shd w:val="clear" w:color="auto" w:fill="E6E6E6"/>
    </w:rPr>
  </w:style>
  <w:style w:type="paragraph" w:styleId="Subtitle">
    <w:name w:val="Subtitle"/>
    <w:basedOn w:val="Normal"/>
    <w:next w:val="Normal"/>
    <w:link w:val="SubtitleChar"/>
    <w:uiPriority w:val="11"/>
    <w:semiHidden/>
    <w:rsid w:val="0002660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semiHidden/>
    <w:rsid w:val="00026603"/>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026603"/>
    <w:pPr>
      <w:ind w:left="720"/>
      <w:contextualSpacing/>
    </w:pPr>
  </w:style>
  <w:style w:type="character" w:styleId="IntenseReference">
    <w:name w:val="Intense Reference"/>
    <w:basedOn w:val="DefaultParagraphFont"/>
    <w:uiPriority w:val="32"/>
    <w:semiHidden/>
    <w:rsid w:val="0002660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357">
      <w:bodyDiv w:val="1"/>
      <w:marLeft w:val="0"/>
      <w:marRight w:val="0"/>
      <w:marTop w:val="0"/>
      <w:marBottom w:val="0"/>
      <w:divBdr>
        <w:top w:val="none" w:sz="0" w:space="0" w:color="auto"/>
        <w:left w:val="none" w:sz="0" w:space="0" w:color="auto"/>
        <w:bottom w:val="none" w:sz="0" w:space="0" w:color="auto"/>
        <w:right w:val="none" w:sz="0" w:space="0" w:color="auto"/>
      </w:divBdr>
    </w:div>
    <w:div w:id="473719136">
      <w:bodyDiv w:val="1"/>
      <w:marLeft w:val="0"/>
      <w:marRight w:val="0"/>
      <w:marTop w:val="0"/>
      <w:marBottom w:val="0"/>
      <w:divBdr>
        <w:top w:val="none" w:sz="0" w:space="0" w:color="auto"/>
        <w:left w:val="none" w:sz="0" w:space="0" w:color="auto"/>
        <w:bottom w:val="none" w:sz="0" w:space="0" w:color="auto"/>
        <w:right w:val="none" w:sz="0" w:space="0" w:color="auto"/>
      </w:divBdr>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ekm-hoJMeVJm56OXhJwVdIBfYfn-ntTFX815dzK-eX_Rw?e=n5i3B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0d1336a-aca3-4fcc-a6b9-cefd612fa1e3" xsi:nil="true"/>
    <lcf76f155ced4ddcb4097134ff3c332f xmlns="b100e52e-1857-4ae3-b62c-9ec7aca08c93">
      <Terms xmlns="http://schemas.microsoft.com/office/infopath/2007/PartnerControls"/>
    </lcf76f155ced4ddcb4097134ff3c332f>
    <_Flow_SignoffStatus xmlns="b100e52e-1857-4ae3-b62c-9ec7aca08c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B95692FFF19342816D082531102C2F" ma:contentTypeVersion="18" ma:contentTypeDescription="Create a new document." ma:contentTypeScope="" ma:versionID="1c94c726c71e26944d38633787e0dc51">
  <xsd:schema xmlns:xsd="http://www.w3.org/2001/XMLSchema" xmlns:xs="http://www.w3.org/2001/XMLSchema" xmlns:p="http://schemas.microsoft.com/office/2006/metadata/properties" xmlns:ns2="b100e52e-1857-4ae3-b62c-9ec7aca08c93" xmlns:ns3="10d1336a-aca3-4fcc-a6b9-cefd612fa1e3" targetNamespace="http://schemas.microsoft.com/office/2006/metadata/properties" ma:root="true" ma:fieldsID="50b54675c3afaf0591c6380f548d80a1" ns2:_="" ns3:_="">
    <xsd:import namespace="b100e52e-1857-4ae3-b62c-9ec7aca08c93"/>
    <xsd:import namespace="10d1336a-aca3-4fcc-a6b9-cefd612fa1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0e52e-1857-4ae3-b62c-9ec7aca08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336a-aca3-4fcc-a6b9-cefd612fa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845ec1-fca5-413f-a9a5-1aaa940acfdd}" ma:internalName="TaxCatchAll" ma:showField="CatchAllData" ma:web="10d1336a-aca3-4fcc-a6b9-cefd612fa1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3740B-0263-4C2C-84BB-F7CE242D8311}">
  <ds:schemaRefs>
    <ds:schemaRef ds:uri="http://schemas.openxmlformats.org/officeDocument/2006/bibliography"/>
  </ds:schemaRefs>
</ds:datastoreItem>
</file>

<file path=customXml/itemProps2.xml><?xml version="1.0" encoding="utf-8"?>
<ds:datastoreItem xmlns:ds="http://schemas.openxmlformats.org/officeDocument/2006/customXml" ds:itemID="{F7405E0C-8003-4B20-BA16-332DA129D155}">
  <ds:schemaRefs>
    <ds:schemaRef ds:uri="http://schemas.microsoft.com/office/2006/metadata/properties"/>
    <ds:schemaRef ds:uri="http://schemas.microsoft.com/office/infopath/2007/PartnerControls"/>
    <ds:schemaRef ds:uri="10d1336a-aca3-4fcc-a6b9-cefd612fa1e3"/>
    <ds:schemaRef ds:uri="b100e52e-1857-4ae3-b62c-9ec7aca08c93"/>
  </ds:schemaRefs>
</ds:datastoreItem>
</file>

<file path=customXml/itemProps3.xml><?xml version="1.0" encoding="utf-8"?>
<ds:datastoreItem xmlns:ds="http://schemas.openxmlformats.org/officeDocument/2006/customXml" ds:itemID="{80AECBC4-6E3C-468B-B48D-C47C7EC94A26}">
  <ds:schemaRefs>
    <ds:schemaRef ds:uri="http://schemas.microsoft.com/sharepoint/v3/contenttype/forms"/>
  </ds:schemaRefs>
</ds:datastoreItem>
</file>

<file path=customXml/itemProps4.xml><?xml version="1.0" encoding="utf-8"?>
<ds:datastoreItem xmlns:ds="http://schemas.openxmlformats.org/officeDocument/2006/customXml" ds:itemID="{75CD74A4-F480-4BFE-A4EB-F9CC8197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0e52e-1857-4ae3-b62c-9ec7aca08c93"/>
    <ds:schemaRef ds:uri="10d1336a-aca3-4fcc-a6b9-cefd612f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10</cp:revision>
  <cp:lastPrinted>2021-02-25T18:02:00Z</cp:lastPrinted>
  <dcterms:created xsi:type="dcterms:W3CDTF">2025-06-20T13:15:00Z</dcterms:created>
  <dcterms:modified xsi:type="dcterms:W3CDTF">2025-06-20T13:24:00Z</dcterms:modified>
</cp:coreProperties>
</file>