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81B3D" w14:textId="5D017C48" w:rsidR="008E722F" w:rsidRPr="00A5396A" w:rsidRDefault="00692DF8" w:rsidP="008E722F">
      <w:pPr>
        <w:pStyle w:val="Heading1"/>
        <w:shd w:val="clear" w:color="auto" w:fill="8FD8FF" w:themeFill="accent1"/>
        <w:rPr>
          <w:color w:val="00165C" w:themeColor="text2"/>
        </w:rPr>
      </w:pPr>
      <w:r w:rsidRPr="00A5396A">
        <w:rPr>
          <w:color w:val="00165C" w:themeColor="text2"/>
        </w:rPr>
        <w:t>Job Profile</w:t>
      </w:r>
    </w:p>
    <w:p w14:paraId="674BA58A" w14:textId="312D2531" w:rsidR="00692DF8" w:rsidRPr="00A5396A" w:rsidRDefault="00692DF8" w:rsidP="00EC647C">
      <w:pPr>
        <w:spacing w:after="120" w:line="276" w:lineRule="auto"/>
      </w:pPr>
      <w:r>
        <w:t xml:space="preserve">Job Title: </w:t>
      </w:r>
      <w:r w:rsidR="727946F3">
        <w:t xml:space="preserve">Head of Business </w:t>
      </w:r>
      <w:r w:rsidR="3A97CEE4">
        <w:t>Technology</w:t>
      </w:r>
    </w:p>
    <w:p w14:paraId="5C1A80EA" w14:textId="3FC50EFC" w:rsidR="00692DF8" w:rsidRPr="00A5396A" w:rsidRDefault="00692DF8" w:rsidP="00EC647C">
      <w:pPr>
        <w:spacing w:after="120" w:line="276" w:lineRule="auto"/>
      </w:pPr>
      <w:r>
        <w:t xml:space="preserve">Directorate: </w:t>
      </w:r>
      <w:r w:rsidR="5AFBBD81">
        <w:t xml:space="preserve"> Information Services (IS)</w:t>
      </w:r>
    </w:p>
    <w:p w14:paraId="7FD06C6B" w14:textId="33EDB340" w:rsidR="00692DF8" w:rsidRPr="00A5396A" w:rsidRDefault="00692DF8" w:rsidP="00EC647C">
      <w:pPr>
        <w:spacing w:after="120" w:line="276" w:lineRule="auto"/>
      </w:pPr>
      <w:r w:rsidRPr="00A5396A">
        <w:t xml:space="preserve">Reports To: </w:t>
      </w:r>
      <w:r w:rsidR="18E761A7" w:rsidRPr="00A5396A">
        <w:t>Chief Information Officer</w:t>
      </w:r>
    </w:p>
    <w:p w14:paraId="79DC35C9" w14:textId="26918B9C" w:rsidR="00692DF8" w:rsidRPr="00A5396A" w:rsidRDefault="00692DF8" w:rsidP="00EC647C">
      <w:pPr>
        <w:spacing w:after="120" w:line="276" w:lineRule="auto"/>
      </w:pPr>
      <w:r w:rsidRPr="00A5396A">
        <w:t xml:space="preserve">Matrix Reporting To: </w:t>
      </w:r>
      <w:r w:rsidR="29F52EBB" w:rsidRPr="00A5396A">
        <w:t>None</w:t>
      </w:r>
    </w:p>
    <w:p w14:paraId="629BD22B" w14:textId="77777777" w:rsidR="00471ABC" w:rsidRPr="00A5396A" w:rsidRDefault="00692DF8" w:rsidP="00471ABC">
      <w:pPr>
        <w:spacing w:after="120" w:line="276" w:lineRule="auto"/>
      </w:pPr>
      <w:r w:rsidRPr="00A5396A">
        <w:t>Disclosure Check Level:</w:t>
      </w:r>
      <w:r w:rsidR="00007075" w:rsidRPr="00A5396A">
        <w:t xml:space="preserve"> </w:t>
      </w:r>
      <w:r w:rsidR="08391E21" w:rsidRPr="00A5396A">
        <w:t>None</w:t>
      </w:r>
      <w:r w:rsidR="003073C9" w:rsidRPr="00A5396A">
        <w:rPr>
          <w:i/>
          <w:iCs/>
          <w:color w:val="000000" w:themeColor="text1"/>
        </w:rPr>
        <w:t xml:space="preserve"> </w:t>
      </w:r>
    </w:p>
    <w:p w14:paraId="5BEF3EFD" w14:textId="0EDA9490" w:rsidR="00692DF8" w:rsidRPr="00A5396A" w:rsidRDefault="00692DF8" w:rsidP="00EC647C">
      <w:pPr>
        <w:spacing w:after="120" w:line="276" w:lineRule="auto"/>
      </w:pPr>
      <w:r w:rsidRPr="00A5396A">
        <w:t xml:space="preserve">Date created: </w:t>
      </w:r>
      <w:r w:rsidR="4300530D" w:rsidRPr="00A5396A">
        <w:t>Nov 2024</w:t>
      </w:r>
    </w:p>
    <w:p w14:paraId="6D93CD5E" w14:textId="77777777" w:rsidR="00692DF8" w:rsidRPr="00A5396A" w:rsidRDefault="00692DF8" w:rsidP="00080001">
      <w:pPr>
        <w:pStyle w:val="Heading2"/>
        <w:rPr>
          <w:color w:val="00165C" w:themeColor="text2"/>
        </w:rPr>
      </w:pPr>
      <w:r w:rsidRPr="00A5396A">
        <w:rPr>
          <w:color w:val="00165C" w:themeColor="text2"/>
        </w:rPr>
        <w:t>Overall Role Purpose</w:t>
      </w:r>
    </w:p>
    <w:p w14:paraId="75E4948B" w14:textId="77777777" w:rsidR="00471ABC" w:rsidRDefault="00471ABC" w:rsidP="29B7E041"/>
    <w:p w14:paraId="2F59C63C" w14:textId="7F6A33F8" w:rsidR="00A57D3A" w:rsidRPr="00A5396A" w:rsidRDefault="00555121" w:rsidP="29B7E041">
      <w:r>
        <w:t xml:space="preserve">The </w:t>
      </w:r>
      <w:r w:rsidR="317AADB9">
        <w:t xml:space="preserve">Head of Business </w:t>
      </w:r>
      <w:r w:rsidR="31FE5DC2">
        <w:t xml:space="preserve">Technology </w:t>
      </w:r>
      <w:r>
        <w:t xml:space="preserve">helps people with sight loss to live the life they choose by </w:t>
      </w:r>
      <w:r w:rsidR="696707D7">
        <w:t xml:space="preserve">steering the </w:t>
      </w:r>
      <w:r w:rsidR="5AF74009">
        <w:t>development</w:t>
      </w:r>
      <w:r w:rsidR="696707D7">
        <w:t xml:space="preserve"> and </w:t>
      </w:r>
      <w:r w:rsidR="7374B525">
        <w:t>implementation</w:t>
      </w:r>
      <w:r w:rsidR="696707D7">
        <w:t xml:space="preserve"> of effective </w:t>
      </w:r>
      <w:r w:rsidR="73E4389D">
        <w:t>business</w:t>
      </w:r>
      <w:r w:rsidR="696707D7">
        <w:t xml:space="preserve"> solutions across the </w:t>
      </w:r>
      <w:r w:rsidR="512DA287">
        <w:t>entirety</w:t>
      </w:r>
      <w:r w:rsidR="696707D7">
        <w:t xml:space="preserve"> of Guide Dogs technology</w:t>
      </w:r>
      <w:r w:rsidR="4026946C">
        <w:t xml:space="preserve"> solutions</w:t>
      </w:r>
      <w:r w:rsidR="696707D7">
        <w:t xml:space="preserve"> portfolio. The role </w:t>
      </w:r>
      <w:r w:rsidR="78935DC1">
        <w:t>creat</w:t>
      </w:r>
      <w:r w:rsidR="696707D7">
        <w:t>es</w:t>
      </w:r>
      <w:r w:rsidR="78935DC1">
        <w:t xml:space="preserve"> value</w:t>
      </w:r>
      <w:r w:rsidR="696707D7">
        <w:t xml:space="preserve"> </w:t>
      </w:r>
      <w:r w:rsidR="6D93FC82">
        <w:t>by</w:t>
      </w:r>
      <w:r w:rsidR="696707D7">
        <w:t xml:space="preserve"> creati</w:t>
      </w:r>
      <w:r w:rsidR="76F5C563">
        <w:t xml:space="preserve">ng and optimising </w:t>
      </w:r>
      <w:r w:rsidR="22A92A69">
        <w:t>organisation</w:t>
      </w:r>
      <w:r w:rsidR="76F5C563">
        <w:t xml:space="preserve"> wide systems of work, process and productivity </w:t>
      </w:r>
      <w:r w:rsidR="48F9D662">
        <w:t>improvement</w:t>
      </w:r>
      <w:r w:rsidR="50E58F57">
        <w:t>s</w:t>
      </w:r>
      <w:r w:rsidR="48F9D662">
        <w:t xml:space="preserve"> ensuring clear ROI of </w:t>
      </w:r>
      <w:r w:rsidR="5451BD1F">
        <w:t>technology</w:t>
      </w:r>
      <w:r w:rsidR="48F9D662">
        <w:t xml:space="preserve"> aligned to strategic goals. </w:t>
      </w:r>
    </w:p>
    <w:p w14:paraId="4E410496" w14:textId="77777777" w:rsidR="00A57D3A" w:rsidRPr="00A5396A" w:rsidRDefault="00A57D3A" w:rsidP="003F2409"/>
    <w:p w14:paraId="27D2F266" w14:textId="14505168" w:rsidR="005D0CE6" w:rsidRPr="00A5396A" w:rsidRDefault="00692DF8" w:rsidP="00090B40">
      <w:pPr>
        <w:pStyle w:val="Heading2"/>
        <w:rPr>
          <w:color w:val="00165C" w:themeColor="text2"/>
        </w:rPr>
      </w:pPr>
      <w:r w:rsidRPr="00A5396A">
        <w:rPr>
          <w:color w:val="00165C" w:themeColor="text2"/>
        </w:rPr>
        <w:t>Key Responsibilities</w:t>
      </w:r>
    </w:p>
    <w:p w14:paraId="2A633154" w14:textId="31ABB1BB" w:rsidR="005D0CE6" w:rsidRPr="00A5396A" w:rsidRDefault="005D0CE6" w:rsidP="005D0CE6"/>
    <w:p w14:paraId="67C4AC26" w14:textId="3B286022" w:rsidR="6DB4A40E" w:rsidRPr="00773531" w:rsidRDefault="6DB4A40E" w:rsidP="004A0368">
      <w:pPr>
        <w:pStyle w:val="ListParagraph"/>
        <w:numPr>
          <w:ilvl w:val="0"/>
          <w:numId w:val="20"/>
        </w:numPr>
        <w:spacing w:after="120" w:line="276" w:lineRule="auto"/>
        <w:rPr>
          <w:color w:val="000000" w:themeColor="text1"/>
        </w:rPr>
      </w:pPr>
      <w:r w:rsidRPr="00093874">
        <w:rPr>
          <w:color w:val="000000" w:themeColor="text1"/>
        </w:rPr>
        <w:t>Creating</w:t>
      </w:r>
      <w:r w:rsidRPr="00773531">
        <w:rPr>
          <w:color w:val="000000" w:themeColor="text1"/>
        </w:rPr>
        <w:t xml:space="preserve"> clear processes for linking </w:t>
      </w:r>
      <w:r w:rsidR="32BE5D17" w:rsidRPr="00773531">
        <w:rPr>
          <w:color w:val="000000" w:themeColor="text1"/>
        </w:rPr>
        <w:t>business</w:t>
      </w:r>
      <w:r w:rsidRPr="00773531">
        <w:rPr>
          <w:color w:val="000000" w:themeColor="text1"/>
        </w:rPr>
        <w:t xml:space="preserve"> strategy and planning to the assessment and delivery of </w:t>
      </w:r>
      <w:r w:rsidR="4240EF9A" w:rsidRPr="00773531">
        <w:rPr>
          <w:color w:val="000000" w:themeColor="text1"/>
        </w:rPr>
        <w:t>technology</w:t>
      </w:r>
      <w:r w:rsidRPr="00773531">
        <w:rPr>
          <w:color w:val="000000" w:themeColor="text1"/>
        </w:rPr>
        <w:t xml:space="preserve"> solutions within Guide Dogs. </w:t>
      </w:r>
      <w:r w:rsidR="21492B72" w:rsidRPr="00093874">
        <w:rPr>
          <w:color w:val="000000" w:themeColor="text1"/>
        </w:rPr>
        <w:t>Driving</w:t>
      </w:r>
      <w:r w:rsidR="21492B72" w:rsidRPr="00773531">
        <w:rPr>
          <w:color w:val="000000" w:themeColor="text1"/>
        </w:rPr>
        <w:t xml:space="preserve"> Value for money and ROI </w:t>
      </w:r>
      <w:r w:rsidR="13884D97" w:rsidRPr="00773531">
        <w:rPr>
          <w:color w:val="000000" w:themeColor="text1"/>
        </w:rPr>
        <w:t xml:space="preserve">for technology investment </w:t>
      </w:r>
      <w:r w:rsidR="21492B72" w:rsidRPr="00773531">
        <w:rPr>
          <w:color w:val="000000" w:themeColor="text1"/>
        </w:rPr>
        <w:t xml:space="preserve">by partnering with other functions and </w:t>
      </w:r>
      <w:r w:rsidR="0055554C" w:rsidRPr="00773531">
        <w:rPr>
          <w:color w:val="000000" w:themeColor="text1"/>
        </w:rPr>
        <w:t>L</w:t>
      </w:r>
      <w:r w:rsidR="21492B72" w:rsidRPr="00773531">
        <w:rPr>
          <w:color w:val="000000" w:themeColor="text1"/>
        </w:rPr>
        <w:t xml:space="preserve">eads to </w:t>
      </w:r>
      <w:r w:rsidR="21492B72" w:rsidRPr="00093874">
        <w:rPr>
          <w:color w:val="000000" w:themeColor="text1"/>
        </w:rPr>
        <w:t>create</w:t>
      </w:r>
      <w:r w:rsidR="3CC350C3" w:rsidRPr="00093874">
        <w:rPr>
          <w:color w:val="000000" w:themeColor="text1"/>
        </w:rPr>
        <w:t xml:space="preserve"> </w:t>
      </w:r>
      <w:r w:rsidR="384911C0" w:rsidRPr="00093874">
        <w:rPr>
          <w:color w:val="000000" w:themeColor="text1"/>
        </w:rPr>
        <w:t>integrated</w:t>
      </w:r>
      <w:r w:rsidR="384911C0" w:rsidRPr="00773531">
        <w:rPr>
          <w:color w:val="000000" w:themeColor="text1"/>
        </w:rPr>
        <w:t xml:space="preserve"> and business focussed technology plans for medium and long term delivery. </w:t>
      </w:r>
      <w:r w:rsidR="00F367F2" w:rsidRPr="00093874">
        <w:rPr>
          <w:color w:val="000000" w:themeColor="text1"/>
        </w:rPr>
        <w:t xml:space="preserve">Ensuring that </w:t>
      </w:r>
      <w:r w:rsidR="0008731E" w:rsidRPr="00093874">
        <w:rPr>
          <w:color w:val="000000" w:themeColor="text1"/>
        </w:rPr>
        <w:t>technology</w:t>
      </w:r>
      <w:r w:rsidR="0008731E" w:rsidRPr="00773531">
        <w:rPr>
          <w:color w:val="000000" w:themeColor="text1"/>
        </w:rPr>
        <w:t xml:space="preserve"> solutions not only meet current stated needs but </w:t>
      </w:r>
      <w:r w:rsidR="000025E1" w:rsidRPr="00773531">
        <w:rPr>
          <w:color w:val="000000" w:themeColor="text1"/>
        </w:rPr>
        <w:t>anticipating</w:t>
      </w:r>
      <w:r w:rsidR="0008731E" w:rsidRPr="00773531">
        <w:rPr>
          <w:color w:val="000000" w:themeColor="text1"/>
        </w:rPr>
        <w:t xml:space="preserve"> future business </w:t>
      </w:r>
      <w:r w:rsidR="000025E1" w:rsidRPr="00773531">
        <w:rPr>
          <w:color w:val="000000" w:themeColor="text1"/>
        </w:rPr>
        <w:t xml:space="preserve">requirements to improve business agility, competitiveness and long-term sustainability.  </w:t>
      </w:r>
    </w:p>
    <w:p w14:paraId="51FF1B95" w14:textId="77777777" w:rsidR="002D47CE" w:rsidRPr="00773531" w:rsidRDefault="002D47CE" w:rsidP="29B7E041">
      <w:pPr>
        <w:spacing w:after="120" w:line="276" w:lineRule="auto"/>
        <w:rPr>
          <w:color w:val="000000" w:themeColor="text1"/>
        </w:rPr>
      </w:pPr>
    </w:p>
    <w:p w14:paraId="4F0680C2" w14:textId="7FF69AAC" w:rsidR="29B7E041" w:rsidRPr="00773531" w:rsidRDefault="00E962E5" w:rsidP="004A0368">
      <w:pPr>
        <w:pStyle w:val="ListParagraph"/>
        <w:numPr>
          <w:ilvl w:val="0"/>
          <w:numId w:val="20"/>
        </w:numPr>
        <w:spacing w:after="120" w:line="276" w:lineRule="auto"/>
        <w:rPr>
          <w:color w:val="000000" w:themeColor="text1"/>
        </w:rPr>
      </w:pPr>
      <w:r w:rsidRPr="00773531">
        <w:rPr>
          <w:color w:val="000000" w:themeColor="text1"/>
        </w:rPr>
        <w:t xml:space="preserve">Leading a diverse and multi-disciplinary team of solution architects, business analysts, project managers, and other professionals to </w:t>
      </w:r>
      <w:r w:rsidR="002D47CE" w:rsidRPr="00773531">
        <w:rPr>
          <w:color w:val="000000" w:themeColor="text1"/>
        </w:rPr>
        <w:t xml:space="preserve">rapidly </w:t>
      </w:r>
      <w:r w:rsidRPr="00773531">
        <w:rPr>
          <w:color w:val="000000" w:themeColor="text1"/>
        </w:rPr>
        <w:t xml:space="preserve">deliver </w:t>
      </w:r>
      <w:r w:rsidR="000025E1" w:rsidRPr="00773531">
        <w:rPr>
          <w:color w:val="000000" w:themeColor="text1"/>
        </w:rPr>
        <w:t xml:space="preserve">appropriate </w:t>
      </w:r>
      <w:r w:rsidRPr="00773531">
        <w:rPr>
          <w:color w:val="000000" w:themeColor="text1"/>
        </w:rPr>
        <w:t xml:space="preserve">business solutions. The Head of Business </w:t>
      </w:r>
      <w:r w:rsidR="006D032E">
        <w:rPr>
          <w:color w:val="000000" w:themeColor="text1"/>
        </w:rPr>
        <w:t>Technology</w:t>
      </w:r>
      <w:r w:rsidRPr="00773531">
        <w:rPr>
          <w:color w:val="000000" w:themeColor="text1"/>
        </w:rPr>
        <w:t xml:space="preserve"> will set clear objectives, provide ongoing mentorship and support, and foster a collaborative culture that promotes innovation, continuous learning, and high performance. </w:t>
      </w:r>
      <w:r w:rsidRPr="00093874">
        <w:rPr>
          <w:color w:val="000000" w:themeColor="text1"/>
        </w:rPr>
        <w:lastRenderedPageBreak/>
        <w:t>As a senior leader, the role requires the ability to inspire and motivate teams, manage conflicts, and ensure optimal resource allocation to meet business needs.</w:t>
      </w:r>
    </w:p>
    <w:p w14:paraId="0F4DE91B" w14:textId="3CB5AADA" w:rsidR="29B7E041" w:rsidRPr="00773531" w:rsidRDefault="29B7E041" w:rsidP="29B7E041">
      <w:pPr>
        <w:spacing w:after="120" w:line="276" w:lineRule="auto"/>
        <w:rPr>
          <w:color w:val="000000" w:themeColor="text1"/>
        </w:rPr>
      </w:pPr>
    </w:p>
    <w:p w14:paraId="17F98AA9" w14:textId="68D12210" w:rsidR="005947AE" w:rsidRPr="00773531" w:rsidRDefault="00F762B2" w:rsidP="004A0368">
      <w:pPr>
        <w:pStyle w:val="ListParagraph"/>
        <w:numPr>
          <w:ilvl w:val="0"/>
          <w:numId w:val="20"/>
        </w:numPr>
        <w:spacing w:after="120" w:line="276" w:lineRule="auto"/>
        <w:rPr>
          <w:color w:val="000000" w:themeColor="text1"/>
        </w:rPr>
      </w:pPr>
      <w:r w:rsidRPr="00773531">
        <w:rPr>
          <w:color w:val="000000" w:themeColor="text1"/>
        </w:rPr>
        <w:t>O</w:t>
      </w:r>
      <w:r w:rsidR="004F5A92" w:rsidRPr="00773531">
        <w:rPr>
          <w:color w:val="000000" w:themeColor="text1"/>
        </w:rPr>
        <w:t xml:space="preserve">versee the design, development, and implementation of integrated business solutions across the enterprise, ensuring they meet </w:t>
      </w:r>
      <w:r w:rsidR="005D470A" w:rsidRPr="33EB7391">
        <w:rPr>
          <w:color w:val="000000" w:themeColor="text1"/>
        </w:rPr>
        <w:t>accessibility</w:t>
      </w:r>
      <w:r w:rsidR="22C35EE3" w:rsidRPr="33EB7391">
        <w:rPr>
          <w:color w:val="000000" w:themeColor="text1"/>
        </w:rPr>
        <w:t>,</w:t>
      </w:r>
      <w:r w:rsidR="004F5A92" w:rsidRPr="00773531">
        <w:rPr>
          <w:color w:val="000000" w:themeColor="text1"/>
        </w:rPr>
        <w:t xml:space="preserve"> business requirements and technical specifications. This includes </w:t>
      </w:r>
      <w:r w:rsidR="004F5A92" w:rsidRPr="00093874">
        <w:rPr>
          <w:color w:val="000000" w:themeColor="text1"/>
        </w:rPr>
        <w:t>managing</w:t>
      </w:r>
      <w:r w:rsidR="004F5A92" w:rsidRPr="00773531">
        <w:rPr>
          <w:color w:val="000000" w:themeColor="text1"/>
        </w:rPr>
        <w:t xml:space="preserve"> complex projects from concept through execution, working with cross-functional teams to ensure solutions are delivered on time, within scope, and on budget. The Head of Business Solutions will also ensure that implemented solutions are scalable, secure, and future-proof, and that they align with the company's IT and business architecture </w:t>
      </w:r>
      <w:r w:rsidR="1501DECD" w:rsidRPr="33EB7391">
        <w:rPr>
          <w:color w:val="000000" w:themeColor="text1"/>
        </w:rPr>
        <w:t xml:space="preserve">and accessibility </w:t>
      </w:r>
      <w:r w:rsidR="004F5A92" w:rsidRPr="00773531">
        <w:rPr>
          <w:color w:val="000000" w:themeColor="text1"/>
        </w:rPr>
        <w:t>frameworks.</w:t>
      </w:r>
    </w:p>
    <w:p w14:paraId="640DC7CA" w14:textId="77777777" w:rsidR="004F5A92" w:rsidRPr="00773531" w:rsidRDefault="004F5A92" w:rsidP="29B7E041">
      <w:pPr>
        <w:spacing w:after="120" w:line="276" w:lineRule="auto"/>
        <w:rPr>
          <w:color w:val="000000" w:themeColor="text1"/>
        </w:rPr>
      </w:pPr>
    </w:p>
    <w:p w14:paraId="20C8C3A7" w14:textId="65C64465" w:rsidR="005947AE" w:rsidRPr="00773531" w:rsidRDefault="00F762B2" w:rsidP="00E10998">
      <w:pPr>
        <w:pStyle w:val="ListParagraph"/>
        <w:numPr>
          <w:ilvl w:val="0"/>
          <w:numId w:val="20"/>
        </w:numPr>
        <w:spacing w:after="120" w:line="276" w:lineRule="auto"/>
        <w:rPr>
          <w:color w:val="000000" w:themeColor="text1"/>
        </w:rPr>
      </w:pPr>
      <w:r w:rsidRPr="00773531">
        <w:rPr>
          <w:color w:val="000000" w:themeColor="text1"/>
        </w:rPr>
        <w:t>L</w:t>
      </w:r>
      <w:r w:rsidR="005308BA" w:rsidRPr="00773531">
        <w:rPr>
          <w:color w:val="000000" w:themeColor="text1"/>
        </w:rPr>
        <w:t>ead efforts to moderni</w:t>
      </w:r>
      <w:r w:rsidR="00A01E20" w:rsidRPr="00773531">
        <w:rPr>
          <w:color w:val="000000" w:themeColor="text1"/>
        </w:rPr>
        <w:t>s</w:t>
      </w:r>
      <w:r w:rsidR="005308BA" w:rsidRPr="00773531">
        <w:rPr>
          <w:color w:val="000000" w:themeColor="text1"/>
        </w:rPr>
        <w:t>e and optimi</w:t>
      </w:r>
      <w:r w:rsidR="00A01E20" w:rsidRPr="00773531">
        <w:rPr>
          <w:color w:val="000000" w:themeColor="text1"/>
        </w:rPr>
        <w:t>s</w:t>
      </w:r>
      <w:r w:rsidR="005308BA" w:rsidRPr="00773531">
        <w:rPr>
          <w:color w:val="000000" w:themeColor="text1"/>
        </w:rPr>
        <w:t xml:space="preserve">e business processes through the application of </w:t>
      </w:r>
      <w:r w:rsidR="00A01E20" w:rsidRPr="00773531">
        <w:rPr>
          <w:color w:val="000000" w:themeColor="text1"/>
        </w:rPr>
        <w:t>appropriate</w:t>
      </w:r>
      <w:r w:rsidR="005308BA" w:rsidRPr="00773531">
        <w:rPr>
          <w:color w:val="000000" w:themeColor="text1"/>
        </w:rPr>
        <w:t xml:space="preserve"> technology</w:t>
      </w:r>
      <w:r w:rsidR="00A01E20" w:rsidRPr="00773531">
        <w:rPr>
          <w:color w:val="000000" w:themeColor="text1"/>
        </w:rPr>
        <w:t xml:space="preserve"> interventions</w:t>
      </w:r>
      <w:r w:rsidR="005308BA" w:rsidRPr="00773531">
        <w:rPr>
          <w:color w:val="000000" w:themeColor="text1"/>
        </w:rPr>
        <w:t>. This includes overseeing the deployment of new systems, platforms, and applications that enhance operational efficiency, improve customer experiences, and support the organi</w:t>
      </w:r>
      <w:r w:rsidR="00FA010C" w:rsidRPr="00773531">
        <w:rPr>
          <w:color w:val="000000" w:themeColor="text1"/>
        </w:rPr>
        <w:t>s</w:t>
      </w:r>
      <w:r w:rsidR="005308BA" w:rsidRPr="00773531">
        <w:rPr>
          <w:color w:val="000000" w:themeColor="text1"/>
        </w:rPr>
        <w:t>ation’s growth. The role requires a deep understanding of both the business and technical landscapes, with a focus on delivering measurable improvements in performance and value across all business functions.</w:t>
      </w:r>
    </w:p>
    <w:p w14:paraId="22CE25E2" w14:textId="77777777" w:rsidR="005D0CE6" w:rsidRPr="00773531" w:rsidRDefault="005D0CE6" w:rsidP="005D0CE6"/>
    <w:p w14:paraId="0D9D6E40" w14:textId="77777777" w:rsidR="00B13701" w:rsidRPr="00773531" w:rsidRDefault="00042AA2" w:rsidP="00B13701">
      <w:pPr>
        <w:pStyle w:val="ListParagraph"/>
        <w:numPr>
          <w:ilvl w:val="0"/>
          <w:numId w:val="20"/>
        </w:numPr>
        <w:spacing w:after="120" w:line="276" w:lineRule="auto"/>
        <w:rPr>
          <w:color w:val="000000" w:themeColor="text1"/>
        </w:rPr>
      </w:pPr>
      <w:r w:rsidRPr="00773531">
        <w:t>Overseeing</w:t>
      </w:r>
      <w:r w:rsidR="00257A15" w:rsidRPr="00773531">
        <w:t xml:space="preserve"> Guide Dogs use of the Salesforce platform</w:t>
      </w:r>
      <w:r w:rsidRPr="00773531">
        <w:t xml:space="preserve">, ensuring optimum performance security and scalability are achieved and </w:t>
      </w:r>
      <w:r w:rsidR="0006453B" w:rsidRPr="00773531">
        <w:t>ensuing the platform roadmap and strategies</w:t>
      </w:r>
      <w:r w:rsidR="00815B28" w:rsidRPr="00773531">
        <w:t xml:space="preserve"> enhanc</w:t>
      </w:r>
      <w:r w:rsidR="00E16CC9" w:rsidRPr="00773531">
        <w:t>e</w:t>
      </w:r>
      <w:r w:rsidR="00815B28" w:rsidRPr="00773531">
        <w:t xml:space="preserve"> productivity</w:t>
      </w:r>
      <w:r w:rsidR="00E16CC9" w:rsidRPr="00773531">
        <w:t xml:space="preserve"> and</w:t>
      </w:r>
      <w:r w:rsidR="00815B28" w:rsidRPr="00773531">
        <w:t xml:space="preserve"> </w:t>
      </w:r>
      <w:r w:rsidR="00133091" w:rsidRPr="00773531">
        <w:t>enable business growth through continuous improvement</w:t>
      </w:r>
      <w:r w:rsidR="004B674D" w:rsidRPr="00773531">
        <w:t xml:space="preserve"> and innovation within the Salesforce ecosystem</w:t>
      </w:r>
    </w:p>
    <w:p w14:paraId="6B9B5361" w14:textId="77777777" w:rsidR="00B13701" w:rsidRPr="00773531" w:rsidRDefault="00B13701" w:rsidP="00B13701"/>
    <w:p w14:paraId="579DD1E7" w14:textId="77777777" w:rsidR="00B13701" w:rsidRPr="00A5396A" w:rsidRDefault="001E1AEB" w:rsidP="00B13701">
      <w:pPr>
        <w:pStyle w:val="ListParagraph"/>
        <w:numPr>
          <w:ilvl w:val="0"/>
          <w:numId w:val="20"/>
        </w:numPr>
        <w:spacing w:after="120" w:line="276" w:lineRule="auto"/>
        <w:rPr>
          <w:color w:val="000000" w:themeColor="text1"/>
        </w:rPr>
      </w:pPr>
      <w:r w:rsidRPr="00773531">
        <w:t>Develop robust v</w:t>
      </w:r>
      <w:r w:rsidR="00F22C31" w:rsidRPr="00773531">
        <w:t xml:space="preserve">endor Management </w:t>
      </w:r>
      <w:r w:rsidRPr="00773531">
        <w:t xml:space="preserve">approaches in partnership with other stakeholders to </w:t>
      </w:r>
      <w:r w:rsidR="003626F1" w:rsidRPr="00773531">
        <w:t>assure reliable and innovative technology practices from</w:t>
      </w:r>
      <w:r w:rsidR="003626F1">
        <w:t xml:space="preserve"> selected providers that </w:t>
      </w:r>
      <w:r w:rsidR="00BA346B">
        <w:t>ensure optimal vendor performance and value for money.</w:t>
      </w:r>
    </w:p>
    <w:p w14:paraId="5C8A6D86" w14:textId="77777777" w:rsidR="00B13701" w:rsidRPr="00A5396A" w:rsidRDefault="00B13701" w:rsidP="00B13701"/>
    <w:p w14:paraId="27FF4423" w14:textId="77777777" w:rsidR="00B13701" w:rsidRPr="00A5396A" w:rsidRDefault="00671DAB" w:rsidP="00B13701">
      <w:pPr>
        <w:pStyle w:val="ListParagraph"/>
        <w:numPr>
          <w:ilvl w:val="0"/>
          <w:numId w:val="20"/>
        </w:numPr>
        <w:spacing w:after="120" w:line="276" w:lineRule="auto"/>
        <w:rPr>
          <w:color w:val="000000" w:themeColor="text1"/>
        </w:rPr>
      </w:pPr>
      <w:r>
        <w:t xml:space="preserve">Ensuring </w:t>
      </w:r>
      <w:r w:rsidR="00A73BBD">
        <w:t xml:space="preserve">excellent </w:t>
      </w:r>
      <w:r>
        <w:t xml:space="preserve">financial </w:t>
      </w:r>
      <w:r w:rsidR="00A73BBD">
        <w:t>m</w:t>
      </w:r>
      <w:r>
        <w:t>anagement</w:t>
      </w:r>
      <w:r w:rsidR="00A73BBD">
        <w:t xml:space="preserve"> through building </w:t>
      </w:r>
      <w:r w:rsidR="00EC7643">
        <w:t>detailed technology budgets aligned with business priorities</w:t>
      </w:r>
      <w:r w:rsidR="00DB12AD">
        <w:t xml:space="preserve"> and maximising efficient allocation of resources, </w:t>
      </w:r>
      <w:r w:rsidR="0033570D">
        <w:t>improving</w:t>
      </w:r>
      <w:r w:rsidR="00DB12AD">
        <w:t xml:space="preserve"> cost-effectiveness</w:t>
      </w:r>
      <w:r w:rsidR="0015087E">
        <w:t xml:space="preserve"> </w:t>
      </w:r>
      <w:r w:rsidR="0033570D">
        <w:t>of technology solutions</w:t>
      </w:r>
      <w:r w:rsidR="001E1AEB">
        <w:t>.</w:t>
      </w:r>
    </w:p>
    <w:p w14:paraId="7704AAB4" w14:textId="54C76882" w:rsidR="24DD5DE1" w:rsidRDefault="24DD5DE1" w:rsidP="3F1DA620">
      <w:pPr>
        <w:pStyle w:val="ListParagraph"/>
        <w:numPr>
          <w:ilvl w:val="0"/>
          <w:numId w:val="20"/>
        </w:numPr>
        <w:spacing w:after="120" w:line="276" w:lineRule="auto"/>
        <w:rPr>
          <w:color w:val="000000" w:themeColor="text1"/>
        </w:rPr>
      </w:pPr>
      <w:r w:rsidRPr="3F1DA620">
        <w:rPr>
          <w:color w:val="000000" w:themeColor="text1"/>
        </w:rPr>
        <w:t xml:space="preserve">Develop business solution to the point where they can be handed over to BAU support team for ongoing operational support. </w:t>
      </w:r>
    </w:p>
    <w:p w14:paraId="06E5AC00" w14:textId="77777777" w:rsidR="00B13701" w:rsidRPr="00A5396A" w:rsidRDefault="00B13701" w:rsidP="00B13701"/>
    <w:p w14:paraId="0C88881D" w14:textId="62E56F54" w:rsidR="00A5396A" w:rsidRDefault="00356870" w:rsidP="00093874">
      <w:pPr>
        <w:pStyle w:val="ListParagraph"/>
        <w:numPr>
          <w:ilvl w:val="0"/>
          <w:numId w:val="20"/>
        </w:numPr>
      </w:pPr>
      <w:r>
        <w:t xml:space="preserve">Solution / Product Roadmaps and product led ways of working across squads  </w:t>
      </w:r>
    </w:p>
    <w:p w14:paraId="5FEB9605" w14:textId="77777777" w:rsidR="00692DF8" w:rsidRPr="00A5396A" w:rsidRDefault="00692DF8" w:rsidP="00080001">
      <w:pPr>
        <w:pStyle w:val="Heading2"/>
        <w:rPr>
          <w:color w:val="00165C" w:themeColor="text2"/>
        </w:rPr>
      </w:pPr>
      <w:r w:rsidRPr="00A5396A">
        <w:rPr>
          <w:color w:val="00165C" w:themeColor="text2"/>
        </w:rPr>
        <w:t>Breadth/Scope of Accountability</w:t>
      </w:r>
    </w:p>
    <w:p w14:paraId="6BE727D6" w14:textId="77777777" w:rsidR="00692DF8" w:rsidRPr="00A5396A" w:rsidRDefault="00692DF8" w:rsidP="00080001">
      <w:pPr>
        <w:pStyle w:val="Heading3"/>
        <w:rPr>
          <w:rFonts w:eastAsiaTheme="minorHAnsi"/>
          <w:color w:val="00165C" w:themeColor="text2"/>
        </w:rPr>
      </w:pPr>
      <w:r w:rsidRPr="00A5396A">
        <w:rPr>
          <w:rFonts w:eastAsiaTheme="minorHAnsi"/>
          <w:color w:val="00165C" w:themeColor="text2"/>
        </w:rPr>
        <w:t>People Accountability</w:t>
      </w:r>
    </w:p>
    <w:p w14:paraId="1DF03DC5" w14:textId="42940881" w:rsidR="00692DF8" w:rsidRPr="00A5396A" w:rsidRDefault="00692DF8" w:rsidP="008A2217">
      <w:r w:rsidRPr="00A5396A">
        <w:t>Number of Direct Reports:</w:t>
      </w:r>
      <w:r w:rsidR="00605ED8" w:rsidRPr="00A5396A">
        <w:t xml:space="preserve"> </w:t>
      </w:r>
      <w:r w:rsidR="00920ED9">
        <w:t>7</w:t>
      </w:r>
    </w:p>
    <w:p w14:paraId="247E8051" w14:textId="550CE49E" w:rsidR="00692DF8" w:rsidRPr="00A5396A" w:rsidRDefault="00692DF8" w:rsidP="008A2217">
      <w:r w:rsidRPr="00A5396A">
        <w:t>Number of Indirect Reports:</w:t>
      </w:r>
      <w:r w:rsidR="006A1B56">
        <w:t xml:space="preserve"> None</w:t>
      </w:r>
    </w:p>
    <w:p w14:paraId="240D5D6C" w14:textId="17632EF5" w:rsidR="00692DF8" w:rsidRPr="00A5396A" w:rsidRDefault="00692DF8" w:rsidP="008A2217">
      <w:r w:rsidRPr="00A5396A">
        <w:t>Number of Volunteers Supervised:</w:t>
      </w:r>
      <w:r w:rsidR="006A1B56">
        <w:t xml:space="preserve"> None</w:t>
      </w:r>
    </w:p>
    <w:p w14:paraId="50BD4FBB" w14:textId="77777777" w:rsidR="00692DF8" w:rsidRPr="00A5396A" w:rsidRDefault="00692DF8" w:rsidP="00080001">
      <w:pPr>
        <w:pStyle w:val="Heading3"/>
        <w:rPr>
          <w:rFonts w:eastAsiaTheme="minorHAnsi"/>
          <w:color w:val="00165C" w:themeColor="text2"/>
        </w:rPr>
      </w:pPr>
      <w:r w:rsidRPr="00A5396A">
        <w:rPr>
          <w:rFonts w:eastAsiaTheme="minorHAnsi"/>
          <w:color w:val="00165C" w:themeColor="text2"/>
        </w:rPr>
        <w:t>Financial Accountability</w:t>
      </w:r>
    </w:p>
    <w:p w14:paraId="09A8A7C2" w14:textId="7A7D3033" w:rsidR="00692DF8" w:rsidRPr="00A5396A" w:rsidRDefault="00692DF8" w:rsidP="008A2217">
      <w:r w:rsidRPr="00A5396A">
        <w:t>Annual Income Accountability:</w:t>
      </w:r>
      <w:r w:rsidR="006A1B56">
        <w:t xml:space="preserve"> None</w:t>
      </w:r>
    </w:p>
    <w:p w14:paraId="26386364" w14:textId="73A2C43D" w:rsidR="00692DF8" w:rsidRPr="00A5396A" w:rsidRDefault="00692DF8" w:rsidP="008A2217">
      <w:r w:rsidRPr="00A5396A">
        <w:t>Assets Managed:</w:t>
      </w:r>
      <w:r w:rsidR="006A1B56">
        <w:t xml:space="preserve"> None</w:t>
      </w:r>
    </w:p>
    <w:p w14:paraId="5C49C9B8" w14:textId="67479F64" w:rsidR="00692DF8" w:rsidRPr="00A5396A" w:rsidRDefault="00692DF8" w:rsidP="008A2217">
      <w:r w:rsidRPr="00A5396A">
        <w:t>Budget Accountability:</w:t>
      </w:r>
      <w:r w:rsidR="00605ED8" w:rsidRPr="00A5396A">
        <w:t xml:space="preserve"> </w:t>
      </w:r>
      <w:r w:rsidR="00605ED8" w:rsidRPr="003F2303">
        <w:t>Large (circa £</w:t>
      </w:r>
      <w:r w:rsidR="003F2303" w:rsidRPr="003F2303">
        <w:t>5</w:t>
      </w:r>
      <w:r w:rsidR="00605ED8" w:rsidRPr="003F2303">
        <w:t>m)</w:t>
      </w:r>
      <w:r w:rsidR="00605ED8" w:rsidRPr="00A5396A">
        <w:t xml:space="preserve"> </w:t>
      </w:r>
    </w:p>
    <w:p w14:paraId="4ED40D1A" w14:textId="77777777" w:rsidR="00ED1E34" w:rsidRPr="005B2FE2" w:rsidRDefault="00ED1E34" w:rsidP="00ED1E34">
      <w:pPr>
        <w:pStyle w:val="Heading1"/>
        <w:shd w:val="clear" w:color="auto" w:fill="8FD8FF" w:themeFill="accent1"/>
        <w:rPr>
          <w:color w:val="00165C" w:themeColor="text2"/>
        </w:rPr>
      </w:pPr>
      <w:bookmarkStart w:id="0" w:name="_Hlk34230889"/>
      <w:r w:rsidRPr="005B2FE2">
        <w:rPr>
          <w:color w:val="00165C" w:themeColor="text2"/>
        </w:rPr>
        <w:t>Application of this Job Profile</w:t>
      </w:r>
    </w:p>
    <w:p w14:paraId="10263514" w14:textId="77777777" w:rsidR="002C088D" w:rsidRPr="005B2FE2" w:rsidRDefault="00692DF8" w:rsidP="00EC647C">
      <w:pPr>
        <w:spacing w:after="240"/>
      </w:pPr>
      <w:r w:rsidRPr="005B2FE2">
        <w:t xml:space="preserve">All employees are required to carry out other such duties as may reasonably be required to fulfil their role and support functional and organisational objectives. </w:t>
      </w:r>
    </w:p>
    <w:p w14:paraId="61AD5BAA" w14:textId="24CF03A1" w:rsidR="00692DF8" w:rsidRPr="005B2FE2" w:rsidRDefault="00692DF8" w:rsidP="00080001">
      <w:r w:rsidRPr="005B2FE2">
        <w:t xml:space="preserve">All employees must also: </w:t>
      </w:r>
    </w:p>
    <w:p w14:paraId="52A26C1D" w14:textId="53D79F12" w:rsidR="00692DF8" w:rsidRPr="005B2FE2" w:rsidRDefault="00692DF8" w:rsidP="008A2217">
      <w:pPr>
        <w:pStyle w:val="ListParagraph"/>
        <w:numPr>
          <w:ilvl w:val="0"/>
          <w:numId w:val="11"/>
        </w:numPr>
      </w:pPr>
      <w:r w:rsidRPr="005B2FE2">
        <w:t>Comply with all organisational policies</w:t>
      </w:r>
    </w:p>
    <w:p w14:paraId="3C1A68D4" w14:textId="0A30B562" w:rsidR="00692DF8" w:rsidRPr="005B2FE2" w:rsidRDefault="00692DF8" w:rsidP="008A2217">
      <w:pPr>
        <w:pStyle w:val="ListParagraph"/>
        <w:numPr>
          <w:ilvl w:val="0"/>
          <w:numId w:val="11"/>
        </w:numPr>
      </w:pPr>
      <w:r w:rsidRPr="005B2FE2">
        <w:t xml:space="preserve">Promote the vision and values of the organisation </w:t>
      </w:r>
    </w:p>
    <w:p w14:paraId="5C34741E" w14:textId="0CF5CAE5" w:rsidR="00692DF8" w:rsidRPr="005B2FE2" w:rsidRDefault="00692DF8" w:rsidP="00EC647C">
      <w:pPr>
        <w:pStyle w:val="ListParagraph"/>
        <w:numPr>
          <w:ilvl w:val="0"/>
          <w:numId w:val="11"/>
        </w:numPr>
        <w:spacing w:after="240"/>
      </w:pPr>
      <w:r w:rsidRPr="005B2FE2">
        <w:t>Engage in continuous personal development</w:t>
      </w:r>
    </w:p>
    <w:p w14:paraId="65D2C9C4" w14:textId="79843B9A" w:rsidR="00692DF8" w:rsidRPr="005B2FE2" w:rsidRDefault="00692DF8" w:rsidP="00080001">
      <w:r w:rsidRPr="005B2FE2">
        <w:t xml:space="preserve">This job profile is accurate as at the date shown above. It does not form part of contractual terms and may be varied to reflect or anticipate changes to the role. </w:t>
      </w:r>
    </w:p>
    <w:p w14:paraId="4F3C251A" w14:textId="77777777" w:rsidR="001A4C86" w:rsidRPr="005B2FE2" w:rsidRDefault="001A4C86" w:rsidP="00EC5F40">
      <w:pPr>
        <w:pStyle w:val="Heading1"/>
        <w:shd w:val="clear" w:color="auto" w:fill="8FD8FF" w:themeFill="accent1"/>
        <w:rPr>
          <w:color w:val="00165C" w:themeColor="text2"/>
        </w:rPr>
      </w:pPr>
      <w:r w:rsidRPr="005B2FE2">
        <w:rPr>
          <w:color w:val="00165C" w:themeColor="text2"/>
        </w:rPr>
        <w:t>Working at Guide Dogs</w:t>
      </w:r>
    </w:p>
    <w:p w14:paraId="03721661" w14:textId="0FE8933F" w:rsidR="00DF00DD" w:rsidRPr="005B2FE2" w:rsidRDefault="00DF00DD" w:rsidP="00EC647C">
      <w:pPr>
        <w:spacing w:after="120"/>
      </w:pPr>
      <w:r w:rsidRPr="005B2FE2">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5B2FE2" w:rsidRDefault="001A4C86" w:rsidP="00EC647C">
      <w:pPr>
        <w:spacing w:after="120"/>
      </w:pPr>
      <w:r w:rsidRPr="005B2FE2">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5B2FE2" w:rsidRDefault="001A4C86" w:rsidP="00EC647C">
      <w:pPr>
        <w:spacing w:after="120"/>
      </w:pPr>
      <w:r w:rsidRPr="005B2FE2">
        <w:t>Guide Dogs is committed to safeguarding and promoting the welfare of all children, young people and vulnerable adults with whom we work. We expect all of our employees and volunteers to demonstrate this commitment.</w:t>
      </w:r>
      <w:r w:rsidR="00A016B3" w:rsidRPr="005B2FE2">
        <w:t xml:space="preserve"> </w:t>
      </w:r>
    </w:p>
    <w:p w14:paraId="6D7E1C0F" w14:textId="5011FB2C" w:rsidR="00922969" w:rsidRPr="00A5396A" w:rsidRDefault="001A4C86" w:rsidP="00EC647C">
      <w:pPr>
        <w:spacing w:after="120"/>
      </w:pPr>
      <w:r w:rsidRPr="005B2FE2">
        <w:lastRenderedPageBreak/>
        <w:t>Guide Dogs will require proof of identity and the right to work in the UK.</w:t>
      </w:r>
      <w:bookmarkEnd w:id="0"/>
    </w:p>
    <w:p w14:paraId="62934CCD" w14:textId="74F81D04" w:rsidR="00692DF8" w:rsidRPr="00A5396A" w:rsidRDefault="00692DF8" w:rsidP="00EC5F40">
      <w:pPr>
        <w:pStyle w:val="Heading1"/>
        <w:shd w:val="clear" w:color="auto" w:fill="8FD8FF" w:themeFill="accent1"/>
        <w:rPr>
          <w:color w:val="00165C" w:themeColor="text2"/>
        </w:rPr>
      </w:pPr>
      <w:r w:rsidRPr="00A5396A">
        <w:rPr>
          <w:color w:val="00165C" w:themeColor="text2"/>
        </w:rPr>
        <w:t>Person Specification</w:t>
      </w:r>
    </w:p>
    <w:p w14:paraId="47F64431" w14:textId="1B1B88B8" w:rsidR="00692DF8" w:rsidRPr="00A5396A" w:rsidRDefault="00692DF8" w:rsidP="00922969">
      <w:pPr>
        <w:pStyle w:val="Heading2"/>
        <w:rPr>
          <w:rFonts w:eastAsiaTheme="minorHAnsi" w:cstheme="minorBidi"/>
          <w:b w:val="0"/>
          <w:i/>
          <w:iCs/>
          <w:color w:val="FF0000"/>
          <w:sz w:val="28"/>
          <w:szCs w:val="24"/>
        </w:rPr>
      </w:pPr>
      <w:r w:rsidRPr="00A5396A">
        <w:rPr>
          <w:color w:val="00165C" w:themeColor="text2"/>
        </w:rPr>
        <w:t>Education</w:t>
      </w:r>
      <w:r w:rsidR="002E1A3F" w:rsidRPr="00A5396A">
        <w:rPr>
          <w:color w:val="00165C" w:themeColor="text2"/>
        </w:rPr>
        <w:t>/Qualifications</w:t>
      </w:r>
      <w:r w:rsidR="00B36882" w:rsidRPr="00A5396A">
        <w:rPr>
          <w:color w:val="00165C" w:themeColor="text2"/>
        </w:rPr>
        <w:br/>
      </w:r>
    </w:p>
    <w:p w14:paraId="0DA8E379" w14:textId="6EFEED6E" w:rsidR="002E1A3F" w:rsidRPr="00A5396A" w:rsidRDefault="002E1A3F" w:rsidP="00124C3B">
      <w:pPr>
        <w:pStyle w:val="Heading4"/>
        <w:rPr>
          <w:rFonts w:eastAsiaTheme="minorHAnsi"/>
        </w:rPr>
      </w:pPr>
      <w:r w:rsidRPr="00A5396A">
        <w:rPr>
          <w:rFonts w:eastAsiaTheme="minorHAnsi"/>
        </w:rPr>
        <w:t>Essential</w:t>
      </w:r>
    </w:p>
    <w:p w14:paraId="36A6A461" w14:textId="114D1430" w:rsidR="002D251F" w:rsidRPr="00A5396A" w:rsidRDefault="00450A4C" w:rsidP="002D251F">
      <w:pPr>
        <w:pStyle w:val="ListParagraph"/>
        <w:numPr>
          <w:ilvl w:val="0"/>
          <w:numId w:val="16"/>
        </w:numPr>
      </w:pPr>
      <w:r>
        <w:t>Relevant education</w:t>
      </w:r>
      <w:r w:rsidR="7BF1D8C4">
        <w:t xml:space="preserve"> (or equivalent experience)</w:t>
      </w:r>
      <w:r>
        <w:t xml:space="preserve"> in computer science, Information Technology or related technology field</w:t>
      </w:r>
    </w:p>
    <w:p w14:paraId="6BA3C450" w14:textId="4134540E" w:rsidR="008D72C2" w:rsidRPr="00A5396A" w:rsidRDefault="008D72C2" w:rsidP="005B2FE2">
      <w:pPr>
        <w:pStyle w:val="ListParagraph"/>
        <w:numPr>
          <w:ilvl w:val="0"/>
          <w:numId w:val="16"/>
        </w:numPr>
      </w:pPr>
      <w:r w:rsidRPr="00A5396A">
        <w:t>Project or programme management qualification</w:t>
      </w:r>
    </w:p>
    <w:p w14:paraId="543044CE" w14:textId="76334061" w:rsidR="002E1A3F" w:rsidRPr="00A5396A" w:rsidRDefault="00692DF8" w:rsidP="00124C3B">
      <w:pPr>
        <w:pStyle w:val="Heading4"/>
        <w:rPr>
          <w:rFonts w:eastAsiaTheme="minorHAnsi"/>
        </w:rPr>
      </w:pPr>
      <w:r w:rsidRPr="00A5396A">
        <w:rPr>
          <w:rFonts w:eastAsiaTheme="minorHAnsi"/>
        </w:rPr>
        <w:t>Desirable</w:t>
      </w:r>
    </w:p>
    <w:p w14:paraId="2739B1FD" w14:textId="5891CE0F" w:rsidR="002D251F" w:rsidRPr="00A5396A" w:rsidRDefault="008D72C2" w:rsidP="002D251F">
      <w:pPr>
        <w:pStyle w:val="ListParagraph"/>
        <w:numPr>
          <w:ilvl w:val="0"/>
          <w:numId w:val="16"/>
        </w:numPr>
      </w:pPr>
      <w:r w:rsidRPr="00A5396A">
        <w:t xml:space="preserve">Post Graduate (or equivalent experience) level </w:t>
      </w:r>
      <w:r w:rsidR="00C4174B" w:rsidRPr="00A5396A">
        <w:t>education</w:t>
      </w:r>
      <w:r w:rsidR="00BF417B">
        <w:t xml:space="preserve"> in relevant technical or business field.</w:t>
      </w:r>
    </w:p>
    <w:p w14:paraId="60B5E8F6" w14:textId="16540878" w:rsidR="00C4174B" w:rsidRPr="00A5396A" w:rsidRDefault="00C4174B" w:rsidP="002D251F">
      <w:pPr>
        <w:pStyle w:val="ListParagraph"/>
        <w:numPr>
          <w:ilvl w:val="0"/>
          <w:numId w:val="16"/>
        </w:numPr>
      </w:pPr>
      <w:r w:rsidRPr="00A5396A">
        <w:t>Salesforce certifications</w:t>
      </w:r>
    </w:p>
    <w:p w14:paraId="1069F8AD" w14:textId="29DC56F3" w:rsidR="00C4174B" w:rsidRPr="00A5396A" w:rsidRDefault="00C4174B" w:rsidP="002D251F">
      <w:pPr>
        <w:pStyle w:val="ListParagraph"/>
        <w:numPr>
          <w:ilvl w:val="0"/>
          <w:numId w:val="16"/>
        </w:numPr>
      </w:pPr>
      <w:r w:rsidRPr="00A5396A">
        <w:t xml:space="preserve">Agile </w:t>
      </w:r>
      <w:r w:rsidR="00753FB8" w:rsidRPr="00A5396A">
        <w:t>Certification</w:t>
      </w:r>
    </w:p>
    <w:p w14:paraId="6BB9BB4F" w14:textId="77777777" w:rsidR="00692DF8" w:rsidRPr="00A5396A" w:rsidRDefault="00692DF8" w:rsidP="006D274C">
      <w:pPr>
        <w:pStyle w:val="Heading2"/>
        <w:rPr>
          <w:color w:val="00165C" w:themeColor="text2"/>
        </w:rPr>
      </w:pPr>
      <w:r w:rsidRPr="00A5396A">
        <w:rPr>
          <w:color w:val="00165C" w:themeColor="text2"/>
        </w:rPr>
        <w:t>Job-Related Experience</w:t>
      </w:r>
    </w:p>
    <w:p w14:paraId="710DE6BE" w14:textId="769A8CCC" w:rsidR="006D274C" w:rsidRPr="00A5396A" w:rsidRDefault="006D274C" w:rsidP="00124C3B">
      <w:pPr>
        <w:pStyle w:val="Heading4"/>
        <w:rPr>
          <w:rFonts w:eastAsiaTheme="minorHAnsi"/>
        </w:rPr>
      </w:pPr>
      <w:r w:rsidRPr="00A5396A">
        <w:rPr>
          <w:rFonts w:eastAsiaTheme="minorHAnsi"/>
        </w:rPr>
        <w:t>Essential</w:t>
      </w:r>
    </w:p>
    <w:p w14:paraId="0F4A4BBD" w14:textId="0583C039" w:rsidR="00AB420C" w:rsidRDefault="00AB420C" w:rsidP="00AB420C">
      <w:pPr>
        <w:pStyle w:val="paragraph"/>
        <w:numPr>
          <w:ilvl w:val="0"/>
          <w:numId w:val="16"/>
        </w:numPr>
        <w:spacing w:before="0" w:beforeAutospacing="0" w:after="0" w:afterAutospacing="0"/>
        <w:textAlignment w:val="baseline"/>
        <w:rPr>
          <w:rStyle w:val="normaltextrun"/>
        </w:rPr>
      </w:pPr>
      <w:r>
        <w:rPr>
          <w:rStyle w:val="normaltextrun"/>
          <w:rFonts w:ascii="Trebuchet MS" w:hAnsi="Trebuchet MS"/>
          <w:sz w:val="28"/>
          <w:szCs w:val="28"/>
        </w:rPr>
        <w:t xml:space="preserve">Proven ability to link business strategy and planning with technology solutions, leveraging frameworks like TOGAF, </w:t>
      </w:r>
      <w:r w:rsidRPr="00920ED9">
        <w:rPr>
          <w:rStyle w:val="normaltextrun"/>
          <w:rFonts w:ascii="Trebuchet MS" w:hAnsi="Trebuchet MS"/>
          <w:sz w:val="28"/>
          <w:szCs w:val="28"/>
        </w:rPr>
        <w:t>COBIT</w:t>
      </w:r>
      <w:r>
        <w:rPr>
          <w:rStyle w:val="normaltextrun"/>
          <w:rFonts w:ascii="Trebuchet MS" w:hAnsi="Trebuchet MS"/>
          <w:sz w:val="28"/>
          <w:szCs w:val="28"/>
        </w:rPr>
        <w:t>, ITIL etc. </w:t>
      </w:r>
    </w:p>
    <w:p w14:paraId="30484F2D" w14:textId="77777777" w:rsidR="00AB420C" w:rsidRDefault="00AB420C" w:rsidP="00AB420C">
      <w:pPr>
        <w:pStyle w:val="paragraph"/>
        <w:numPr>
          <w:ilvl w:val="0"/>
          <w:numId w:val="16"/>
        </w:numPr>
        <w:spacing w:before="0" w:beforeAutospacing="0" w:after="0" w:afterAutospacing="0"/>
        <w:textAlignment w:val="baseline"/>
        <w:rPr>
          <w:rStyle w:val="normaltextrun"/>
          <w:rFonts w:ascii="Trebuchet MS" w:hAnsi="Trebuchet MS"/>
          <w:sz w:val="28"/>
          <w:szCs w:val="28"/>
        </w:rPr>
      </w:pPr>
      <w:r>
        <w:rPr>
          <w:rStyle w:val="normaltextrun"/>
          <w:rFonts w:ascii="Trebuchet MS" w:hAnsi="Trebuchet MS"/>
          <w:sz w:val="28"/>
          <w:szCs w:val="28"/>
        </w:rPr>
        <w:t>Experience in leading technology initiatives in a complex environment with a history of time/cost-effectiveness </w:t>
      </w:r>
    </w:p>
    <w:p w14:paraId="6112500E" w14:textId="77777777" w:rsidR="00AB420C" w:rsidRDefault="00AB420C" w:rsidP="00AB420C">
      <w:pPr>
        <w:pStyle w:val="paragraph"/>
        <w:numPr>
          <w:ilvl w:val="0"/>
          <w:numId w:val="16"/>
        </w:numPr>
        <w:spacing w:before="0" w:beforeAutospacing="0" w:after="0" w:afterAutospacing="0"/>
        <w:textAlignment w:val="baseline"/>
        <w:rPr>
          <w:rStyle w:val="normaltextrun"/>
          <w:rFonts w:ascii="Trebuchet MS" w:hAnsi="Trebuchet MS"/>
          <w:sz w:val="28"/>
          <w:szCs w:val="28"/>
        </w:rPr>
      </w:pPr>
      <w:r>
        <w:rPr>
          <w:rStyle w:val="normaltextrun"/>
          <w:rFonts w:ascii="Trebuchet MS" w:hAnsi="Trebuchet MS"/>
          <w:sz w:val="28"/>
          <w:szCs w:val="28"/>
        </w:rPr>
        <w:t>Experience of business process performance and optimisation approaches in a solutions environment including change management. </w:t>
      </w:r>
    </w:p>
    <w:p w14:paraId="169619B5" w14:textId="77777777" w:rsidR="00AB420C" w:rsidRDefault="00AB420C" w:rsidP="00AB420C">
      <w:pPr>
        <w:pStyle w:val="paragraph"/>
        <w:numPr>
          <w:ilvl w:val="0"/>
          <w:numId w:val="16"/>
        </w:numPr>
        <w:spacing w:before="0" w:beforeAutospacing="0" w:after="0" w:afterAutospacing="0"/>
        <w:textAlignment w:val="baseline"/>
        <w:rPr>
          <w:rStyle w:val="normaltextrun"/>
          <w:rFonts w:ascii="Trebuchet MS" w:hAnsi="Trebuchet MS"/>
          <w:sz w:val="28"/>
          <w:szCs w:val="28"/>
        </w:rPr>
      </w:pPr>
      <w:r>
        <w:rPr>
          <w:rStyle w:val="normaltextrun"/>
          <w:rFonts w:ascii="Trebuchet MS" w:hAnsi="Trebuchet MS"/>
          <w:sz w:val="28"/>
          <w:szCs w:val="28"/>
        </w:rPr>
        <w:t>Expertise of experience leading Salesforce platforms, ensuring scalability, security, and alignment with business goals.</w:t>
      </w:r>
    </w:p>
    <w:p w14:paraId="1764E875" w14:textId="77777777" w:rsidR="00AB420C" w:rsidRDefault="00AB420C" w:rsidP="00AB420C">
      <w:pPr>
        <w:pStyle w:val="paragraph"/>
        <w:numPr>
          <w:ilvl w:val="0"/>
          <w:numId w:val="16"/>
        </w:numPr>
        <w:spacing w:before="0" w:beforeAutospacing="0" w:after="0" w:afterAutospacing="0"/>
        <w:textAlignment w:val="baseline"/>
        <w:rPr>
          <w:rStyle w:val="normaltextrun"/>
          <w:rFonts w:ascii="Trebuchet MS" w:hAnsi="Trebuchet MS"/>
          <w:sz w:val="28"/>
          <w:szCs w:val="28"/>
        </w:rPr>
      </w:pPr>
      <w:r>
        <w:rPr>
          <w:rStyle w:val="normaltextrun"/>
          <w:rFonts w:ascii="Trebuchet MS" w:hAnsi="Trebuchet MS"/>
          <w:sz w:val="28"/>
          <w:szCs w:val="28"/>
        </w:rPr>
        <w:t>Extensive experience of complex stakeholder management in a dynamic matrix environment.</w:t>
      </w:r>
    </w:p>
    <w:p w14:paraId="153690B8" w14:textId="77777777" w:rsidR="00AB420C" w:rsidRDefault="00AB420C" w:rsidP="00AB420C">
      <w:pPr>
        <w:pStyle w:val="paragraph"/>
        <w:numPr>
          <w:ilvl w:val="0"/>
          <w:numId w:val="16"/>
        </w:numPr>
        <w:spacing w:before="0" w:beforeAutospacing="0" w:after="0" w:afterAutospacing="0"/>
        <w:textAlignment w:val="baseline"/>
        <w:rPr>
          <w:rStyle w:val="normaltextrun"/>
          <w:rFonts w:ascii="Trebuchet MS" w:hAnsi="Trebuchet MS"/>
          <w:sz w:val="28"/>
          <w:szCs w:val="28"/>
        </w:rPr>
      </w:pPr>
      <w:r>
        <w:rPr>
          <w:rStyle w:val="normaltextrun"/>
          <w:rFonts w:ascii="Trebuchet MS" w:hAnsi="Trebuchet MS"/>
          <w:sz w:val="28"/>
          <w:szCs w:val="28"/>
        </w:rPr>
        <w:t>Strong experience managing diverse teams (e.g., architects, analysts, project managers) with a focus on mentoring, collaboration, and high-performance.</w:t>
      </w:r>
    </w:p>
    <w:p w14:paraId="695AAFDE" w14:textId="77777777" w:rsidR="00AB420C" w:rsidRDefault="00AB420C" w:rsidP="00AB420C">
      <w:pPr>
        <w:pStyle w:val="paragraph"/>
        <w:numPr>
          <w:ilvl w:val="0"/>
          <w:numId w:val="16"/>
        </w:numPr>
        <w:spacing w:before="0" w:beforeAutospacing="0" w:after="0" w:afterAutospacing="0"/>
        <w:textAlignment w:val="baseline"/>
        <w:rPr>
          <w:rStyle w:val="normaltextrun"/>
          <w:rFonts w:ascii="Trebuchet MS" w:hAnsi="Trebuchet MS"/>
          <w:sz w:val="28"/>
          <w:szCs w:val="28"/>
        </w:rPr>
      </w:pPr>
      <w:r>
        <w:rPr>
          <w:rStyle w:val="normaltextrun"/>
          <w:rFonts w:ascii="Trebuchet MS" w:hAnsi="Trebuchet MS"/>
          <w:sz w:val="28"/>
          <w:szCs w:val="28"/>
        </w:rPr>
        <w:t>Proficiency in developing product roadmaps, working with agile squads, and adopting product-led methodologies.</w:t>
      </w:r>
    </w:p>
    <w:p w14:paraId="5719CD5C" w14:textId="645ADDF2" w:rsidR="00AB420C" w:rsidRDefault="00AB420C" w:rsidP="00AB420C">
      <w:pPr>
        <w:pStyle w:val="paragraph"/>
        <w:numPr>
          <w:ilvl w:val="0"/>
          <w:numId w:val="16"/>
        </w:numPr>
        <w:spacing w:before="0" w:beforeAutospacing="0" w:after="0" w:afterAutospacing="0"/>
        <w:textAlignment w:val="baseline"/>
        <w:rPr>
          <w:rStyle w:val="normaltextrun"/>
          <w:rFonts w:ascii="Trebuchet MS" w:hAnsi="Trebuchet MS"/>
          <w:sz w:val="28"/>
          <w:szCs w:val="28"/>
        </w:rPr>
      </w:pPr>
      <w:r>
        <w:rPr>
          <w:rStyle w:val="normaltextrun"/>
          <w:rFonts w:ascii="Trebuchet MS" w:hAnsi="Trebuchet MS"/>
          <w:sz w:val="28"/>
          <w:szCs w:val="28"/>
        </w:rPr>
        <w:t>Experience driving modernisation initiatives, improving operational efficiency, and delivering measurable business outcomes through technology.</w:t>
      </w:r>
    </w:p>
    <w:p w14:paraId="13E829FA" w14:textId="77777777" w:rsidR="00AB420C" w:rsidRDefault="00AB420C" w:rsidP="00AB420C">
      <w:pPr>
        <w:pStyle w:val="paragraph"/>
        <w:numPr>
          <w:ilvl w:val="0"/>
          <w:numId w:val="16"/>
        </w:numPr>
        <w:spacing w:before="0" w:beforeAutospacing="0" w:after="0" w:afterAutospacing="0"/>
        <w:textAlignment w:val="baseline"/>
        <w:rPr>
          <w:rStyle w:val="normaltextrun"/>
          <w:rFonts w:ascii="Trebuchet MS" w:hAnsi="Trebuchet MS"/>
          <w:sz w:val="28"/>
          <w:szCs w:val="28"/>
        </w:rPr>
      </w:pPr>
      <w:r>
        <w:rPr>
          <w:rStyle w:val="normaltextrun"/>
          <w:rFonts w:ascii="Trebuchet MS" w:hAnsi="Trebuchet MS"/>
          <w:sz w:val="28"/>
          <w:szCs w:val="28"/>
        </w:rPr>
        <w:t>Skilled in managing vendor relationships, negotiating contracts, and ensuring reliable, cost-effective delivery of IT solutions.</w:t>
      </w:r>
    </w:p>
    <w:p w14:paraId="462AA3B3" w14:textId="2029007B" w:rsidR="006D274C" w:rsidRPr="00A5396A" w:rsidRDefault="006D274C" w:rsidP="00124C3B">
      <w:pPr>
        <w:pStyle w:val="Heading4"/>
        <w:rPr>
          <w:rFonts w:eastAsiaTheme="minorHAnsi"/>
        </w:rPr>
      </w:pPr>
      <w:r w:rsidRPr="00A5396A">
        <w:rPr>
          <w:rFonts w:eastAsiaTheme="minorHAnsi"/>
        </w:rPr>
        <w:t>Desirable</w:t>
      </w:r>
    </w:p>
    <w:p w14:paraId="600436FD" w14:textId="3D8BDD8F" w:rsidR="002D251F" w:rsidRPr="00A5396A" w:rsidRDefault="00023324" w:rsidP="002D251F">
      <w:pPr>
        <w:pStyle w:val="ListParagraph"/>
        <w:numPr>
          <w:ilvl w:val="0"/>
          <w:numId w:val="16"/>
        </w:numPr>
      </w:pPr>
      <w:r w:rsidRPr="00A5396A">
        <w:t>ERP / CRM knowledge of multiple platforms and products</w:t>
      </w:r>
    </w:p>
    <w:p w14:paraId="02BE229B" w14:textId="30BA27BA" w:rsidR="00023324" w:rsidRPr="00A5396A" w:rsidRDefault="00023324" w:rsidP="002D251F">
      <w:pPr>
        <w:pStyle w:val="ListParagraph"/>
        <w:numPr>
          <w:ilvl w:val="0"/>
          <w:numId w:val="16"/>
        </w:numPr>
      </w:pPr>
      <w:r w:rsidRPr="00A5396A">
        <w:lastRenderedPageBreak/>
        <w:t xml:space="preserve">Broad current knowledge of technology </w:t>
      </w:r>
      <w:r w:rsidR="002844FA" w:rsidRPr="00A5396A">
        <w:t>good practices in a large complex charity environment</w:t>
      </w:r>
    </w:p>
    <w:p w14:paraId="49A5979E" w14:textId="34159923" w:rsidR="002844FA" w:rsidRPr="00A5396A" w:rsidRDefault="009831F2" w:rsidP="002D251F">
      <w:pPr>
        <w:pStyle w:val="ListParagraph"/>
        <w:numPr>
          <w:ilvl w:val="0"/>
          <w:numId w:val="16"/>
        </w:numPr>
      </w:pPr>
      <w:r w:rsidRPr="00A5396A">
        <w:t xml:space="preserve">Experience of delivering IT and business governance good practices within a charity environment. </w:t>
      </w:r>
    </w:p>
    <w:p w14:paraId="60595BD9" w14:textId="69A9F67A" w:rsidR="00692DF8" w:rsidRPr="00FF3802" w:rsidRDefault="007C4F5D" w:rsidP="007C4F5D">
      <w:pPr>
        <w:pStyle w:val="Heading2"/>
        <w:rPr>
          <w:rFonts w:eastAsiaTheme="minorHAnsi"/>
          <w:color w:val="00165C" w:themeColor="text2"/>
        </w:rPr>
      </w:pPr>
      <w:r w:rsidRPr="00FF3802">
        <w:rPr>
          <w:rFonts w:eastAsiaTheme="minorHAnsi"/>
          <w:color w:val="00165C" w:themeColor="text2"/>
        </w:rPr>
        <w:t>Knowledge</w:t>
      </w:r>
    </w:p>
    <w:p w14:paraId="559540B1" w14:textId="75484B0F" w:rsidR="006D274C" w:rsidRPr="00FF3802" w:rsidRDefault="006D274C" w:rsidP="00124C3B">
      <w:pPr>
        <w:pStyle w:val="Heading4"/>
        <w:rPr>
          <w:rFonts w:eastAsiaTheme="minorHAnsi"/>
        </w:rPr>
      </w:pPr>
      <w:r w:rsidRPr="00FF3802">
        <w:rPr>
          <w:rFonts w:eastAsiaTheme="minorHAnsi"/>
        </w:rPr>
        <w:t>Essential</w:t>
      </w:r>
    </w:p>
    <w:p w14:paraId="2F6A8CD7" w14:textId="49556AF6" w:rsidR="004C10ED" w:rsidRDefault="00261995" w:rsidP="002D251F">
      <w:pPr>
        <w:pStyle w:val="ListParagraph"/>
        <w:numPr>
          <w:ilvl w:val="0"/>
          <w:numId w:val="16"/>
        </w:numPr>
      </w:pPr>
      <w:r w:rsidRPr="00FF3802">
        <w:t xml:space="preserve">Extensive </w:t>
      </w:r>
      <w:r w:rsidR="00FC77F8" w:rsidRPr="00FF3802">
        <w:t>knowledge</w:t>
      </w:r>
      <w:r w:rsidRPr="00FF3802">
        <w:t xml:space="preserve"> of different technology, application and development models, frameworks and standards that </w:t>
      </w:r>
      <w:r w:rsidR="00FC77F8" w:rsidRPr="00FF3802">
        <w:t>align business goals with high quality technology outcomes.</w:t>
      </w:r>
    </w:p>
    <w:p w14:paraId="664BAB03" w14:textId="51C588E4" w:rsidR="00AB420C" w:rsidRDefault="00AB420C" w:rsidP="002D251F">
      <w:pPr>
        <w:pStyle w:val="ListParagraph"/>
        <w:numPr>
          <w:ilvl w:val="0"/>
          <w:numId w:val="16"/>
        </w:numPr>
      </w:pPr>
      <w:r>
        <w:t>Knowledge of requirement of accessible tools.</w:t>
      </w:r>
    </w:p>
    <w:p w14:paraId="56BFAAEF" w14:textId="76D3FC18" w:rsidR="00AB420C" w:rsidRPr="00FF3802" w:rsidRDefault="00AB420C" w:rsidP="002D251F">
      <w:pPr>
        <w:pStyle w:val="ListParagraph"/>
        <w:numPr>
          <w:ilvl w:val="0"/>
          <w:numId w:val="16"/>
        </w:numPr>
      </w:pPr>
      <w:r>
        <w:t>Knowledge of Salesforce architecture, security, scalability, and its integration into broader enterprise systems</w:t>
      </w:r>
    </w:p>
    <w:p w14:paraId="6C53CCFB" w14:textId="5DC1F6B4" w:rsidR="00FC77F8" w:rsidRDefault="00FC77F8" w:rsidP="002D251F">
      <w:pPr>
        <w:pStyle w:val="ListParagraph"/>
        <w:numPr>
          <w:ilvl w:val="0"/>
          <w:numId w:val="16"/>
        </w:numPr>
      </w:pPr>
      <w:r w:rsidRPr="00FF3802">
        <w:t xml:space="preserve">Deep knowledge of large </w:t>
      </w:r>
      <w:r w:rsidR="006846B8" w:rsidRPr="00FF3802">
        <w:t xml:space="preserve">CRM/ERP platforms and </w:t>
      </w:r>
      <w:r w:rsidR="00C24373" w:rsidRPr="00FF3802">
        <w:t>how these can be leveraged to deliver</w:t>
      </w:r>
      <w:r w:rsidR="005421B7">
        <w:t xml:space="preserve"> business benefit.</w:t>
      </w:r>
    </w:p>
    <w:p w14:paraId="0369E00E" w14:textId="02F11BEF" w:rsidR="00AB420C" w:rsidRDefault="00AB420C" w:rsidP="002D251F">
      <w:pPr>
        <w:pStyle w:val="ListParagraph"/>
        <w:numPr>
          <w:ilvl w:val="0"/>
          <w:numId w:val="16"/>
        </w:numPr>
      </w:pPr>
      <w:r>
        <w:t>Insight into team dynamics, conflict resolution, resource allocation, and fostering an innovative, high-performing culture</w:t>
      </w:r>
    </w:p>
    <w:p w14:paraId="70CDD0D3" w14:textId="77777777" w:rsidR="00461102" w:rsidRDefault="00461102" w:rsidP="00461102">
      <w:pPr>
        <w:pStyle w:val="ListParagraph"/>
        <w:numPr>
          <w:ilvl w:val="0"/>
          <w:numId w:val="16"/>
        </w:numPr>
      </w:pPr>
      <w:r w:rsidRPr="000558DE">
        <w:t xml:space="preserve">Knowledge of development </w:t>
      </w:r>
      <w:r>
        <w:t>of business strategy approaches and operational planning to deliver strategic goals</w:t>
      </w:r>
    </w:p>
    <w:p w14:paraId="59F64A0A" w14:textId="2D7FC469" w:rsidR="00461102" w:rsidRDefault="00AB420C" w:rsidP="002D251F">
      <w:pPr>
        <w:pStyle w:val="ListParagraph"/>
        <w:numPr>
          <w:ilvl w:val="0"/>
          <w:numId w:val="16"/>
        </w:numPr>
      </w:pPr>
      <w:r>
        <w:t>Knowledge of budgeting, cost-benefit analysis, ROI calculation, and financial planning for IT investment and project delivery..</w:t>
      </w:r>
    </w:p>
    <w:p w14:paraId="720EF096" w14:textId="5865AE68" w:rsidR="00AB420C" w:rsidRDefault="00AB420C" w:rsidP="002D251F">
      <w:pPr>
        <w:pStyle w:val="ListParagraph"/>
        <w:numPr>
          <w:ilvl w:val="0"/>
          <w:numId w:val="16"/>
        </w:numPr>
      </w:pPr>
      <w:r>
        <w:t>Familiarity with tools and platforms for process automation, operational optimisation, and customer experience improvement.</w:t>
      </w:r>
    </w:p>
    <w:p w14:paraId="07D6FD84" w14:textId="3A461D60" w:rsidR="00AB420C" w:rsidRPr="00FF3802" w:rsidRDefault="00AB420C" w:rsidP="002D251F">
      <w:pPr>
        <w:pStyle w:val="ListParagraph"/>
        <w:numPr>
          <w:ilvl w:val="0"/>
          <w:numId w:val="16"/>
        </w:numPr>
      </w:pPr>
      <w:r>
        <w:t>Understanding of procurement, SLA management, and performance optimisation with technology vendors</w:t>
      </w:r>
    </w:p>
    <w:p w14:paraId="5025A0CA" w14:textId="6983D7CD" w:rsidR="002D251F" w:rsidRPr="00B21E15" w:rsidRDefault="002D251F" w:rsidP="002D251F">
      <w:pPr>
        <w:pStyle w:val="Heading4"/>
      </w:pPr>
      <w:r w:rsidRPr="00B21E15">
        <w:t>Desirable</w:t>
      </w:r>
    </w:p>
    <w:p w14:paraId="2618DB6E" w14:textId="609DE659" w:rsidR="00C65A35" w:rsidRDefault="00C65A35" w:rsidP="002D251F">
      <w:pPr>
        <w:pStyle w:val="ListParagraph"/>
        <w:numPr>
          <w:ilvl w:val="0"/>
          <w:numId w:val="16"/>
        </w:numPr>
      </w:pPr>
      <w:r>
        <w:t>Current knowledge of emerging trends in technology and how this can be applied for the benefit of the organisation</w:t>
      </w:r>
    </w:p>
    <w:p w14:paraId="6C283F1C" w14:textId="35189ED4" w:rsidR="00461102" w:rsidRDefault="00461102" w:rsidP="002D251F">
      <w:pPr>
        <w:pStyle w:val="ListParagraph"/>
        <w:numPr>
          <w:ilvl w:val="0"/>
          <w:numId w:val="16"/>
        </w:numPr>
      </w:pPr>
      <w:r>
        <w:t>Familiarity with cybersecurity and risk management frameworks and able to liaise with subject matter experts to understand impact and needs</w:t>
      </w:r>
    </w:p>
    <w:p w14:paraId="7999AAA1" w14:textId="33417A8A" w:rsidR="00EA66C7" w:rsidRPr="000558DE" w:rsidRDefault="00EA66C7" w:rsidP="002D251F">
      <w:pPr>
        <w:pStyle w:val="ListParagraph"/>
        <w:numPr>
          <w:ilvl w:val="0"/>
          <w:numId w:val="16"/>
        </w:numPr>
      </w:pPr>
      <w:r>
        <w:t xml:space="preserve">Knowledge of change management to deliver organisational benefit. </w:t>
      </w:r>
    </w:p>
    <w:p w14:paraId="3BBBFC56" w14:textId="0D7E5E9D" w:rsidR="00692DF8" w:rsidRPr="000558DE" w:rsidRDefault="00692DF8" w:rsidP="00922969">
      <w:pPr>
        <w:pStyle w:val="Heading2"/>
        <w:rPr>
          <w:color w:val="00165C" w:themeColor="text2"/>
        </w:rPr>
      </w:pPr>
      <w:r w:rsidRPr="000558DE">
        <w:rPr>
          <w:color w:val="00165C" w:themeColor="text2"/>
        </w:rPr>
        <w:t>Skills and Competencies</w:t>
      </w:r>
    </w:p>
    <w:p w14:paraId="35CC3D52" w14:textId="52A4D193" w:rsidR="00692DF8" w:rsidRPr="000558DE" w:rsidRDefault="00692DF8" w:rsidP="00124C3B">
      <w:pPr>
        <w:pStyle w:val="Heading4"/>
        <w:rPr>
          <w:rFonts w:eastAsiaTheme="minorHAnsi"/>
        </w:rPr>
      </w:pPr>
      <w:r w:rsidRPr="000558DE">
        <w:rPr>
          <w:rFonts w:eastAsiaTheme="minorHAnsi"/>
        </w:rPr>
        <w:t>Essential</w:t>
      </w:r>
    </w:p>
    <w:p w14:paraId="6EA67C0C" w14:textId="77777777" w:rsidR="001811C8" w:rsidRDefault="001811C8" w:rsidP="001811C8">
      <w:pPr>
        <w:pStyle w:val="ListParagraph"/>
        <w:numPr>
          <w:ilvl w:val="0"/>
          <w:numId w:val="16"/>
        </w:numPr>
      </w:pPr>
      <w:r w:rsidRPr="004A2DD8">
        <w:t>Collaboration - Leads collaboration with a diverse range of stakeholders across competing objectives within the organisation. Builds</w:t>
      </w:r>
      <w:r>
        <w:t xml:space="preserve"> </w:t>
      </w:r>
      <w:r w:rsidRPr="004A2DD8">
        <w:t>strong, influential connections with key internal and external contacts at senior management/technical leader level.</w:t>
      </w:r>
    </w:p>
    <w:p w14:paraId="6B39D5AB" w14:textId="77777777" w:rsidR="001811C8" w:rsidRPr="004A2DD8" w:rsidRDefault="001811C8" w:rsidP="001811C8">
      <w:pPr>
        <w:pStyle w:val="ListParagraph"/>
        <w:numPr>
          <w:ilvl w:val="0"/>
          <w:numId w:val="16"/>
        </w:numPr>
      </w:pPr>
      <w:r w:rsidRPr="004A2DD8">
        <w:t>Communication - Communicates with credibility at all levels across the organisation to broad audiences with divergent objectives.</w:t>
      </w:r>
      <w:r>
        <w:t xml:space="preserve"> </w:t>
      </w:r>
      <w:r w:rsidRPr="004A2DD8">
        <w:t xml:space="preserve">Explains complex </w:t>
      </w:r>
      <w:r w:rsidRPr="004A2DD8">
        <w:lastRenderedPageBreak/>
        <w:t>information and ideas clearly, influencing the strategic direction. Promotes information sharing across the</w:t>
      </w:r>
      <w:r>
        <w:t xml:space="preserve"> </w:t>
      </w:r>
      <w:r w:rsidRPr="004A2DD8">
        <w:t xml:space="preserve">organisation. </w:t>
      </w:r>
    </w:p>
    <w:p w14:paraId="7DDEA91C" w14:textId="77777777" w:rsidR="001811C8" w:rsidRDefault="001811C8" w:rsidP="001811C8">
      <w:pPr>
        <w:pStyle w:val="ListParagraph"/>
        <w:numPr>
          <w:ilvl w:val="0"/>
          <w:numId w:val="16"/>
        </w:numPr>
      </w:pPr>
      <w:r w:rsidRPr="004A2DD8">
        <w:t>Improvement mindset - Drives improvement initiatives that have a significant impact on the organisation. Aligns improvement strategies</w:t>
      </w:r>
      <w:r>
        <w:t xml:space="preserve"> </w:t>
      </w:r>
      <w:r w:rsidRPr="004A2DD8">
        <w:t>with organisational objectives. Engages stakeholders in improvement processes.</w:t>
      </w:r>
    </w:p>
    <w:p w14:paraId="4C07A811" w14:textId="77777777" w:rsidR="001811C8" w:rsidRDefault="001811C8" w:rsidP="001811C8">
      <w:pPr>
        <w:pStyle w:val="ListParagraph"/>
        <w:numPr>
          <w:ilvl w:val="0"/>
          <w:numId w:val="16"/>
        </w:numPr>
      </w:pPr>
      <w:r w:rsidRPr="004A2DD8">
        <w:t>Decision making - Uses judgement to make decisions that initiate the achievement of agreed strategic objectives including financial</w:t>
      </w:r>
      <w:r>
        <w:t xml:space="preserve"> </w:t>
      </w:r>
      <w:r w:rsidRPr="004A2DD8">
        <w:t>performance. Escalates when broader strategic direction is impacted.</w:t>
      </w:r>
    </w:p>
    <w:p w14:paraId="69E88038" w14:textId="77777777" w:rsidR="001811C8" w:rsidRPr="00BD7C7D" w:rsidRDefault="001811C8" w:rsidP="001811C8">
      <w:pPr>
        <w:pStyle w:val="ListParagraph"/>
        <w:numPr>
          <w:ilvl w:val="0"/>
          <w:numId w:val="16"/>
        </w:numPr>
      </w:pPr>
      <w:r w:rsidRPr="004A2DD8">
        <w:t>Leadership - Provides leadership at an organisational level. Contributes to the development and implementation of policy and strategy.</w:t>
      </w:r>
      <w:r>
        <w:t xml:space="preserve"> </w:t>
      </w:r>
      <w:r w:rsidRPr="004A2DD8">
        <w:t>Understands and communicates industry developments, and the role and impact of technology. Manages and mitigates organisational</w:t>
      </w:r>
      <w:r>
        <w:t xml:space="preserve"> </w:t>
      </w:r>
      <w:r w:rsidRPr="004A2DD8">
        <w:t>risk. Balances the requirements of proposals with the broader needs of the organisation.</w:t>
      </w:r>
    </w:p>
    <w:p w14:paraId="3C9345C6" w14:textId="1BC30876" w:rsidR="00164142" w:rsidRPr="005B2FE2" w:rsidRDefault="00102717" w:rsidP="00164142">
      <w:pPr>
        <w:pStyle w:val="Heading2"/>
        <w:rPr>
          <w:b w:val="0"/>
        </w:rPr>
      </w:pPr>
      <w:r w:rsidRPr="005B2FE2">
        <w:rPr>
          <w:color w:val="00165C" w:themeColor="text2"/>
        </w:rPr>
        <w:t>Behaviours</w:t>
      </w:r>
    </w:p>
    <w:p w14:paraId="0ECD0B27" w14:textId="1174F877" w:rsidR="00164142" w:rsidRPr="005B2FE2" w:rsidRDefault="00102717" w:rsidP="00164142">
      <w:bookmarkStart w:id="1" w:name="_Hlk34230944"/>
      <w:r w:rsidRPr="005B2FE2">
        <w:t>Our b</w:t>
      </w:r>
      <w:r w:rsidR="00164142" w:rsidRPr="005B2FE2">
        <w:t>ehaviours capture the essence of what it is to be Guide Dogs people, whether staff or volunteer. They describe the experience we expect everyone – the people we support, donors</w:t>
      </w:r>
      <w:r w:rsidR="00EC647C" w:rsidRPr="005B2FE2">
        <w:t xml:space="preserve">, </w:t>
      </w:r>
      <w:r w:rsidR="00164142" w:rsidRPr="005B2FE2">
        <w:t xml:space="preserve">partners, our volunteers and staff – to have while working with </w:t>
      </w:r>
      <w:r w:rsidR="00EC647C" w:rsidRPr="005B2FE2">
        <w:t>us</w:t>
      </w:r>
      <w:r w:rsidR="00EC5F40" w:rsidRPr="005B2FE2">
        <w:t xml:space="preserve">. </w:t>
      </w:r>
      <w:r w:rsidR="00164142" w:rsidRPr="005B2FE2">
        <w:t xml:space="preserve">Guide Dogs people are: </w:t>
      </w:r>
    </w:p>
    <w:bookmarkEnd w:id="1"/>
    <w:p w14:paraId="6B31A205" w14:textId="06F77588" w:rsidR="00164142" w:rsidRPr="005B2FE2" w:rsidRDefault="00164142" w:rsidP="001A4C86">
      <w:pPr>
        <w:pStyle w:val="ListParagraph"/>
        <w:numPr>
          <w:ilvl w:val="0"/>
          <w:numId w:val="8"/>
        </w:numPr>
        <w:ind w:left="426" w:hanging="426"/>
      </w:pPr>
      <w:r w:rsidRPr="005B2FE2">
        <w:rPr>
          <w:b/>
        </w:rPr>
        <w:t>Person-centred</w:t>
      </w:r>
      <w:r w:rsidRPr="005B2FE2">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5B2FE2" w:rsidRDefault="00164142" w:rsidP="001A4C86">
      <w:pPr>
        <w:pStyle w:val="ListParagraph"/>
        <w:numPr>
          <w:ilvl w:val="0"/>
          <w:numId w:val="8"/>
        </w:numPr>
        <w:ind w:left="426" w:hanging="426"/>
      </w:pPr>
      <w:r w:rsidRPr="005B2FE2">
        <w:rPr>
          <w:b/>
        </w:rPr>
        <w:t xml:space="preserve">Expert </w:t>
      </w:r>
      <w:r w:rsidRPr="005B2FE2">
        <w:t>- We are specialists in what we do. We are committed to excellence and will never stop innovating. We respect our history, but seek out ways to adapt and improve, and are always willing to learn.</w:t>
      </w:r>
    </w:p>
    <w:p w14:paraId="44746993" w14:textId="34FDA1F9" w:rsidR="001A4C86" w:rsidRPr="005B2FE2" w:rsidRDefault="00164142" w:rsidP="00164142">
      <w:pPr>
        <w:pStyle w:val="ListParagraph"/>
        <w:numPr>
          <w:ilvl w:val="0"/>
          <w:numId w:val="8"/>
        </w:numPr>
        <w:ind w:left="426" w:hanging="426"/>
      </w:pPr>
      <w:r w:rsidRPr="005B2FE2">
        <w:rPr>
          <w:b/>
        </w:rPr>
        <w:t>Optimistic</w:t>
      </w:r>
      <w:r w:rsidRPr="005B2FE2">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5B2FE2" w:rsidRDefault="00164142" w:rsidP="0079678C">
      <w:pPr>
        <w:spacing w:before="240"/>
      </w:pPr>
      <w:r w:rsidRPr="005B2FE2">
        <w:t>So, we: -</w:t>
      </w:r>
    </w:p>
    <w:p w14:paraId="22423151" w14:textId="77777777" w:rsidR="00164142" w:rsidRPr="005B2FE2" w:rsidRDefault="00164142" w:rsidP="001A4C86">
      <w:pPr>
        <w:pStyle w:val="ListParagraph"/>
        <w:numPr>
          <w:ilvl w:val="0"/>
          <w:numId w:val="8"/>
        </w:numPr>
        <w:ind w:left="426" w:hanging="426"/>
      </w:pPr>
      <w:r w:rsidRPr="005B2FE2">
        <w:rPr>
          <w:b/>
        </w:rPr>
        <w:t>Partner</w:t>
      </w:r>
      <w:r w:rsidRPr="005B2FE2">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5B2FE2" w:rsidRDefault="00164142" w:rsidP="001A4C86">
      <w:pPr>
        <w:pStyle w:val="ListParagraph"/>
        <w:numPr>
          <w:ilvl w:val="0"/>
          <w:numId w:val="8"/>
        </w:numPr>
        <w:ind w:left="426" w:hanging="426"/>
      </w:pPr>
      <w:r w:rsidRPr="005B2FE2">
        <w:rPr>
          <w:b/>
        </w:rPr>
        <w:t>Lead-by-example</w:t>
      </w:r>
      <w:r w:rsidRPr="005B2FE2">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5B2FE2" w:rsidRDefault="00164142" w:rsidP="001A4C86">
      <w:pPr>
        <w:pStyle w:val="ListParagraph"/>
        <w:numPr>
          <w:ilvl w:val="0"/>
          <w:numId w:val="8"/>
        </w:numPr>
        <w:ind w:left="426" w:hanging="426"/>
      </w:pPr>
      <w:r w:rsidRPr="005B2FE2">
        <w:rPr>
          <w:b/>
        </w:rPr>
        <w:t>Engage</w:t>
      </w:r>
      <w:r w:rsidRPr="005B2FE2">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5B2FE2" w:rsidRDefault="001A4C86" w:rsidP="00164142"/>
    <w:p w14:paraId="056234F7" w14:textId="30407BA6" w:rsidR="00102717" w:rsidRPr="005B2FE2" w:rsidRDefault="00164142" w:rsidP="00164142">
      <w:r w:rsidRPr="005B2FE2">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Pr="005B2FE2" w:rsidRDefault="00A016B3" w:rsidP="00C90F3C">
      <w:pPr>
        <w:pStyle w:val="Heading2"/>
        <w:rPr>
          <w:color w:val="00165C" w:themeColor="text2"/>
        </w:rPr>
      </w:pPr>
      <w:r w:rsidRPr="005B2FE2">
        <w:rPr>
          <w:color w:val="00165C" w:themeColor="text2"/>
        </w:rPr>
        <w:t>Safeguarding</w:t>
      </w:r>
    </w:p>
    <w:p w14:paraId="721505E5" w14:textId="231AF25D" w:rsidR="00A016B3" w:rsidRPr="005B2FE2" w:rsidRDefault="00A016B3" w:rsidP="00A016B3">
      <w:r w:rsidRPr="005B2FE2">
        <w:t xml:space="preserve">If the role </w:t>
      </w:r>
      <w:r w:rsidR="009007AC" w:rsidRPr="005B2FE2">
        <w:t xml:space="preserve">does or may </w:t>
      </w:r>
      <w:r w:rsidRPr="005B2FE2">
        <w:t>involv</w:t>
      </w:r>
      <w:r w:rsidR="009007AC" w:rsidRPr="005B2FE2">
        <w:t>e</w:t>
      </w:r>
      <w:r w:rsidRPr="005B2FE2">
        <w:t xml:space="preserve"> working with children, young people or vulnerable adults</w:t>
      </w:r>
      <w:r w:rsidR="009007AC" w:rsidRPr="005B2FE2">
        <w:t>, or supervising those that do</w:t>
      </w:r>
      <w:r w:rsidRPr="005B2FE2">
        <w:t xml:space="preserve">, we’ll also be assessing ‘safeguarding competencies’ as part of the process. These are: </w:t>
      </w:r>
    </w:p>
    <w:p w14:paraId="4E7777EB" w14:textId="44CDC7C4" w:rsidR="0092549D" w:rsidRPr="005B2FE2" w:rsidRDefault="0092549D" w:rsidP="0092549D">
      <w:pPr>
        <w:pStyle w:val="ListParagraph"/>
        <w:numPr>
          <w:ilvl w:val="0"/>
          <w:numId w:val="16"/>
        </w:numPr>
      </w:pPr>
      <w:r w:rsidRPr="005B2FE2">
        <w:t>Appropriate motivation to work with vulnerable groups;</w:t>
      </w:r>
    </w:p>
    <w:p w14:paraId="58405247" w14:textId="2691401A" w:rsidR="0092549D" w:rsidRPr="005B2FE2" w:rsidRDefault="0092549D" w:rsidP="0092549D">
      <w:pPr>
        <w:pStyle w:val="ListParagraph"/>
        <w:numPr>
          <w:ilvl w:val="0"/>
          <w:numId w:val="16"/>
        </w:numPr>
      </w:pPr>
      <w:r w:rsidRPr="005B2FE2">
        <w:t>Emotional awareness;</w:t>
      </w:r>
    </w:p>
    <w:p w14:paraId="36A15AD1" w14:textId="2526AD76" w:rsidR="0092549D" w:rsidRPr="005B2FE2" w:rsidRDefault="0092549D" w:rsidP="0092549D">
      <w:pPr>
        <w:pStyle w:val="ListParagraph"/>
        <w:numPr>
          <w:ilvl w:val="0"/>
          <w:numId w:val="16"/>
        </w:numPr>
      </w:pPr>
      <w:r w:rsidRPr="005B2FE2">
        <w:t>Working within professional boundaries and self-awareness; and</w:t>
      </w:r>
    </w:p>
    <w:p w14:paraId="562065AC" w14:textId="24145D62" w:rsidR="0092549D" w:rsidRPr="005B2FE2" w:rsidRDefault="0092549D" w:rsidP="0092549D">
      <w:pPr>
        <w:pStyle w:val="ListParagraph"/>
        <w:numPr>
          <w:ilvl w:val="0"/>
          <w:numId w:val="16"/>
        </w:numPr>
        <w:rPr>
          <w:b/>
        </w:rPr>
      </w:pPr>
      <w:r w:rsidRPr="005B2FE2">
        <w:t>Ability to safeguard and promote the welfare of children, young people and adults and protect from harm.</w:t>
      </w:r>
    </w:p>
    <w:p w14:paraId="7F5A0D1D" w14:textId="2EA04915" w:rsidR="00C90F3C" w:rsidRPr="005B2FE2" w:rsidRDefault="00C90F3C" w:rsidP="0092549D">
      <w:pPr>
        <w:pStyle w:val="Heading2"/>
        <w:rPr>
          <w:color w:val="00165C" w:themeColor="text2"/>
        </w:rPr>
      </w:pPr>
      <w:r w:rsidRPr="005B2FE2">
        <w:rPr>
          <w:color w:val="00165C" w:themeColor="text2"/>
        </w:rPr>
        <w:t>Mobility</w:t>
      </w:r>
    </w:p>
    <w:p w14:paraId="6D876C7E" w14:textId="56E3479F" w:rsidR="00C90F3C" w:rsidRPr="00A5396A" w:rsidRDefault="00C90F3C" w:rsidP="00C90F3C">
      <w:pPr>
        <w:spacing w:after="240"/>
      </w:pPr>
      <w:r w:rsidRPr="005B2FE2">
        <w:t>A flexible approach with a willingness to work outside of core hours and away from home when required.</w:t>
      </w:r>
    </w:p>
    <w:p w14:paraId="0ED8D43C" w14:textId="77777777" w:rsidR="00AD56D7" w:rsidRPr="00A5396A" w:rsidRDefault="00AD56D7" w:rsidP="72C2A577">
      <w:pPr>
        <w:keepNext/>
        <w:keepLines/>
        <w:spacing w:before="240" w:after="120"/>
        <w:outlineLvl w:val="1"/>
        <w:rPr>
          <w:rFonts w:eastAsiaTheme="majorEastAsia" w:cstheme="majorBidi"/>
          <w:b/>
          <w:bCs/>
          <w:color w:val="00165C" w:themeColor="text2"/>
          <w:sz w:val="36"/>
          <w:szCs w:val="36"/>
        </w:rPr>
      </w:pPr>
      <w:r w:rsidRPr="72C2A577">
        <w:rPr>
          <w:rFonts w:eastAsiaTheme="majorEastAsia" w:cstheme="majorBidi"/>
          <w:b/>
          <w:bCs/>
          <w:color w:val="00165C" w:themeColor="text2"/>
          <w:sz w:val="36"/>
          <w:szCs w:val="36"/>
        </w:rPr>
        <w:t>Job Group (internal use only)</w:t>
      </w:r>
    </w:p>
    <w:p w14:paraId="2F52B31A" w14:textId="2580B2E6" w:rsidR="00AD56D7" w:rsidRPr="00A5396A" w:rsidRDefault="00AD56D7" w:rsidP="00AD56D7">
      <w:r>
        <w:t xml:space="preserve">This role has been evaluated as a </w:t>
      </w:r>
      <w:r w:rsidR="786FBD01">
        <w:t>Senior Leader</w:t>
      </w:r>
      <w:r>
        <w:t xml:space="preserve">, please follow </w:t>
      </w:r>
      <w:hyperlink r:id="rId11">
        <w:r w:rsidRPr="72C2A577">
          <w:rPr>
            <w:rStyle w:val="Hyperlink"/>
          </w:rPr>
          <w:t>this link</w:t>
        </w:r>
      </w:hyperlink>
      <w:r>
        <w:t xml:space="preserve"> to view the salary band.</w:t>
      </w:r>
    </w:p>
    <w:p w14:paraId="683F90CD" w14:textId="77777777" w:rsidR="00AD56D7" w:rsidRPr="00A5396A" w:rsidRDefault="00AD56D7" w:rsidP="00C90F3C">
      <w:pPr>
        <w:spacing w:after="240"/>
      </w:pPr>
    </w:p>
    <w:sectPr w:rsidR="00AD56D7" w:rsidRPr="00A5396A"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4B9FF" w14:textId="77777777" w:rsidR="00AE36D8" w:rsidRDefault="00AE36D8" w:rsidP="007D5B28">
      <w:r>
        <w:separator/>
      </w:r>
    </w:p>
  </w:endnote>
  <w:endnote w:type="continuationSeparator" w:id="0">
    <w:p w14:paraId="235C163F" w14:textId="77777777" w:rsidR="00AE36D8" w:rsidRDefault="00AE36D8" w:rsidP="007D5B28">
      <w:r>
        <w:continuationSeparator/>
      </w:r>
    </w:p>
  </w:endnote>
  <w:endnote w:type="continuationNotice" w:id="1">
    <w:p w14:paraId="66F4A557" w14:textId="77777777" w:rsidR="00AE36D8" w:rsidRDefault="00AE3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7D39" w14:textId="173B4C65"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 xml:space="preserve">V1.0 </w:t>
    </w:r>
    <w:r w:rsidR="00E10998">
      <w:rPr>
        <w:rFonts w:ascii="Trebuchet MS" w:hAnsi="Trebuchet MS"/>
        <w:color w:val="001A58"/>
        <w:spacing w:val="-2"/>
        <w:sz w:val="16"/>
        <w:szCs w:val="16"/>
      </w:rPr>
      <w:t>Nov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535F" w14:textId="77777777" w:rsidR="00AE36D8" w:rsidRDefault="00AE36D8" w:rsidP="007D5B28">
      <w:r>
        <w:separator/>
      </w:r>
    </w:p>
  </w:footnote>
  <w:footnote w:type="continuationSeparator" w:id="0">
    <w:p w14:paraId="25CD3817" w14:textId="77777777" w:rsidR="00AE36D8" w:rsidRDefault="00AE36D8" w:rsidP="007D5B28">
      <w:r>
        <w:continuationSeparator/>
      </w:r>
    </w:p>
  </w:footnote>
  <w:footnote w:type="continuationNotice" w:id="1">
    <w:p w14:paraId="4EF57B0F" w14:textId="77777777" w:rsidR="00AE36D8" w:rsidRDefault="00AE3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F58C3"/>
    <w:multiLevelType w:val="hybridMultilevel"/>
    <w:tmpl w:val="A176D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EB048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B08D3"/>
    <w:multiLevelType w:val="multilevel"/>
    <w:tmpl w:val="4E9AE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2"/>
  </w:num>
  <w:num w:numId="5" w16cid:durableId="1817985295">
    <w:abstractNumId w:val="6"/>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1"/>
  </w:num>
  <w:num w:numId="13" w16cid:durableId="1919632973">
    <w:abstractNumId w:val="4"/>
  </w:num>
  <w:num w:numId="14" w16cid:durableId="2030137851">
    <w:abstractNumId w:val="9"/>
  </w:num>
  <w:num w:numId="15" w16cid:durableId="1009480147">
    <w:abstractNumId w:val="13"/>
  </w:num>
  <w:num w:numId="16" w16cid:durableId="578439367">
    <w:abstractNumId w:val="7"/>
  </w:num>
  <w:num w:numId="17" w16cid:durableId="1143620893">
    <w:abstractNumId w:val="15"/>
  </w:num>
  <w:num w:numId="18" w16cid:durableId="1047143157">
    <w:abstractNumId w:val="2"/>
  </w:num>
  <w:num w:numId="19" w16cid:durableId="1739208365">
    <w:abstractNumId w:val="3"/>
  </w:num>
  <w:num w:numId="20" w16cid:durableId="593437872">
    <w:abstractNumId w:val="5"/>
  </w:num>
  <w:num w:numId="21" w16cid:durableId="13040424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5E1"/>
    <w:rsid w:val="000044FF"/>
    <w:rsid w:val="00007075"/>
    <w:rsid w:val="00023324"/>
    <w:rsid w:val="000309F2"/>
    <w:rsid w:val="00042AA2"/>
    <w:rsid w:val="00047AC8"/>
    <w:rsid w:val="000558DE"/>
    <w:rsid w:val="0006453B"/>
    <w:rsid w:val="00080001"/>
    <w:rsid w:val="0008731E"/>
    <w:rsid w:val="00090B40"/>
    <w:rsid w:val="00090DBF"/>
    <w:rsid w:val="00093874"/>
    <w:rsid w:val="00102717"/>
    <w:rsid w:val="001203A2"/>
    <w:rsid w:val="00121843"/>
    <w:rsid w:val="00124C3B"/>
    <w:rsid w:val="0013267C"/>
    <w:rsid w:val="00132E0B"/>
    <w:rsid w:val="00133091"/>
    <w:rsid w:val="00144167"/>
    <w:rsid w:val="0014476D"/>
    <w:rsid w:val="001479CC"/>
    <w:rsid w:val="0015087E"/>
    <w:rsid w:val="00152E50"/>
    <w:rsid w:val="00164142"/>
    <w:rsid w:val="00170550"/>
    <w:rsid w:val="00170A3A"/>
    <w:rsid w:val="00174B78"/>
    <w:rsid w:val="001811C8"/>
    <w:rsid w:val="00196455"/>
    <w:rsid w:val="001A4C86"/>
    <w:rsid w:val="001B4C46"/>
    <w:rsid w:val="001B5407"/>
    <w:rsid w:val="001C6239"/>
    <w:rsid w:val="001C67F1"/>
    <w:rsid w:val="001E1AEB"/>
    <w:rsid w:val="001E6921"/>
    <w:rsid w:val="00211EDF"/>
    <w:rsid w:val="00235F88"/>
    <w:rsid w:val="00244C94"/>
    <w:rsid w:val="0025695F"/>
    <w:rsid w:val="00257A15"/>
    <w:rsid w:val="00261995"/>
    <w:rsid w:val="00263200"/>
    <w:rsid w:val="00272BA6"/>
    <w:rsid w:val="002844FA"/>
    <w:rsid w:val="002B4818"/>
    <w:rsid w:val="002B4F91"/>
    <w:rsid w:val="002B6EED"/>
    <w:rsid w:val="002C088D"/>
    <w:rsid w:val="002C3761"/>
    <w:rsid w:val="002D251F"/>
    <w:rsid w:val="002D47CE"/>
    <w:rsid w:val="002E1A3F"/>
    <w:rsid w:val="002E6BD6"/>
    <w:rsid w:val="002F4F53"/>
    <w:rsid w:val="002F6084"/>
    <w:rsid w:val="002F6B37"/>
    <w:rsid w:val="002F6D89"/>
    <w:rsid w:val="003073C9"/>
    <w:rsid w:val="00332028"/>
    <w:rsid w:val="0033570D"/>
    <w:rsid w:val="003512E0"/>
    <w:rsid w:val="00356870"/>
    <w:rsid w:val="003626F1"/>
    <w:rsid w:val="0036711C"/>
    <w:rsid w:val="003C46E3"/>
    <w:rsid w:val="003C66ED"/>
    <w:rsid w:val="003C6EF2"/>
    <w:rsid w:val="003F2303"/>
    <w:rsid w:val="003F2409"/>
    <w:rsid w:val="003F6315"/>
    <w:rsid w:val="0040418A"/>
    <w:rsid w:val="004057E8"/>
    <w:rsid w:val="00411BCB"/>
    <w:rsid w:val="004215CA"/>
    <w:rsid w:val="00422F2A"/>
    <w:rsid w:val="00423718"/>
    <w:rsid w:val="004372C2"/>
    <w:rsid w:val="00450A4C"/>
    <w:rsid w:val="00457503"/>
    <w:rsid w:val="00461102"/>
    <w:rsid w:val="00471ABC"/>
    <w:rsid w:val="004A0368"/>
    <w:rsid w:val="004A0957"/>
    <w:rsid w:val="004A7829"/>
    <w:rsid w:val="004B0CDB"/>
    <w:rsid w:val="004B5E6C"/>
    <w:rsid w:val="004B674D"/>
    <w:rsid w:val="004C10ED"/>
    <w:rsid w:val="004C2241"/>
    <w:rsid w:val="004D0249"/>
    <w:rsid w:val="004F5A92"/>
    <w:rsid w:val="00520944"/>
    <w:rsid w:val="005308BA"/>
    <w:rsid w:val="0053437E"/>
    <w:rsid w:val="005421B7"/>
    <w:rsid w:val="005453C4"/>
    <w:rsid w:val="005543D0"/>
    <w:rsid w:val="00555121"/>
    <w:rsid w:val="0055554C"/>
    <w:rsid w:val="0057040F"/>
    <w:rsid w:val="00580270"/>
    <w:rsid w:val="005947AE"/>
    <w:rsid w:val="005974A5"/>
    <w:rsid w:val="005A0179"/>
    <w:rsid w:val="005A2A40"/>
    <w:rsid w:val="005B2FE2"/>
    <w:rsid w:val="005D0CE6"/>
    <w:rsid w:val="005D3D24"/>
    <w:rsid w:val="005D470A"/>
    <w:rsid w:val="005D5791"/>
    <w:rsid w:val="005D62F5"/>
    <w:rsid w:val="00601D64"/>
    <w:rsid w:val="00605ED8"/>
    <w:rsid w:val="006115DE"/>
    <w:rsid w:val="00657846"/>
    <w:rsid w:val="00671DAB"/>
    <w:rsid w:val="00683F64"/>
    <w:rsid w:val="006846B8"/>
    <w:rsid w:val="00692DF8"/>
    <w:rsid w:val="0069569A"/>
    <w:rsid w:val="006A1B56"/>
    <w:rsid w:val="006A5690"/>
    <w:rsid w:val="006A6588"/>
    <w:rsid w:val="006C1277"/>
    <w:rsid w:val="006C27E7"/>
    <w:rsid w:val="006C29B4"/>
    <w:rsid w:val="006C535D"/>
    <w:rsid w:val="006D032E"/>
    <w:rsid w:val="006D274C"/>
    <w:rsid w:val="006D62C1"/>
    <w:rsid w:val="006E3945"/>
    <w:rsid w:val="006F5560"/>
    <w:rsid w:val="00723D6D"/>
    <w:rsid w:val="00753FB8"/>
    <w:rsid w:val="00773531"/>
    <w:rsid w:val="007802D6"/>
    <w:rsid w:val="00783311"/>
    <w:rsid w:val="0079678C"/>
    <w:rsid w:val="007A12BD"/>
    <w:rsid w:val="007B3382"/>
    <w:rsid w:val="007C0AAE"/>
    <w:rsid w:val="007C4F5D"/>
    <w:rsid w:val="007CBB0F"/>
    <w:rsid w:val="007D5B28"/>
    <w:rsid w:val="007E5183"/>
    <w:rsid w:val="007E6866"/>
    <w:rsid w:val="007F76C8"/>
    <w:rsid w:val="00815B28"/>
    <w:rsid w:val="00817754"/>
    <w:rsid w:val="00835620"/>
    <w:rsid w:val="00842D4F"/>
    <w:rsid w:val="008822E5"/>
    <w:rsid w:val="008A2217"/>
    <w:rsid w:val="008A3609"/>
    <w:rsid w:val="008A6DF1"/>
    <w:rsid w:val="008A71B1"/>
    <w:rsid w:val="008C7625"/>
    <w:rsid w:val="008D72C2"/>
    <w:rsid w:val="008E071B"/>
    <w:rsid w:val="008E0AAB"/>
    <w:rsid w:val="008E2DC4"/>
    <w:rsid w:val="008E722F"/>
    <w:rsid w:val="008F3480"/>
    <w:rsid w:val="009007AC"/>
    <w:rsid w:val="009033B9"/>
    <w:rsid w:val="00920ED9"/>
    <w:rsid w:val="00922969"/>
    <w:rsid w:val="0092549D"/>
    <w:rsid w:val="009322EE"/>
    <w:rsid w:val="009354B4"/>
    <w:rsid w:val="0094286C"/>
    <w:rsid w:val="00962609"/>
    <w:rsid w:val="009831F2"/>
    <w:rsid w:val="00983537"/>
    <w:rsid w:val="00986A2C"/>
    <w:rsid w:val="009A0566"/>
    <w:rsid w:val="009B0993"/>
    <w:rsid w:val="009B3519"/>
    <w:rsid w:val="009E2C77"/>
    <w:rsid w:val="009F3899"/>
    <w:rsid w:val="00A016B3"/>
    <w:rsid w:val="00A01E20"/>
    <w:rsid w:val="00A032AA"/>
    <w:rsid w:val="00A14AA8"/>
    <w:rsid w:val="00A15D02"/>
    <w:rsid w:val="00A205AA"/>
    <w:rsid w:val="00A22492"/>
    <w:rsid w:val="00A30B95"/>
    <w:rsid w:val="00A30EE5"/>
    <w:rsid w:val="00A3389E"/>
    <w:rsid w:val="00A518A2"/>
    <w:rsid w:val="00A5396A"/>
    <w:rsid w:val="00A5548D"/>
    <w:rsid w:val="00A57D3A"/>
    <w:rsid w:val="00A61521"/>
    <w:rsid w:val="00A63E00"/>
    <w:rsid w:val="00A73BBD"/>
    <w:rsid w:val="00AB420C"/>
    <w:rsid w:val="00AC453C"/>
    <w:rsid w:val="00AD41E9"/>
    <w:rsid w:val="00AD56D7"/>
    <w:rsid w:val="00AE36D8"/>
    <w:rsid w:val="00B13701"/>
    <w:rsid w:val="00B21E15"/>
    <w:rsid w:val="00B23EAF"/>
    <w:rsid w:val="00B36882"/>
    <w:rsid w:val="00B75386"/>
    <w:rsid w:val="00B840C4"/>
    <w:rsid w:val="00B940FF"/>
    <w:rsid w:val="00B9770D"/>
    <w:rsid w:val="00BA346B"/>
    <w:rsid w:val="00BF417B"/>
    <w:rsid w:val="00BF5D54"/>
    <w:rsid w:val="00C0122B"/>
    <w:rsid w:val="00C16549"/>
    <w:rsid w:val="00C24373"/>
    <w:rsid w:val="00C24F3A"/>
    <w:rsid w:val="00C4174B"/>
    <w:rsid w:val="00C622F0"/>
    <w:rsid w:val="00C65A35"/>
    <w:rsid w:val="00C678C9"/>
    <w:rsid w:val="00C741D0"/>
    <w:rsid w:val="00C90F3C"/>
    <w:rsid w:val="00C927AA"/>
    <w:rsid w:val="00CA2512"/>
    <w:rsid w:val="00CB021D"/>
    <w:rsid w:val="00D22056"/>
    <w:rsid w:val="00D317DC"/>
    <w:rsid w:val="00D60A80"/>
    <w:rsid w:val="00D62C17"/>
    <w:rsid w:val="00D642AB"/>
    <w:rsid w:val="00D7732A"/>
    <w:rsid w:val="00D81DF3"/>
    <w:rsid w:val="00DB12AD"/>
    <w:rsid w:val="00DB729B"/>
    <w:rsid w:val="00DF00DD"/>
    <w:rsid w:val="00E035D0"/>
    <w:rsid w:val="00E05229"/>
    <w:rsid w:val="00E10998"/>
    <w:rsid w:val="00E11528"/>
    <w:rsid w:val="00E16CC9"/>
    <w:rsid w:val="00E2232B"/>
    <w:rsid w:val="00E2500A"/>
    <w:rsid w:val="00E260B1"/>
    <w:rsid w:val="00E26808"/>
    <w:rsid w:val="00E4672B"/>
    <w:rsid w:val="00E67374"/>
    <w:rsid w:val="00E713F3"/>
    <w:rsid w:val="00E722B7"/>
    <w:rsid w:val="00E843FA"/>
    <w:rsid w:val="00E946AF"/>
    <w:rsid w:val="00E962E5"/>
    <w:rsid w:val="00E97307"/>
    <w:rsid w:val="00EA234F"/>
    <w:rsid w:val="00EA66C7"/>
    <w:rsid w:val="00EA69DF"/>
    <w:rsid w:val="00EC0CC2"/>
    <w:rsid w:val="00EC5F40"/>
    <w:rsid w:val="00EC6155"/>
    <w:rsid w:val="00EC647C"/>
    <w:rsid w:val="00EC7643"/>
    <w:rsid w:val="00ED1E34"/>
    <w:rsid w:val="00F032A7"/>
    <w:rsid w:val="00F12BD9"/>
    <w:rsid w:val="00F1384F"/>
    <w:rsid w:val="00F22C31"/>
    <w:rsid w:val="00F367F2"/>
    <w:rsid w:val="00F372F5"/>
    <w:rsid w:val="00F37925"/>
    <w:rsid w:val="00F67C33"/>
    <w:rsid w:val="00F67CCE"/>
    <w:rsid w:val="00F762B2"/>
    <w:rsid w:val="00F77D11"/>
    <w:rsid w:val="00F869B3"/>
    <w:rsid w:val="00F92884"/>
    <w:rsid w:val="00F94539"/>
    <w:rsid w:val="00FA010C"/>
    <w:rsid w:val="00FA3F1B"/>
    <w:rsid w:val="00FB2C9F"/>
    <w:rsid w:val="00FC0D7D"/>
    <w:rsid w:val="00FC359C"/>
    <w:rsid w:val="00FC6F03"/>
    <w:rsid w:val="00FC77F8"/>
    <w:rsid w:val="00FF3802"/>
    <w:rsid w:val="01F93FCB"/>
    <w:rsid w:val="08391E21"/>
    <w:rsid w:val="12DB6C1F"/>
    <w:rsid w:val="13884D97"/>
    <w:rsid w:val="1501DECD"/>
    <w:rsid w:val="18C4DC7F"/>
    <w:rsid w:val="18E761A7"/>
    <w:rsid w:val="19E577C1"/>
    <w:rsid w:val="1A99F78A"/>
    <w:rsid w:val="1C50C51F"/>
    <w:rsid w:val="21492B72"/>
    <w:rsid w:val="2205946B"/>
    <w:rsid w:val="2257372A"/>
    <w:rsid w:val="22A92A69"/>
    <w:rsid w:val="22C35EE3"/>
    <w:rsid w:val="231A0C5F"/>
    <w:rsid w:val="231E8F54"/>
    <w:rsid w:val="24DD5DE1"/>
    <w:rsid w:val="24EDDC67"/>
    <w:rsid w:val="28F9A8DF"/>
    <w:rsid w:val="29A3391D"/>
    <w:rsid w:val="29B7E041"/>
    <w:rsid w:val="29F52EBB"/>
    <w:rsid w:val="29FD0C14"/>
    <w:rsid w:val="2BB081ED"/>
    <w:rsid w:val="2D969F48"/>
    <w:rsid w:val="2FEFA763"/>
    <w:rsid w:val="3009E387"/>
    <w:rsid w:val="317AADB9"/>
    <w:rsid w:val="31C3A31D"/>
    <w:rsid w:val="31FE5DC2"/>
    <w:rsid w:val="32BE5D17"/>
    <w:rsid w:val="33EB7391"/>
    <w:rsid w:val="384911C0"/>
    <w:rsid w:val="3A97CEE4"/>
    <w:rsid w:val="3ADCD4AD"/>
    <w:rsid w:val="3C2A970A"/>
    <w:rsid w:val="3CC350C3"/>
    <w:rsid w:val="3D9A7CF6"/>
    <w:rsid w:val="3F1DA620"/>
    <w:rsid w:val="4026946C"/>
    <w:rsid w:val="4051AFE3"/>
    <w:rsid w:val="4240EF9A"/>
    <w:rsid w:val="4300530D"/>
    <w:rsid w:val="444AB4E6"/>
    <w:rsid w:val="448EEE3F"/>
    <w:rsid w:val="4496ABC4"/>
    <w:rsid w:val="45C6E113"/>
    <w:rsid w:val="48F9D662"/>
    <w:rsid w:val="4961789A"/>
    <w:rsid w:val="50E58F57"/>
    <w:rsid w:val="512DA287"/>
    <w:rsid w:val="543EFF1F"/>
    <w:rsid w:val="5451BD1F"/>
    <w:rsid w:val="549D1AA5"/>
    <w:rsid w:val="59DB4DC7"/>
    <w:rsid w:val="5AF74009"/>
    <w:rsid w:val="5AFBBD81"/>
    <w:rsid w:val="5C51F6DD"/>
    <w:rsid w:val="61950E0D"/>
    <w:rsid w:val="6401BB0E"/>
    <w:rsid w:val="640D59DC"/>
    <w:rsid w:val="6442A363"/>
    <w:rsid w:val="696707D7"/>
    <w:rsid w:val="6A6B0287"/>
    <w:rsid w:val="6D93FC82"/>
    <w:rsid w:val="6DB4A40E"/>
    <w:rsid w:val="6E7D34F5"/>
    <w:rsid w:val="71E847D4"/>
    <w:rsid w:val="727946F3"/>
    <w:rsid w:val="72C2A577"/>
    <w:rsid w:val="7374B525"/>
    <w:rsid w:val="73E4389D"/>
    <w:rsid w:val="75F55C16"/>
    <w:rsid w:val="76C9EA1E"/>
    <w:rsid w:val="76F5C563"/>
    <w:rsid w:val="786FBD01"/>
    <w:rsid w:val="78935DC1"/>
    <w:rsid w:val="7BF1D8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CBF1C9A0-97E8-4465-BE78-0E927A35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773531"/>
    <w:pPr>
      <w:spacing w:after="0"/>
    </w:pPr>
    <w:rPr>
      <w:rFonts w:ascii="Trebuchet MS" w:hAnsi="Trebuchet MS"/>
      <w:sz w:val="28"/>
    </w:rPr>
  </w:style>
  <w:style w:type="paragraph" w:customStyle="1" w:styleId="paragraph">
    <w:name w:val="paragraph"/>
    <w:basedOn w:val="Normal"/>
    <w:rsid w:val="00AB420C"/>
    <w:pPr>
      <w:spacing w:before="100" w:beforeAutospacing="1" w:after="100" w:afterAutospacing="1"/>
    </w:pPr>
    <w:rPr>
      <w:rFonts w:ascii="Times New Roman" w:hAnsi="Times New Roman" w:cs="Times New Roman"/>
      <w:sz w:val="24"/>
      <w:lang w:eastAsia="en-GB"/>
    </w:rPr>
  </w:style>
  <w:style w:type="character" w:customStyle="1" w:styleId="normaltextrun">
    <w:name w:val="normaltextrun"/>
    <w:basedOn w:val="DefaultParagraphFont"/>
    <w:rsid w:val="00AB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202887">
      <w:bodyDiv w:val="1"/>
      <w:marLeft w:val="0"/>
      <w:marRight w:val="0"/>
      <w:marTop w:val="0"/>
      <w:marBottom w:val="0"/>
      <w:divBdr>
        <w:top w:val="none" w:sz="0" w:space="0" w:color="auto"/>
        <w:left w:val="none" w:sz="0" w:space="0" w:color="auto"/>
        <w:bottom w:val="none" w:sz="0" w:space="0" w:color="auto"/>
        <w:right w:val="none" w:sz="0" w:space="0" w:color="auto"/>
      </w:divBdr>
    </w:div>
    <w:div w:id="1217820877">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8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cFMznP6i8dGjRU5cJh67pYBx5OvTX-myUmXgIdt-BEv0A?e=iMEo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97aad2-c356-4667-a5d3-1848f2d81e8d" xsi:nil="true"/>
    <lcf76f155ced4ddcb4097134ff3c332f xmlns="7b80532b-433f-48c2-9d58-a599b85d23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933A2444E7A044B41D275FA59A7D38" ma:contentTypeVersion="12" ma:contentTypeDescription="Create a new document." ma:contentTypeScope="" ma:versionID="d94470a942b5031399ceaaee23a38158">
  <xsd:schema xmlns:xsd="http://www.w3.org/2001/XMLSchema" xmlns:xs="http://www.w3.org/2001/XMLSchema" xmlns:p="http://schemas.microsoft.com/office/2006/metadata/properties" xmlns:ns2="7b80532b-433f-48c2-9d58-a599b85d23ea" xmlns:ns3="aa97aad2-c356-4667-a5d3-1848f2d81e8d" targetNamespace="http://schemas.microsoft.com/office/2006/metadata/properties" ma:root="true" ma:fieldsID="8373c80d192cc4c224874997e6332cdd" ns2:_="" ns3:_="">
    <xsd:import namespace="7b80532b-433f-48c2-9d58-a599b85d23ea"/>
    <xsd:import namespace="aa97aad2-c356-4667-a5d3-1848f2d81e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0532b-433f-48c2-9d58-a599b85d2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7aad2-c356-4667-a5d3-1848f2d81e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bbc5fc-9c8f-4ab0-8097-918ae621a1b0}" ma:internalName="TaxCatchAll" ma:showField="CatchAllData" ma:web="aa97aad2-c356-4667-a5d3-1848f2d8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2.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313372-DCCA-43A7-B0C6-35673BA65295}"/>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11114</Characters>
  <Application>Microsoft Office Word</Application>
  <DocSecurity>0</DocSecurity>
  <Lines>92</Lines>
  <Paragraphs>25</Paragraphs>
  <ScaleCrop>false</ScaleCrop>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Ray Ellison</cp:lastModifiedBy>
  <cp:revision>1</cp:revision>
  <dcterms:created xsi:type="dcterms:W3CDTF">2024-12-02T09:20:00Z</dcterms:created>
  <dcterms:modified xsi:type="dcterms:W3CDTF">2024-12-02T09:21:00Z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0x01010099933A2444E7A044B41D275FA59A7D38</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58246bfd9a4832b865c746493955ab0f425094f07efa6dc20edfb090a6ff9d5f</vt:lpwstr>
  </property>
</Properties>
</file>