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5E1DBF" w:rsidRDefault="00692DF8" w:rsidP="00EC5F40">
      <w:pPr>
        <w:pStyle w:val="Heading1"/>
        <w:shd w:val="clear" w:color="auto" w:fill="8FD8FF" w:themeFill="accent1"/>
        <w:rPr>
          <w:color w:val="00165C" w:themeColor="text2"/>
          <w:sz w:val="28"/>
        </w:rPr>
      </w:pPr>
      <w:r w:rsidRPr="005E1DBF">
        <w:rPr>
          <w:color w:val="00165C" w:themeColor="text2"/>
          <w:sz w:val="28"/>
        </w:rPr>
        <w:t xml:space="preserve">Job </w:t>
      </w:r>
      <w:r w:rsidRPr="005E1DBF">
        <w:rPr>
          <w:color w:val="00165C"/>
          <w:sz w:val="28"/>
        </w:rPr>
        <w:t>Profile</w:t>
      </w:r>
    </w:p>
    <w:p w14:paraId="674BA58A" w14:textId="78A366B8" w:rsidR="00692DF8" w:rsidRPr="005E1DBF" w:rsidRDefault="00692DF8" w:rsidP="00EC647C">
      <w:pPr>
        <w:spacing w:after="120" w:line="276" w:lineRule="auto"/>
        <w:rPr>
          <w:szCs w:val="28"/>
        </w:rPr>
      </w:pPr>
      <w:r w:rsidRPr="005E1DBF">
        <w:rPr>
          <w:szCs w:val="28"/>
        </w:rPr>
        <w:t xml:space="preserve">Job Title: </w:t>
      </w:r>
      <w:r w:rsidR="008D3D11" w:rsidRPr="005E1DBF">
        <w:rPr>
          <w:szCs w:val="28"/>
        </w:rPr>
        <w:t>HR Coordinator</w:t>
      </w:r>
    </w:p>
    <w:p w14:paraId="5C1A80EA" w14:textId="22FF67C1" w:rsidR="00692DF8" w:rsidRPr="005E1DBF" w:rsidRDefault="00692DF8" w:rsidP="00EC647C">
      <w:pPr>
        <w:spacing w:after="120" w:line="276" w:lineRule="auto"/>
        <w:rPr>
          <w:szCs w:val="28"/>
        </w:rPr>
      </w:pPr>
      <w:r w:rsidRPr="005E1DBF">
        <w:rPr>
          <w:szCs w:val="28"/>
        </w:rPr>
        <w:t xml:space="preserve">Directorate: </w:t>
      </w:r>
      <w:r w:rsidR="008D3D11" w:rsidRPr="005E1DBF">
        <w:rPr>
          <w:szCs w:val="28"/>
        </w:rPr>
        <w:t>People &amp; Performance</w:t>
      </w:r>
    </w:p>
    <w:p w14:paraId="7FD06C6B" w14:textId="4AC5751C" w:rsidR="00692DF8" w:rsidRPr="005E1DBF" w:rsidRDefault="00692DF8" w:rsidP="00EC647C">
      <w:pPr>
        <w:spacing w:after="120" w:line="276" w:lineRule="auto"/>
        <w:rPr>
          <w:szCs w:val="28"/>
        </w:rPr>
      </w:pPr>
      <w:r w:rsidRPr="005E1DBF">
        <w:rPr>
          <w:szCs w:val="28"/>
        </w:rPr>
        <w:t xml:space="preserve">Reports To: </w:t>
      </w:r>
      <w:r w:rsidR="00B57249">
        <w:rPr>
          <w:szCs w:val="28"/>
        </w:rPr>
        <w:t>People Services Centre Manager</w:t>
      </w:r>
    </w:p>
    <w:p w14:paraId="79DC35C9" w14:textId="6E528195" w:rsidR="00692DF8" w:rsidRPr="005E1DBF" w:rsidRDefault="00692DF8" w:rsidP="00EC647C">
      <w:pPr>
        <w:spacing w:after="120" w:line="276" w:lineRule="auto"/>
        <w:rPr>
          <w:szCs w:val="28"/>
        </w:rPr>
      </w:pPr>
      <w:r w:rsidRPr="005E1DBF">
        <w:rPr>
          <w:szCs w:val="28"/>
        </w:rPr>
        <w:t xml:space="preserve">Matrix Reporting To: </w:t>
      </w:r>
      <w:r w:rsidR="00D0306E" w:rsidRPr="005E1DBF">
        <w:rPr>
          <w:szCs w:val="28"/>
        </w:rPr>
        <w:t>None</w:t>
      </w:r>
    </w:p>
    <w:p w14:paraId="10085609" w14:textId="21811E31" w:rsidR="00692DF8" w:rsidRPr="005E1DBF" w:rsidRDefault="00692DF8" w:rsidP="00EC647C">
      <w:pPr>
        <w:spacing w:after="120" w:line="276" w:lineRule="auto"/>
        <w:rPr>
          <w:szCs w:val="28"/>
        </w:rPr>
      </w:pPr>
      <w:r w:rsidRPr="005E1DBF">
        <w:rPr>
          <w:szCs w:val="28"/>
        </w:rPr>
        <w:t>Disclosure Check Level:</w:t>
      </w:r>
      <w:r w:rsidR="00D0306E" w:rsidRPr="005E1DBF">
        <w:rPr>
          <w:szCs w:val="28"/>
        </w:rPr>
        <w:t xml:space="preserve"> None</w:t>
      </w:r>
    </w:p>
    <w:p w14:paraId="5BEF3EFD" w14:textId="3D568834" w:rsidR="00692DF8" w:rsidRPr="005E1DBF" w:rsidRDefault="00692DF8" w:rsidP="00EC647C">
      <w:pPr>
        <w:spacing w:after="120" w:line="276" w:lineRule="auto"/>
        <w:rPr>
          <w:szCs w:val="28"/>
        </w:rPr>
      </w:pPr>
      <w:r w:rsidRPr="005E1DBF">
        <w:rPr>
          <w:szCs w:val="28"/>
        </w:rPr>
        <w:t xml:space="preserve">Date created/last reviewed: </w:t>
      </w:r>
      <w:r w:rsidR="00D0306E" w:rsidRPr="005E1DBF">
        <w:rPr>
          <w:szCs w:val="28"/>
        </w:rPr>
        <w:t>12/08/2019</w:t>
      </w:r>
    </w:p>
    <w:p w14:paraId="6D93CD5E" w14:textId="77777777" w:rsidR="00692DF8" w:rsidRPr="005E1DBF" w:rsidRDefault="00692DF8" w:rsidP="00080001">
      <w:pPr>
        <w:pStyle w:val="Heading2"/>
        <w:rPr>
          <w:color w:val="00165C" w:themeColor="text2"/>
          <w:sz w:val="28"/>
          <w:szCs w:val="28"/>
        </w:rPr>
      </w:pPr>
      <w:r w:rsidRPr="005E1DBF">
        <w:rPr>
          <w:color w:val="00165C" w:themeColor="text2"/>
          <w:sz w:val="28"/>
          <w:szCs w:val="28"/>
        </w:rPr>
        <w:t>Overall Role Purpose</w:t>
      </w:r>
    </w:p>
    <w:p w14:paraId="01402593" w14:textId="7DA41E57" w:rsidR="00A24B30" w:rsidRPr="005E1DBF" w:rsidRDefault="00A92246" w:rsidP="00A24B30">
      <w:pPr>
        <w:autoSpaceDE w:val="0"/>
        <w:autoSpaceDN w:val="0"/>
        <w:rPr>
          <w:rFonts w:cs="Segoe UI"/>
          <w:color w:val="000000"/>
          <w:szCs w:val="28"/>
        </w:rPr>
      </w:pPr>
      <w:r w:rsidRPr="005E1DBF">
        <w:rPr>
          <w:rFonts w:cs="Times New Roman"/>
          <w:szCs w:val="28"/>
        </w:rPr>
        <w:t>The HR Coordinator helps people with sight loss to live the life they choose by being by </w:t>
      </w:r>
      <w:r w:rsidRPr="005E1DBF">
        <w:rPr>
          <w:rFonts w:cs="Times New Roman"/>
          <w:color w:val="000000"/>
          <w:szCs w:val="28"/>
          <w:shd w:val="clear" w:color="auto" w:fill="FFFFFF"/>
        </w:rPr>
        <w:t>effectively supporting the business and employees through the timely and consistent completion of quality first line transactional HR activity. The role will provide a professional, high quality HR service to employees and managers; providing advice and guidance over the telephone or via the HR case management system.</w:t>
      </w:r>
      <w:r w:rsidRPr="005E1DBF">
        <w:rPr>
          <w:rFonts w:cs="Segoe UI"/>
          <w:color w:val="000000"/>
          <w:szCs w:val="28"/>
        </w:rPr>
        <w:t xml:space="preserve"> </w:t>
      </w:r>
    </w:p>
    <w:p w14:paraId="1BDEDBE6" w14:textId="6CDA78CE" w:rsidR="00692DF8" w:rsidRPr="005E1DBF" w:rsidRDefault="00692DF8" w:rsidP="00080001">
      <w:pPr>
        <w:pStyle w:val="Heading2"/>
        <w:rPr>
          <w:color w:val="00165C" w:themeColor="text2"/>
          <w:sz w:val="28"/>
          <w:szCs w:val="28"/>
        </w:rPr>
      </w:pPr>
      <w:r w:rsidRPr="005E1DBF">
        <w:rPr>
          <w:color w:val="00165C" w:themeColor="text2"/>
          <w:sz w:val="28"/>
          <w:szCs w:val="28"/>
        </w:rPr>
        <w:t>Key Responsibilities</w:t>
      </w:r>
    </w:p>
    <w:p w14:paraId="3B2E634C" w14:textId="77777777" w:rsidR="00A24B30" w:rsidRPr="005E1DBF" w:rsidRDefault="004C4EF3" w:rsidP="00A24B30">
      <w:pPr>
        <w:pStyle w:val="ListParagraph"/>
        <w:numPr>
          <w:ilvl w:val="0"/>
          <w:numId w:val="17"/>
        </w:numPr>
        <w:rPr>
          <w:szCs w:val="28"/>
        </w:rPr>
      </w:pPr>
      <w:r w:rsidRPr="005E1DBF">
        <w:rPr>
          <w:szCs w:val="28"/>
        </w:rPr>
        <w:t>Act as first point of contact for all customers whether internal or external via telephone and email and respond to their queries in line with Service Level Agreements.</w:t>
      </w:r>
    </w:p>
    <w:p w14:paraId="03F7CD13" w14:textId="6AAC5525" w:rsidR="00A24B30" w:rsidRPr="005E1DBF" w:rsidRDefault="00A24B30" w:rsidP="00361F4B">
      <w:pPr>
        <w:pStyle w:val="ListParagraph"/>
        <w:numPr>
          <w:ilvl w:val="0"/>
          <w:numId w:val="17"/>
        </w:numPr>
        <w:rPr>
          <w:szCs w:val="28"/>
        </w:rPr>
      </w:pPr>
      <w:r w:rsidRPr="005E1DBF">
        <w:rPr>
          <w:bCs/>
          <w:color w:val="000000" w:themeColor="text1"/>
          <w:szCs w:val="28"/>
        </w:rPr>
        <w:t>Administer the end to end employee lifecycle transactions and ensure adherence to HR policies and processes.</w:t>
      </w:r>
    </w:p>
    <w:p w14:paraId="4B5EBCD7" w14:textId="3EE61634" w:rsidR="004C4EF3" w:rsidRPr="005E1DBF" w:rsidRDefault="004C4EF3" w:rsidP="004C4EF3">
      <w:pPr>
        <w:pStyle w:val="ListParagraph"/>
        <w:numPr>
          <w:ilvl w:val="0"/>
          <w:numId w:val="17"/>
        </w:numPr>
        <w:rPr>
          <w:szCs w:val="28"/>
        </w:rPr>
      </w:pPr>
      <w:r w:rsidRPr="005E1DBF">
        <w:rPr>
          <w:szCs w:val="28"/>
        </w:rPr>
        <w:t xml:space="preserve">Maintain </w:t>
      </w:r>
      <w:r w:rsidR="00925C18">
        <w:rPr>
          <w:szCs w:val="28"/>
        </w:rPr>
        <w:t>TOPdesk</w:t>
      </w:r>
      <w:r w:rsidRPr="005E1DBF">
        <w:rPr>
          <w:szCs w:val="28"/>
        </w:rPr>
        <w:t xml:space="preserve"> call management system ensuring that all calls and queries are logged, and the appropriate audit trails are available. Data integrity must be high taking into consideration subject of queries and Service Level Agreements.</w:t>
      </w:r>
    </w:p>
    <w:p w14:paraId="0C7F5AA7" w14:textId="02FAC958" w:rsidR="004C4EF3" w:rsidRPr="005E1DBF" w:rsidRDefault="004C4EF3" w:rsidP="004C4EF3">
      <w:pPr>
        <w:pStyle w:val="ListParagraph"/>
        <w:numPr>
          <w:ilvl w:val="0"/>
          <w:numId w:val="17"/>
        </w:numPr>
        <w:rPr>
          <w:szCs w:val="28"/>
        </w:rPr>
      </w:pPr>
      <w:r w:rsidRPr="005E1DBF">
        <w:rPr>
          <w:szCs w:val="28"/>
        </w:rPr>
        <w:t xml:space="preserve">Determine need to escalate queries as necessary to subject matter expert and do so via </w:t>
      </w:r>
      <w:r w:rsidR="00925C18">
        <w:rPr>
          <w:szCs w:val="28"/>
        </w:rPr>
        <w:t>TOPdesk</w:t>
      </w:r>
      <w:r w:rsidRPr="005E1DBF">
        <w:rPr>
          <w:szCs w:val="28"/>
        </w:rPr>
        <w:t xml:space="preserve"> call management system, ensuring that the system reflects the nature of the query to ensure a high level of customer satisfaction.</w:t>
      </w:r>
    </w:p>
    <w:p w14:paraId="0CC56448" w14:textId="77777777" w:rsidR="004C4EF3" w:rsidRPr="005E1DBF" w:rsidRDefault="004C4EF3" w:rsidP="004C4EF3">
      <w:pPr>
        <w:pStyle w:val="ListParagraph"/>
        <w:numPr>
          <w:ilvl w:val="0"/>
          <w:numId w:val="17"/>
        </w:numPr>
        <w:rPr>
          <w:szCs w:val="28"/>
        </w:rPr>
      </w:pPr>
      <w:r w:rsidRPr="005E1DBF">
        <w:rPr>
          <w:szCs w:val="28"/>
        </w:rPr>
        <w:t xml:space="preserve">Administer end to end employee life cycle processes, to include but not limited to starters and leavers, contracts of employment, contractual changes, references and long service letters to ensure adherence with current employment legislation </w:t>
      </w:r>
    </w:p>
    <w:p w14:paraId="0BA4C6B2" w14:textId="77777777" w:rsidR="004C4EF3" w:rsidRPr="005E1DBF" w:rsidRDefault="004C4EF3" w:rsidP="004C4EF3">
      <w:pPr>
        <w:pStyle w:val="ListParagraph"/>
        <w:numPr>
          <w:ilvl w:val="0"/>
          <w:numId w:val="17"/>
        </w:numPr>
        <w:rPr>
          <w:szCs w:val="28"/>
        </w:rPr>
      </w:pPr>
      <w:r w:rsidRPr="005E1DBF">
        <w:rPr>
          <w:szCs w:val="28"/>
        </w:rPr>
        <w:t xml:space="preserve">Undertake reward and benefits administration. </w:t>
      </w:r>
    </w:p>
    <w:p w14:paraId="4B675868" w14:textId="77777777" w:rsidR="004C4EF3" w:rsidRPr="005E1DBF" w:rsidRDefault="004C4EF3" w:rsidP="004C4EF3">
      <w:pPr>
        <w:pStyle w:val="ListParagraph"/>
        <w:numPr>
          <w:ilvl w:val="0"/>
          <w:numId w:val="17"/>
        </w:numPr>
        <w:rPr>
          <w:szCs w:val="28"/>
        </w:rPr>
      </w:pPr>
      <w:r w:rsidRPr="005E1DBF">
        <w:rPr>
          <w:szCs w:val="28"/>
        </w:rPr>
        <w:t>Ensure HR system in relation to the above is maintained with accurate and timely data.</w:t>
      </w:r>
    </w:p>
    <w:p w14:paraId="56B75B08" w14:textId="77777777" w:rsidR="004C4EF3" w:rsidRPr="005E1DBF" w:rsidRDefault="004C4EF3" w:rsidP="004C4EF3">
      <w:pPr>
        <w:pStyle w:val="ListParagraph"/>
        <w:numPr>
          <w:ilvl w:val="0"/>
          <w:numId w:val="17"/>
        </w:numPr>
        <w:rPr>
          <w:szCs w:val="28"/>
        </w:rPr>
      </w:pPr>
      <w:r w:rsidRPr="005E1DBF">
        <w:rPr>
          <w:szCs w:val="28"/>
        </w:rPr>
        <w:lastRenderedPageBreak/>
        <w:t>Raise issues as appropriate and contribute to ongoing process development and improvement of HR Service Desk.</w:t>
      </w:r>
    </w:p>
    <w:p w14:paraId="532C2629" w14:textId="77777777" w:rsidR="004C4EF3" w:rsidRPr="005E1DBF" w:rsidRDefault="004C4EF3" w:rsidP="004C4EF3">
      <w:pPr>
        <w:pStyle w:val="ListParagraph"/>
        <w:numPr>
          <w:ilvl w:val="0"/>
          <w:numId w:val="17"/>
        </w:numPr>
        <w:rPr>
          <w:szCs w:val="28"/>
        </w:rPr>
      </w:pPr>
      <w:r w:rsidRPr="005E1DBF">
        <w:rPr>
          <w:szCs w:val="28"/>
        </w:rPr>
        <w:t>Ensure that a systematic and accurate electronic filing system and record keeping procedure is followed by all in the department.</w:t>
      </w:r>
    </w:p>
    <w:p w14:paraId="5FC0CE15" w14:textId="77777777" w:rsidR="004C4EF3" w:rsidRPr="005E1DBF" w:rsidRDefault="004C4EF3" w:rsidP="004C4EF3">
      <w:pPr>
        <w:pStyle w:val="ListParagraph"/>
        <w:numPr>
          <w:ilvl w:val="0"/>
          <w:numId w:val="17"/>
        </w:numPr>
        <w:rPr>
          <w:szCs w:val="28"/>
        </w:rPr>
      </w:pPr>
      <w:r w:rsidRPr="005E1DBF">
        <w:rPr>
          <w:szCs w:val="28"/>
        </w:rPr>
        <w:t>Liaise with Payroll to ensure starters, leavers and contractual changes are actioned in time for payroll deadlines.</w:t>
      </w:r>
    </w:p>
    <w:p w14:paraId="02AED7A5" w14:textId="17D48244" w:rsidR="004C4EF3" w:rsidRPr="005E1DBF" w:rsidRDefault="004C4EF3" w:rsidP="004C4EF3">
      <w:pPr>
        <w:pStyle w:val="ListParagraph"/>
        <w:numPr>
          <w:ilvl w:val="0"/>
          <w:numId w:val="17"/>
        </w:numPr>
        <w:rPr>
          <w:szCs w:val="28"/>
        </w:rPr>
      </w:pPr>
      <w:r w:rsidRPr="005E1DBF">
        <w:rPr>
          <w:szCs w:val="28"/>
        </w:rPr>
        <w:t xml:space="preserve">Act as system expert to provide advice and training to our customers and People Service Team on </w:t>
      </w:r>
      <w:r w:rsidR="00925C18">
        <w:rPr>
          <w:szCs w:val="28"/>
        </w:rPr>
        <w:t>MyHR</w:t>
      </w:r>
      <w:r w:rsidRPr="005E1DBF">
        <w:rPr>
          <w:szCs w:val="28"/>
        </w:rPr>
        <w:t xml:space="preserve">, e-recruitment, intranet and reward systems. </w:t>
      </w:r>
    </w:p>
    <w:p w14:paraId="08938A85" w14:textId="77777777" w:rsidR="004C4EF3" w:rsidRPr="005E1DBF" w:rsidRDefault="004C4EF3" w:rsidP="004C4EF3">
      <w:pPr>
        <w:pStyle w:val="ListParagraph"/>
        <w:numPr>
          <w:ilvl w:val="0"/>
          <w:numId w:val="17"/>
        </w:numPr>
        <w:rPr>
          <w:szCs w:val="28"/>
        </w:rPr>
      </w:pPr>
      <w:r w:rsidRPr="005E1DBF">
        <w:rPr>
          <w:szCs w:val="28"/>
        </w:rPr>
        <w:t>Production of regular reports as and when required</w:t>
      </w:r>
    </w:p>
    <w:p w14:paraId="1F35BEED" w14:textId="77777777" w:rsidR="004C4EF3" w:rsidRPr="005E1DBF" w:rsidRDefault="004C4EF3" w:rsidP="004C4EF3">
      <w:pPr>
        <w:pStyle w:val="ListParagraph"/>
        <w:numPr>
          <w:ilvl w:val="0"/>
          <w:numId w:val="17"/>
        </w:numPr>
        <w:rPr>
          <w:szCs w:val="28"/>
        </w:rPr>
      </w:pPr>
      <w:r w:rsidRPr="005E1DBF">
        <w:rPr>
          <w:szCs w:val="28"/>
        </w:rPr>
        <w:t>Providing focus specialism and project support by being subject matter champion on HR Systems, Recruitment, Reward and Benefits or Employee Relations.</w:t>
      </w:r>
    </w:p>
    <w:p w14:paraId="6BEA53D1" w14:textId="77777777" w:rsidR="004C4EF3" w:rsidRPr="005E1DBF" w:rsidRDefault="004C4EF3" w:rsidP="004C4EF3">
      <w:pPr>
        <w:pStyle w:val="ListParagraph"/>
        <w:numPr>
          <w:ilvl w:val="0"/>
          <w:numId w:val="17"/>
        </w:numPr>
        <w:rPr>
          <w:szCs w:val="28"/>
        </w:rPr>
      </w:pPr>
      <w:r w:rsidRPr="005E1DBF">
        <w:rPr>
          <w:szCs w:val="28"/>
        </w:rPr>
        <w:t>Ensure team are updated on changes within specific subject matter and work in collaboration with the appropriate specialism subject matter expert.</w:t>
      </w:r>
    </w:p>
    <w:p w14:paraId="0C88881D" w14:textId="77777777" w:rsidR="002D251F" w:rsidRPr="005E1DBF" w:rsidRDefault="002D251F" w:rsidP="004C4EF3">
      <w:pPr>
        <w:pStyle w:val="ListParagraph"/>
        <w:rPr>
          <w:szCs w:val="28"/>
        </w:rPr>
      </w:pPr>
    </w:p>
    <w:p w14:paraId="5FEB9605" w14:textId="77777777" w:rsidR="00692DF8" w:rsidRPr="005E1DBF" w:rsidRDefault="00692DF8" w:rsidP="00080001">
      <w:pPr>
        <w:pStyle w:val="Heading2"/>
        <w:rPr>
          <w:color w:val="00165C" w:themeColor="text2"/>
          <w:sz w:val="28"/>
          <w:szCs w:val="28"/>
        </w:rPr>
      </w:pPr>
      <w:r w:rsidRPr="005E1DBF">
        <w:rPr>
          <w:color w:val="00165C" w:themeColor="text2"/>
          <w:sz w:val="28"/>
          <w:szCs w:val="28"/>
        </w:rPr>
        <w:t>Breadth/Scope of Accountability</w:t>
      </w:r>
    </w:p>
    <w:p w14:paraId="6BE727D6" w14:textId="77777777" w:rsidR="00692DF8" w:rsidRPr="005E1DBF" w:rsidRDefault="00692DF8" w:rsidP="00080001">
      <w:pPr>
        <w:pStyle w:val="Heading3"/>
        <w:rPr>
          <w:rFonts w:eastAsiaTheme="minorHAnsi"/>
          <w:color w:val="00165C" w:themeColor="text2"/>
          <w:sz w:val="28"/>
          <w:szCs w:val="28"/>
        </w:rPr>
      </w:pPr>
      <w:r w:rsidRPr="005E1DBF">
        <w:rPr>
          <w:rFonts w:eastAsiaTheme="minorHAnsi"/>
          <w:color w:val="00165C" w:themeColor="text2"/>
          <w:sz w:val="28"/>
          <w:szCs w:val="28"/>
        </w:rPr>
        <w:t>People Accountability</w:t>
      </w:r>
    </w:p>
    <w:p w14:paraId="1DF03DC5" w14:textId="47B05675" w:rsidR="00692DF8" w:rsidRPr="005E1DBF" w:rsidRDefault="00692DF8" w:rsidP="008A2217">
      <w:pPr>
        <w:rPr>
          <w:szCs w:val="28"/>
        </w:rPr>
      </w:pPr>
      <w:r w:rsidRPr="005E1DBF">
        <w:rPr>
          <w:szCs w:val="28"/>
        </w:rPr>
        <w:t>Number of Direct Reports:</w:t>
      </w:r>
      <w:r w:rsidR="004C4EF3" w:rsidRPr="005E1DBF">
        <w:rPr>
          <w:szCs w:val="28"/>
        </w:rPr>
        <w:t xml:space="preserve"> None</w:t>
      </w:r>
    </w:p>
    <w:p w14:paraId="247E8051" w14:textId="340BD7AA" w:rsidR="00692DF8" w:rsidRPr="005E1DBF" w:rsidRDefault="00692DF8" w:rsidP="008A2217">
      <w:pPr>
        <w:rPr>
          <w:szCs w:val="28"/>
        </w:rPr>
      </w:pPr>
      <w:r w:rsidRPr="005E1DBF">
        <w:rPr>
          <w:szCs w:val="28"/>
        </w:rPr>
        <w:t>Number of Indirect Reports:</w:t>
      </w:r>
      <w:r w:rsidR="004C4EF3" w:rsidRPr="005E1DBF">
        <w:rPr>
          <w:szCs w:val="28"/>
        </w:rPr>
        <w:t xml:space="preserve"> None</w:t>
      </w:r>
    </w:p>
    <w:p w14:paraId="240D5D6C" w14:textId="0192A8C8" w:rsidR="00692DF8" w:rsidRPr="005E1DBF" w:rsidRDefault="00692DF8" w:rsidP="008A2217">
      <w:pPr>
        <w:rPr>
          <w:szCs w:val="28"/>
        </w:rPr>
      </w:pPr>
      <w:r w:rsidRPr="005E1DBF">
        <w:rPr>
          <w:szCs w:val="28"/>
        </w:rPr>
        <w:t>Number of Volunteers Supervised:</w:t>
      </w:r>
      <w:r w:rsidR="004C4EF3" w:rsidRPr="005E1DBF">
        <w:rPr>
          <w:szCs w:val="28"/>
        </w:rPr>
        <w:t xml:space="preserve"> None</w:t>
      </w:r>
    </w:p>
    <w:p w14:paraId="50BD4FBB" w14:textId="77777777" w:rsidR="00692DF8" w:rsidRPr="005E1DBF" w:rsidRDefault="00692DF8" w:rsidP="00080001">
      <w:pPr>
        <w:pStyle w:val="Heading3"/>
        <w:rPr>
          <w:rFonts w:eastAsiaTheme="minorHAnsi"/>
          <w:color w:val="00165C" w:themeColor="text2"/>
          <w:sz w:val="28"/>
          <w:szCs w:val="28"/>
        </w:rPr>
      </w:pPr>
      <w:r w:rsidRPr="005E1DBF">
        <w:rPr>
          <w:rFonts w:eastAsiaTheme="minorHAnsi"/>
          <w:color w:val="00165C" w:themeColor="text2"/>
          <w:sz w:val="28"/>
          <w:szCs w:val="28"/>
        </w:rPr>
        <w:t>Financial Accountability</w:t>
      </w:r>
    </w:p>
    <w:p w14:paraId="09A8A7C2" w14:textId="58EC8F76" w:rsidR="00692DF8" w:rsidRPr="005E1DBF" w:rsidRDefault="00692DF8" w:rsidP="008A2217">
      <w:pPr>
        <w:rPr>
          <w:szCs w:val="28"/>
        </w:rPr>
      </w:pPr>
      <w:r w:rsidRPr="005E1DBF">
        <w:rPr>
          <w:szCs w:val="28"/>
        </w:rPr>
        <w:t>Annual Income Accountability:</w:t>
      </w:r>
      <w:r w:rsidR="004C4EF3" w:rsidRPr="005E1DBF">
        <w:rPr>
          <w:szCs w:val="28"/>
        </w:rPr>
        <w:t xml:space="preserve"> None</w:t>
      </w:r>
    </w:p>
    <w:p w14:paraId="26386364" w14:textId="38DFD548" w:rsidR="00692DF8" w:rsidRPr="005E1DBF" w:rsidRDefault="00692DF8" w:rsidP="008A2217">
      <w:pPr>
        <w:rPr>
          <w:szCs w:val="28"/>
        </w:rPr>
      </w:pPr>
      <w:r w:rsidRPr="005E1DBF">
        <w:rPr>
          <w:szCs w:val="28"/>
        </w:rPr>
        <w:t>Assets Managed:</w:t>
      </w:r>
      <w:r w:rsidR="004C4EF3" w:rsidRPr="005E1DBF">
        <w:rPr>
          <w:szCs w:val="28"/>
        </w:rPr>
        <w:t xml:space="preserve"> None</w:t>
      </w:r>
    </w:p>
    <w:p w14:paraId="5C49C9B8" w14:textId="624708D8" w:rsidR="00692DF8" w:rsidRPr="005E1DBF" w:rsidRDefault="00692DF8" w:rsidP="008A2217">
      <w:pPr>
        <w:rPr>
          <w:szCs w:val="28"/>
        </w:rPr>
      </w:pPr>
      <w:r w:rsidRPr="005E1DBF">
        <w:rPr>
          <w:szCs w:val="28"/>
        </w:rPr>
        <w:t>Budget Accountability:</w:t>
      </w:r>
      <w:r w:rsidR="004C4EF3" w:rsidRPr="005E1DBF">
        <w:rPr>
          <w:szCs w:val="28"/>
        </w:rPr>
        <w:t xml:space="preserve"> None</w:t>
      </w:r>
    </w:p>
    <w:p w14:paraId="15CC823F" w14:textId="77777777" w:rsidR="00692DF8" w:rsidRPr="005E1DBF" w:rsidRDefault="00692DF8" w:rsidP="00EC5F40">
      <w:pPr>
        <w:pStyle w:val="Heading1"/>
        <w:shd w:val="clear" w:color="auto" w:fill="8FD8FF" w:themeFill="accent1"/>
        <w:rPr>
          <w:color w:val="00165C" w:themeColor="text2"/>
          <w:sz w:val="28"/>
        </w:rPr>
      </w:pPr>
      <w:bookmarkStart w:id="0" w:name="_Hlk34230889"/>
      <w:r w:rsidRPr="005E1DBF">
        <w:rPr>
          <w:color w:val="00165C" w:themeColor="text2"/>
          <w:sz w:val="28"/>
        </w:rPr>
        <w:t>Application of this Job Profile</w:t>
      </w:r>
    </w:p>
    <w:p w14:paraId="10263514" w14:textId="77777777" w:rsidR="002C088D" w:rsidRPr="005E1DBF" w:rsidRDefault="00692DF8" w:rsidP="00EC647C">
      <w:pPr>
        <w:spacing w:after="240"/>
        <w:rPr>
          <w:szCs w:val="28"/>
        </w:rPr>
      </w:pPr>
      <w:r w:rsidRPr="005E1DBF">
        <w:rPr>
          <w:szCs w:val="28"/>
        </w:rPr>
        <w:t xml:space="preserve">All employees are required to carry out other such duties as may reasonably be required to fulfil their role and support functional and organisational objectives. </w:t>
      </w:r>
    </w:p>
    <w:p w14:paraId="61AD5BAA" w14:textId="24CF03A1" w:rsidR="00692DF8" w:rsidRPr="005E1DBF" w:rsidRDefault="00692DF8" w:rsidP="00080001">
      <w:pPr>
        <w:rPr>
          <w:szCs w:val="28"/>
        </w:rPr>
      </w:pPr>
      <w:r w:rsidRPr="005E1DBF">
        <w:rPr>
          <w:szCs w:val="28"/>
        </w:rPr>
        <w:t xml:space="preserve">All employees must also: </w:t>
      </w:r>
    </w:p>
    <w:p w14:paraId="52A26C1D" w14:textId="53D79F12" w:rsidR="00692DF8" w:rsidRPr="005E1DBF" w:rsidRDefault="00692DF8" w:rsidP="008A2217">
      <w:pPr>
        <w:pStyle w:val="ListParagraph"/>
        <w:numPr>
          <w:ilvl w:val="0"/>
          <w:numId w:val="11"/>
        </w:numPr>
        <w:rPr>
          <w:szCs w:val="28"/>
        </w:rPr>
      </w:pPr>
      <w:r w:rsidRPr="005E1DBF">
        <w:rPr>
          <w:szCs w:val="28"/>
        </w:rPr>
        <w:t>Comply with all organisational policies</w:t>
      </w:r>
    </w:p>
    <w:p w14:paraId="3C1A68D4" w14:textId="0A30B562" w:rsidR="00692DF8" w:rsidRPr="005E1DBF" w:rsidRDefault="00692DF8" w:rsidP="008A2217">
      <w:pPr>
        <w:pStyle w:val="ListParagraph"/>
        <w:numPr>
          <w:ilvl w:val="0"/>
          <w:numId w:val="11"/>
        </w:numPr>
        <w:rPr>
          <w:szCs w:val="28"/>
        </w:rPr>
      </w:pPr>
      <w:r w:rsidRPr="005E1DBF">
        <w:rPr>
          <w:szCs w:val="28"/>
        </w:rPr>
        <w:t xml:space="preserve">Promote the vision and values of the organisation </w:t>
      </w:r>
    </w:p>
    <w:p w14:paraId="5C34741E" w14:textId="0CF5CAE5" w:rsidR="00692DF8" w:rsidRPr="005E1DBF" w:rsidRDefault="00692DF8" w:rsidP="00EC647C">
      <w:pPr>
        <w:pStyle w:val="ListParagraph"/>
        <w:numPr>
          <w:ilvl w:val="0"/>
          <w:numId w:val="11"/>
        </w:numPr>
        <w:spacing w:after="240"/>
        <w:rPr>
          <w:szCs w:val="28"/>
        </w:rPr>
      </w:pPr>
      <w:r w:rsidRPr="005E1DBF">
        <w:rPr>
          <w:szCs w:val="28"/>
        </w:rPr>
        <w:t>Engage in continuous personal development</w:t>
      </w:r>
    </w:p>
    <w:p w14:paraId="65D2C9C4" w14:textId="79843B9A" w:rsidR="00692DF8" w:rsidRPr="005E1DBF" w:rsidRDefault="00692DF8" w:rsidP="00080001">
      <w:pPr>
        <w:rPr>
          <w:szCs w:val="28"/>
        </w:rPr>
      </w:pPr>
      <w:r w:rsidRPr="005E1DBF">
        <w:rPr>
          <w:szCs w:val="28"/>
        </w:rPr>
        <w:t xml:space="preserve">This job profile is accurate as at the date shown above. It does not form part of contractual terms and may be varied to reflect or anticipate changes to the role. </w:t>
      </w:r>
    </w:p>
    <w:p w14:paraId="4F3C251A" w14:textId="77777777" w:rsidR="001A4C86" w:rsidRPr="005E1DBF" w:rsidRDefault="001A4C86" w:rsidP="00EC5F40">
      <w:pPr>
        <w:pStyle w:val="Heading1"/>
        <w:shd w:val="clear" w:color="auto" w:fill="8FD8FF" w:themeFill="accent1"/>
        <w:rPr>
          <w:color w:val="00165C" w:themeColor="text2"/>
          <w:sz w:val="28"/>
        </w:rPr>
      </w:pPr>
      <w:r w:rsidRPr="005E1DBF">
        <w:rPr>
          <w:color w:val="00165C" w:themeColor="text2"/>
          <w:sz w:val="28"/>
        </w:rPr>
        <w:t>Working at Guide Dogs</w:t>
      </w:r>
    </w:p>
    <w:p w14:paraId="51682A4A" w14:textId="0372B524" w:rsidR="001A4C86" w:rsidRPr="005E1DBF" w:rsidRDefault="001A4C86" w:rsidP="00EC647C">
      <w:pPr>
        <w:spacing w:after="120"/>
        <w:rPr>
          <w:szCs w:val="28"/>
        </w:rPr>
      </w:pPr>
      <w:r w:rsidRPr="005E1DBF">
        <w:rPr>
          <w:szCs w:val="28"/>
        </w:rPr>
        <w:t xml:space="preserve">As well as other services to enhance the lives of people who are blind and partially sighted, we breed and train guide dogs. Staff and volunteers in all our locations </w:t>
      </w:r>
      <w:r w:rsidRPr="005E1DBF">
        <w:rPr>
          <w:szCs w:val="28"/>
        </w:rPr>
        <w:lastRenderedPageBreak/>
        <w:t xml:space="preserve">support this work. Therefore, all employees must be comfortable working in environments where dogs may be present. </w:t>
      </w:r>
    </w:p>
    <w:p w14:paraId="29BE43F0" w14:textId="77777777" w:rsidR="001A4C86" w:rsidRPr="005E1DBF" w:rsidRDefault="001A4C86" w:rsidP="00EC647C">
      <w:pPr>
        <w:spacing w:after="120"/>
        <w:rPr>
          <w:szCs w:val="28"/>
        </w:rPr>
      </w:pPr>
      <w:r w:rsidRPr="005E1DBF">
        <w:rPr>
          <w:szCs w:val="28"/>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5E1DBF" w:rsidRDefault="001A4C86" w:rsidP="00EC647C">
      <w:pPr>
        <w:spacing w:after="120"/>
        <w:rPr>
          <w:szCs w:val="28"/>
        </w:rPr>
      </w:pPr>
      <w:r w:rsidRPr="005E1DBF">
        <w:rPr>
          <w:szCs w:val="28"/>
        </w:rPr>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5E1DBF" w:rsidRDefault="001A4C86" w:rsidP="00EC647C">
      <w:pPr>
        <w:spacing w:after="120"/>
        <w:rPr>
          <w:szCs w:val="28"/>
        </w:rPr>
      </w:pPr>
      <w:r w:rsidRPr="005E1DBF">
        <w:rPr>
          <w:szCs w:val="28"/>
        </w:rPr>
        <w:t>Guide Dogs will require proof of identity and the right to work in the UK.</w:t>
      </w:r>
      <w:bookmarkEnd w:id="0"/>
      <w:r w:rsidR="00922969" w:rsidRPr="005E1DBF">
        <w:rPr>
          <w:color w:val="00165C" w:themeColor="text2"/>
          <w:szCs w:val="28"/>
        </w:rPr>
        <w:br w:type="page"/>
      </w:r>
    </w:p>
    <w:p w14:paraId="62934CCD" w14:textId="74F81D04" w:rsidR="00692DF8" w:rsidRPr="005E1DBF" w:rsidRDefault="00692DF8" w:rsidP="00EC5F40">
      <w:pPr>
        <w:pStyle w:val="Heading1"/>
        <w:shd w:val="clear" w:color="auto" w:fill="8FD8FF" w:themeFill="accent1"/>
        <w:rPr>
          <w:color w:val="00165C" w:themeColor="text2"/>
          <w:sz w:val="28"/>
        </w:rPr>
      </w:pPr>
      <w:r w:rsidRPr="005E1DBF">
        <w:rPr>
          <w:color w:val="00165C" w:themeColor="text2"/>
          <w:sz w:val="28"/>
        </w:rPr>
        <w:lastRenderedPageBreak/>
        <w:t>Person Specification</w:t>
      </w:r>
    </w:p>
    <w:p w14:paraId="47F64431" w14:textId="3507B4BA" w:rsidR="00692DF8" w:rsidRPr="005E1DBF" w:rsidRDefault="00692DF8" w:rsidP="00922969">
      <w:pPr>
        <w:pStyle w:val="Heading2"/>
        <w:rPr>
          <w:color w:val="00165C" w:themeColor="text2"/>
          <w:sz w:val="28"/>
          <w:szCs w:val="28"/>
        </w:rPr>
      </w:pPr>
      <w:r w:rsidRPr="005E1DBF">
        <w:rPr>
          <w:color w:val="00165C" w:themeColor="text2"/>
          <w:sz w:val="28"/>
          <w:szCs w:val="28"/>
        </w:rPr>
        <w:t>Education</w:t>
      </w:r>
      <w:r w:rsidR="002E1A3F" w:rsidRPr="005E1DBF">
        <w:rPr>
          <w:color w:val="00165C" w:themeColor="text2"/>
          <w:sz w:val="28"/>
          <w:szCs w:val="28"/>
        </w:rPr>
        <w:t>/Qualifications</w:t>
      </w:r>
    </w:p>
    <w:p w14:paraId="0DA8E379" w14:textId="43D75362" w:rsidR="002E1A3F" w:rsidRPr="005E1DBF" w:rsidRDefault="002E1A3F" w:rsidP="00124C3B">
      <w:pPr>
        <w:pStyle w:val="Heading4"/>
        <w:rPr>
          <w:rFonts w:eastAsiaTheme="minorHAnsi"/>
          <w:szCs w:val="28"/>
        </w:rPr>
      </w:pPr>
      <w:r w:rsidRPr="005E1DBF">
        <w:rPr>
          <w:rFonts w:eastAsiaTheme="minorHAnsi"/>
          <w:szCs w:val="28"/>
        </w:rPr>
        <w:t>Essential</w:t>
      </w:r>
    </w:p>
    <w:p w14:paraId="5AFAE9BC" w14:textId="2611FCA2" w:rsidR="00AB35E4" w:rsidRPr="00AB35E4" w:rsidRDefault="00925C18" w:rsidP="00AB35E4">
      <w:pPr>
        <w:pStyle w:val="ListParagraph"/>
        <w:numPr>
          <w:ilvl w:val="0"/>
          <w:numId w:val="18"/>
        </w:numPr>
        <w:rPr>
          <w:szCs w:val="28"/>
        </w:rPr>
      </w:pPr>
      <w:r>
        <w:t>GCSEs</w:t>
      </w:r>
      <w:r w:rsidR="00AB35E4">
        <w:t xml:space="preserve"> in Maths and English or equivalent</w:t>
      </w:r>
      <w:r w:rsidR="00713ED9">
        <w:rPr>
          <w:szCs w:val="28"/>
        </w:rPr>
        <w:t xml:space="preserve"> </w:t>
      </w:r>
      <w:r w:rsidR="00713ED9" w:rsidRPr="00925C18">
        <w:rPr>
          <w:szCs w:val="28"/>
        </w:rPr>
        <w:t>(QCF levels 1-2 / SQCF levels 4-5)</w:t>
      </w:r>
    </w:p>
    <w:p w14:paraId="16CE8DC4" w14:textId="6AD76D31" w:rsidR="00AB35E4" w:rsidRPr="00AB35E4" w:rsidRDefault="00692DF8" w:rsidP="00AB35E4">
      <w:pPr>
        <w:pStyle w:val="Heading4"/>
      </w:pPr>
      <w:r w:rsidRPr="00AB35E4">
        <w:rPr>
          <w:rFonts w:eastAsiaTheme="minorHAnsi"/>
        </w:rPr>
        <w:t>Desirable</w:t>
      </w:r>
    </w:p>
    <w:p w14:paraId="2A2527FE" w14:textId="77777777" w:rsidR="00C91A3B" w:rsidRPr="005E1DBF" w:rsidRDefault="00C91A3B" w:rsidP="00C91A3B">
      <w:pPr>
        <w:pStyle w:val="ListParagraph"/>
        <w:numPr>
          <w:ilvl w:val="0"/>
          <w:numId w:val="16"/>
        </w:numPr>
        <w:rPr>
          <w:szCs w:val="28"/>
        </w:rPr>
      </w:pPr>
      <w:r w:rsidRPr="005E1DBF">
        <w:rPr>
          <w:szCs w:val="28"/>
        </w:rPr>
        <w:t>CIPD level 3 or demonstrable equivalent experience.</w:t>
      </w:r>
    </w:p>
    <w:p w14:paraId="6BB9BB4F" w14:textId="77777777" w:rsidR="00692DF8" w:rsidRPr="005E1DBF" w:rsidRDefault="00692DF8" w:rsidP="006D274C">
      <w:pPr>
        <w:pStyle w:val="Heading2"/>
        <w:rPr>
          <w:color w:val="00165C" w:themeColor="text2"/>
          <w:sz w:val="28"/>
          <w:szCs w:val="28"/>
        </w:rPr>
      </w:pPr>
      <w:r w:rsidRPr="005E1DBF">
        <w:rPr>
          <w:color w:val="00165C" w:themeColor="text2"/>
          <w:sz w:val="28"/>
          <w:szCs w:val="28"/>
        </w:rPr>
        <w:t>Job-Related Experience</w:t>
      </w:r>
    </w:p>
    <w:p w14:paraId="710DE6BE" w14:textId="769A8CCC" w:rsidR="006D274C" w:rsidRPr="005E1DBF" w:rsidRDefault="006D274C" w:rsidP="00124C3B">
      <w:pPr>
        <w:pStyle w:val="Heading4"/>
        <w:rPr>
          <w:rFonts w:eastAsiaTheme="minorHAnsi"/>
          <w:szCs w:val="28"/>
        </w:rPr>
      </w:pPr>
      <w:r w:rsidRPr="005E1DBF">
        <w:rPr>
          <w:rFonts w:eastAsiaTheme="minorHAnsi"/>
          <w:szCs w:val="28"/>
        </w:rPr>
        <w:t>Essential</w:t>
      </w:r>
    </w:p>
    <w:p w14:paraId="59899EAF" w14:textId="00FAE4AB" w:rsidR="00B01FAE" w:rsidRPr="00B01FAE" w:rsidRDefault="00B01FAE" w:rsidP="00251CF9">
      <w:pPr>
        <w:pStyle w:val="ListParagraph"/>
        <w:numPr>
          <w:ilvl w:val="0"/>
          <w:numId w:val="16"/>
        </w:numPr>
        <w:rPr>
          <w:szCs w:val="28"/>
        </w:rPr>
      </w:pPr>
      <w:r>
        <w:t>Proven experience of providing an administrative/coordination service to internal and external customers.</w:t>
      </w:r>
    </w:p>
    <w:p w14:paraId="76C389E4" w14:textId="46C39DCD" w:rsidR="00A8517C" w:rsidRPr="005E1DBF" w:rsidRDefault="00A8517C" w:rsidP="00251CF9">
      <w:pPr>
        <w:pStyle w:val="ListParagraph"/>
        <w:numPr>
          <w:ilvl w:val="0"/>
          <w:numId w:val="16"/>
        </w:numPr>
        <w:rPr>
          <w:szCs w:val="28"/>
        </w:rPr>
      </w:pPr>
      <w:r w:rsidRPr="005E1DBF">
        <w:rPr>
          <w:rFonts w:cs="Arial"/>
          <w:szCs w:val="28"/>
          <w:shd w:val="clear" w:color="auto" w:fill="FFFFFF"/>
        </w:rPr>
        <w:t>Good understanding of employment legislation</w:t>
      </w:r>
      <w:r w:rsidR="005E1DBF">
        <w:rPr>
          <w:rFonts w:cs="Arial"/>
          <w:szCs w:val="28"/>
          <w:shd w:val="clear" w:color="auto" w:fill="FFFFFF"/>
        </w:rPr>
        <w:t>.</w:t>
      </w:r>
    </w:p>
    <w:p w14:paraId="7FDEFC81" w14:textId="2FC31D4C" w:rsidR="00A8517C" w:rsidRPr="005E1DBF" w:rsidRDefault="00A8517C" w:rsidP="00251CF9">
      <w:pPr>
        <w:pStyle w:val="ListParagraph"/>
        <w:numPr>
          <w:ilvl w:val="0"/>
          <w:numId w:val="16"/>
        </w:numPr>
        <w:rPr>
          <w:szCs w:val="28"/>
        </w:rPr>
      </w:pPr>
      <w:r w:rsidRPr="005E1DBF">
        <w:rPr>
          <w:rFonts w:cs="Arial"/>
          <w:szCs w:val="28"/>
          <w:shd w:val="clear" w:color="auto" w:fill="FFFFFF"/>
        </w:rPr>
        <w:t>A broad understanding of the HR employee lifecycle</w:t>
      </w:r>
      <w:r w:rsidR="005E1DBF">
        <w:rPr>
          <w:rFonts w:cs="Arial"/>
          <w:szCs w:val="28"/>
          <w:shd w:val="clear" w:color="auto" w:fill="FFFFFF"/>
        </w:rPr>
        <w:t>.</w:t>
      </w:r>
    </w:p>
    <w:p w14:paraId="0A0ADC30" w14:textId="51CD91A8" w:rsidR="00BA2339" w:rsidRPr="00BA2339" w:rsidRDefault="00C91A3B" w:rsidP="00BA2339">
      <w:pPr>
        <w:pStyle w:val="ListParagraph"/>
        <w:numPr>
          <w:ilvl w:val="0"/>
          <w:numId w:val="16"/>
        </w:numPr>
        <w:rPr>
          <w:szCs w:val="28"/>
        </w:rPr>
      </w:pPr>
      <w:r>
        <w:rPr>
          <w:rFonts w:cs="Arial"/>
          <w:szCs w:val="28"/>
          <w:shd w:val="clear" w:color="auto" w:fill="FFFFFF"/>
        </w:rPr>
        <w:t>Demonstratable experience in d</w:t>
      </w:r>
      <w:r w:rsidR="005E1DBF" w:rsidRPr="005E1DBF">
        <w:rPr>
          <w:rFonts w:cs="Arial"/>
          <w:szCs w:val="28"/>
          <w:shd w:val="clear" w:color="auto" w:fill="FFFFFF"/>
        </w:rPr>
        <w:t xml:space="preserve">ealing with queries and providing resolutions </w:t>
      </w:r>
      <w:r>
        <w:rPr>
          <w:rFonts w:cs="Arial"/>
          <w:szCs w:val="28"/>
          <w:shd w:val="clear" w:color="auto" w:fill="FFFFFF"/>
        </w:rPr>
        <w:t>and/or</w:t>
      </w:r>
      <w:r w:rsidR="005E1DBF" w:rsidRPr="005E1DBF">
        <w:rPr>
          <w:rFonts w:cs="Arial"/>
          <w:szCs w:val="28"/>
          <w:shd w:val="clear" w:color="auto" w:fill="FFFFFF"/>
        </w:rPr>
        <w:t xml:space="preserve"> advice within SLAs</w:t>
      </w:r>
      <w:r w:rsidR="005E1DBF">
        <w:rPr>
          <w:rFonts w:cs="Arial"/>
          <w:szCs w:val="28"/>
          <w:shd w:val="clear" w:color="auto" w:fill="FFFFFF"/>
        </w:rPr>
        <w:t>.</w:t>
      </w:r>
    </w:p>
    <w:p w14:paraId="05CAFBBD" w14:textId="5659BBD0" w:rsidR="00BA2339" w:rsidRDefault="00BA2339" w:rsidP="00BA2339">
      <w:pPr>
        <w:pStyle w:val="Heading4"/>
      </w:pPr>
      <w:r>
        <w:t>Desirable</w:t>
      </w:r>
    </w:p>
    <w:p w14:paraId="4B86F5FA" w14:textId="3740CF0E" w:rsidR="00BA2339" w:rsidRPr="00BA2339" w:rsidRDefault="00BA2339" w:rsidP="00BA2339">
      <w:pPr>
        <w:pStyle w:val="ListParagraph"/>
        <w:numPr>
          <w:ilvl w:val="0"/>
          <w:numId w:val="16"/>
        </w:numPr>
        <w:rPr>
          <w:szCs w:val="28"/>
        </w:rPr>
      </w:pPr>
      <w:r w:rsidRPr="005E1DBF">
        <w:rPr>
          <w:szCs w:val="28"/>
        </w:rPr>
        <w:t>Previous experience of working in an HR function.</w:t>
      </w:r>
    </w:p>
    <w:p w14:paraId="60595BD9" w14:textId="69A9F67A" w:rsidR="00692DF8" w:rsidRPr="005E1DBF" w:rsidRDefault="007C4F5D" w:rsidP="007C4F5D">
      <w:pPr>
        <w:pStyle w:val="Heading2"/>
        <w:rPr>
          <w:rFonts w:eastAsiaTheme="minorHAnsi"/>
          <w:color w:val="00165C" w:themeColor="text2"/>
          <w:sz w:val="28"/>
          <w:szCs w:val="28"/>
        </w:rPr>
      </w:pPr>
      <w:r w:rsidRPr="005E1DBF">
        <w:rPr>
          <w:rFonts w:eastAsiaTheme="minorHAnsi"/>
          <w:color w:val="00165C" w:themeColor="text2"/>
          <w:sz w:val="28"/>
          <w:szCs w:val="28"/>
        </w:rPr>
        <w:t>Knowledge</w:t>
      </w:r>
    </w:p>
    <w:p w14:paraId="559540B1" w14:textId="75484B0F" w:rsidR="006D274C" w:rsidRPr="005E1DBF" w:rsidRDefault="006D274C" w:rsidP="00124C3B">
      <w:pPr>
        <w:pStyle w:val="Heading4"/>
        <w:rPr>
          <w:rFonts w:eastAsiaTheme="minorHAnsi"/>
          <w:szCs w:val="28"/>
        </w:rPr>
      </w:pPr>
      <w:r w:rsidRPr="005E1DBF">
        <w:rPr>
          <w:rFonts w:eastAsiaTheme="minorHAnsi"/>
          <w:szCs w:val="28"/>
        </w:rPr>
        <w:t>Essential</w:t>
      </w:r>
    </w:p>
    <w:p w14:paraId="575F5B93" w14:textId="1411A965" w:rsidR="00251CF9" w:rsidRPr="005E1DBF" w:rsidRDefault="00251CF9" w:rsidP="00251CF9">
      <w:pPr>
        <w:pStyle w:val="ListParagraph"/>
        <w:numPr>
          <w:ilvl w:val="0"/>
          <w:numId w:val="16"/>
        </w:numPr>
        <w:rPr>
          <w:szCs w:val="28"/>
        </w:rPr>
      </w:pPr>
      <w:r w:rsidRPr="005E1DBF">
        <w:rPr>
          <w:szCs w:val="28"/>
        </w:rPr>
        <w:t>Demonstrable knowledge of data protection principles to ensure compliance</w:t>
      </w:r>
      <w:r w:rsidR="008349A1">
        <w:rPr>
          <w:szCs w:val="28"/>
        </w:rPr>
        <w:t>.</w:t>
      </w:r>
      <w:r w:rsidRPr="005E1DBF">
        <w:rPr>
          <w:szCs w:val="28"/>
        </w:rPr>
        <w:t xml:space="preserve"> </w:t>
      </w:r>
    </w:p>
    <w:p w14:paraId="01FAD3FB" w14:textId="3FFE861F" w:rsidR="002D251F" w:rsidRPr="00B01FAE" w:rsidRDefault="00251CF9" w:rsidP="00B01FAE">
      <w:pPr>
        <w:pStyle w:val="ListParagraph"/>
        <w:numPr>
          <w:ilvl w:val="0"/>
          <w:numId w:val="16"/>
        </w:numPr>
        <w:rPr>
          <w:szCs w:val="28"/>
        </w:rPr>
      </w:pPr>
      <w:r w:rsidRPr="005E1DBF">
        <w:rPr>
          <w:szCs w:val="28"/>
        </w:rPr>
        <w:t>Interest, experience and commitment to learn more about systems, Reward and Benefits</w:t>
      </w:r>
      <w:r w:rsidR="00B01FAE">
        <w:rPr>
          <w:szCs w:val="28"/>
        </w:rPr>
        <w:t>.</w:t>
      </w:r>
    </w:p>
    <w:p w14:paraId="3BBBFC56" w14:textId="77777777" w:rsidR="00692DF8" w:rsidRPr="005E1DBF" w:rsidRDefault="00692DF8" w:rsidP="00922969">
      <w:pPr>
        <w:pStyle w:val="Heading2"/>
        <w:rPr>
          <w:color w:val="00165C" w:themeColor="text2"/>
          <w:sz w:val="28"/>
          <w:szCs w:val="28"/>
        </w:rPr>
      </w:pPr>
      <w:r w:rsidRPr="005E1DBF">
        <w:rPr>
          <w:color w:val="00165C" w:themeColor="text2"/>
          <w:sz w:val="28"/>
          <w:szCs w:val="28"/>
        </w:rPr>
        <w:t>Skills and Competencies</w:t>
      </w:r>
    </w:p>
    <w:p w14:paraId="35CC3D52" w14:textId="52A4D193" w:rsidR="00692DF8" w:rsidRPr="005E1DBF" w:rsidRDefault="00692DF8" w:rsidP="00124C3B">
      <w:pPr>
        <w:pStyle w:val="Heading4"/>
        <w:rPr>
          <w:rFonts w:eastAsiaTheme="minorHAnsi"/>
          <w:szCs w:val="28"/>
        </w:rPr>
      </w:pPr>
      <w:r w:rsidRPr="005E1DBF">
        <w:rPr>
          <w:rFonts w:eastAsiaTheme="minorHAnsi"/>
          <w:szCs w:val="28"/>
        </w:rPr>
        <w:t>Essential</w:t>
      </w:r>
    </w:p>
    <w:p w14:paraId="04D27B89" w14:textId="77777777" w:rsidR="00251CF9" w:rsidRPr="005E1DBF" w:rsidRDefault="00251CF9" w:rsidP="002D251F">
      <w:pPr>
        <w:pStyle w:val="ListParagraph"/>
        <w:numPr>
          <w:ilvl w:val="0"/>
          <w:numId w:val="16"/>
        </w:numPr>
        <w:rPr>
          <w:szCs w:val="28"/>
        </w:rPr>
      </w:pPr>
      <w:r w:rsidRPr="005E1DBF">
        <w:rPr>
          <w:szCs w:val="28"/>
        </w:rPr>
        <w:t>Flexible and organised approach to work - must be able to work on multiple tasks across the day and be willing to switch when required.</w:t>
      </w:r>
    </w:p>
    <w:p w14:paraId="5FEFB61D" w14:textId="7FAFD5C8" w:rsidR="00BA2339" w:rsidRDefault="00BA2339" w:rsidP="00BA2339">
      <w:pPr>
        <w:pStyle w:val="ListParagraph"/>
        <w:numPr>
          <w:ilvl w:val="0"/>
          <w:numId w:val="16"/>
        </w:numPr>
      </w:pPr>
      <w:r w:rsidRPr="00D43E3E">
        <w:t xml:space="preserve">Demonstratable intermediate level </w:t>
      </w:r>
      <w:r>
        <w:t>of</w:t>
      </w:r>
      <w:r w:rsidRPr="00D43E3E">
        <w:t xml:space="preserve"> Microsoft Office skills including databases, email systems, MS Word, MS Excel</w:t>
      </w:r>
      <w:r>
        <w:t xml:space="preserve"> and Visio. </w:t>
      </w:r>
    </w:p>
    <w:p w14:paraId="34271096" w14:textId="77777777" w:rsidR="00B438DB" w:rsidRPr="005E1DBF" w:rsidRDefault="00251CF9" w:rsidP="002D251F">
      <w:pPr>
        <w:pStyle w:val="ListParagraph"/>
        <w:numPr>
          <w:ilvl w:val="0"/>
          <w:numId w:val="16"/>
        </w:numPr>
        <w:rPr>
          <w:szCs w:val="28"/>
        </w:rPr>
      </w:pPr>
      <w:r w:rsidRPr="005E1DBF">
        <w:rPr>
          <w:szCs w:val="28"/>
        </w:rPr>
        <w:t>Demonstrable excellent customer services skills with the ability to build strong relationships.</w:t>
      </w:r>
    </w:p>
    <w:p w14:paraId="1808CAA6" w14:textId="458D1C23" w:rsidR="002D251F" w:rsidRPr="005E1DBF" w:rsidRDefault="00251CF9" w:rsidP="002D251F">
      <w:pPr>
        <w:pStyle w:val="ListParagraph"/>
        <w:numPr>
          <w:ilvl w:val="0"/>
          <w:numId w:val="16"/>
        </w:numPr>
        <w:rPr>
          <w:szCs w:val="28"/>
        </w:rPr>
      </w:pPr>
      <w:r w:rsidRPr="005E1DBF">
        <w:rPr>
          <w:szCs w:val="28"/>
        </w:rPr>
        <w:t>Ability to demonstrate good grammar and written English Team player willing to work flexibly to get the job done</w:t>
      </w:r>
    </w:p>
    <w:p w14:paraId="517D4407" w14:textId="17A95584" w:rsidR="00A8517C" w:rsidRPr="005E1DBF" w:rsidRDefault="00A8517C" w:rsidP="00BA2339">
      <w:pPr>
        <w:pStyle w:val="ListParagraph"/>
        <w:numPr>
          <w:ilvl w:val="0"/>
          <w:numId w:val="16"/>
        </w:numPr>
      </w:pPr>
      <w:r w:rsidRPr="00BA2339">
        <w:rPr>
          <w:shd w:val="clear" w:color="auto" w:fill="FFFFFF"/>
        </w:rPr>
        <w:t>Ability to identify improvements, make recommendations and implement change</w:t>
      </w:r>
      <w:r w:rsidR="00BA2339" w:rsidRPr="00BA2339">
        <w:rPr>
          <w:shd w:val="clear" w:color="auto" w:fill="FFFFFF"/>
        </w:rPr>
        <w:t>.</w:t>
      </w:r>
    </w:p>
    <w:p w14:paraId="33AA7E87" w14:textId="210DC311" w:rsidR="00692DF8" w:rsidRPr="005E1DBF" w:rsidRDefault="00692DF8" w:rsidP="00124C3B">
      <w:pPr>
        <w:pStyle w:val="Heading4"/>
        <w:rPr>
          <w:rFonts w:eastAsiaTheme="minorHAnsi"/>
          <w:szCs w:val="28"/>
        </w:rPr>
      </w:pPr>
      <w:r w:rsidRPr="005E1DBF">
        <w:rPr>
          <w:rFonts w:eastAsiaTheme="minorHAnsi"/>
          <w:szCs w:val="28"/>
        </w:rPr>
        <w:lastRenderedPageBreak/>
        <w:t>Desirable</w:t>
      </w:r>
    </w:p>
    <w:p w14:paraId="44E412A2" w14:textId="77777777" w:rsidR="00B438DB" w:rsidRPr="005E1DBF" w:rsidRDefault="00B438DB" w:rsidP="002D251F">
      <w:pPr>
        <w:pStyle w:val="ListParagraph"/>
        <w:numPr>
          <w:ilvl w:val="0"/>
          <w:numId w:val="16"/>
        </w:numPr>
        <w:rPr>
          <w:szCs w:val="28"/>
        </w:rPr>
      </w:pPr>
      <w:r w:rsidRPr="005E1DBF">
        <w:rPr>
          <w:szCs w:val="28"/>
        </w:rPr>
        <w:t>Demonstrable working knowledge of HR/Reward systems/HR systems and processes.</w:t>
      </w:r>
    </w:p>
    <w:p w14:paraId="3C9345C6" w14:textId="1BC30876" w:rsidR="00164142" w:rsidRPr="005E1DBF" w:rsidRDefault="00102717" w:rsidP="00164142">
      <w:pPr>
        <w:pStyle w:val="Heading2"/>
        <w:rPr>
          <w:b w:val="0"/>
          <w:sz w:val="28"/>
          <w:szCs w:val="28"/>
        </w:rPr>
      </w:pPr>
      <w:r w:rsidRPr="005E1DBF">
        <w:rPr>
          <w:color w:val="00165C" w:themeColor="text2"/>
          <w:sz w:val="28"/>
          <w:szCs w:val="28"/>
        </w:rPr>
        <w:t>Behaviours</w:t>
      </w:r>
    </w:p>
    <w:p w14:paraId="0ECD0B27" w14:textId="1174F877" w:rsidR="00164142" w:rsidRPr="005E1DBF" w:rsidRDefault="00102717" w:rsidP="00164142">
      <w:pPr>
        <w:rPr>
          <w:szCs w:val="28"/>
        </w:rPr>
      </w:pPr>
      <w:bookmarkStart w:id="1" w:name="_Hlk34230944"/>
      <w:r w:rsidRPr="005E1DBF">
        <w:rPr>
          <w:szCs w:val="28"/>
        </w:rPr>
        <w:t>Our b</w:t>
      </w:r>
      <w:r w:rsidR="00164142" w:rsidRPr="005E1DBF">
        <w:rPr>
          <w:szCs w:val="28"/>
        </w:rPr>
        <w:t>ehaviours capture the essence of what it is to be Guide Dogs people, whether staff or volunteer. They describe the experience we expect everyone – the people we support, donors</w:t>
      </w:r>
      <w:r w:rsidR="00EC647C" w:rsidRPr="005E1DBF">
        <w:rPr>
          <w:szCs w:val="28"/>
        </w:rPr>
        <w:t xml:space="preserve">, </w:t>
      </w:r>
      <w:r w:rsidR="00164142" w:rsidRPr="005E1DBF">
        <w:rPr>
          <w:szCs w:val="28"/>
        </w:rPr>
        <w:t xml:space="preserve">partners, our volunteers and staff – to have while working with </w:t>
      </w:r>
      <w:r w:rsidR="00EC647C" w:rsidRPr="005E1DBF">
        <w:rPr>
          <w:szCs w:val="28"/>
        </w:rPr>
        <w:t>us</w:t>
      </w:r>
      <w:r w:rsidR="00EC5F40" w:rsidRPr="005E1DBF">
        <w:rPr>
          <w:szCs w:val="28"/>
        </w:rPr>
        <w:t xml:space="preserve">. </w:t>
      </w:r>
      <w:r w:rsidR="00164142" w:rsidRPr="005E1DBF">
        <w:rPr>
          <w:szCs w:val="28"/>
        </w:rPr>
        <w:t xml:space="preserve">Guide Dogs people are: </w:t>
      </w:r>
    </w:p>
    <w:bookmarkEnd w:id="1"/>
    <w:p w14:paraId="6B31A205" w14:textId="06F77588" w:rsidR="00164142" w:rsidRPr="005E1DBF" w:rsidRDefault="00164142" w:rsidP="001A4C86">
      <w:pPr>
        <w:pStyle w:val="ListParagraph"/>
        <w:numPr>
          <w:ilvl w:val="0"/>
          <w:numId w:val="8"/>
        </w:numPr>
        <w:ind w:left="426" w:hanging="426"/>
        <w:rPr>
          <w:szCs w:val="28"/>
        </w:rPr>
      </w:pPr>
      <w:r w:rsidRPr="005E1DBF">
        <w:rPr>
          <w:b/>
          <w:szCs w:val="28"/>
        </w:rPr>
        <w:t>Person-centred</w:t>
      </w:r>
      <w:r w:rsidRPr="005E1DBF">
        <w:rPr>
          <w:szCs w:val="28"/>
        </w:rPr>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5E1DBF" w:rsidRDefault="00164142" w:rsidP="001A4C86">
      <w:pPr>
        <w:pStyle w:val="ListParagraph"/>
        <w:numPr>
          <w:ilvl w:val="0"/>
          <w:numId w:val="8"/>
        </w:numPr>
        <w:ind w:left="426" w:hanging="426"/>
        <w:rPr>
          <w:szCs w:val="28"/>
        </w:rPr>
      </w:pPr>
      <w:r w:rsidRPr="005E1DBF">
        <w:rPr>
          <w:b/>
          <w:szCs w:val="28"/>
        </w:rPr>
        <w:t xml:space="preserve">Expert </w:t>
      </w:r>
      <w:r w:rsidRPr="005E1DBF">
        <w:rPr>
          <w:szCs w:val="28"/>
        </w:rPr>
        <w:t>- We are specialists in what we do. We are committed to excellence and will never stop innovating. We respect our history, but seek out ways to adapt and improve, and are always willing to learn.</w:t>
      </w:r>
    </w:p>
    <w:p w14:paraId="44746993" w14:textId="34FDA1F9" w:rsidR="001A4C86" w:rsidRPr="005E1DBF" w:rsidRDefault="00164142" w:rsidP="00164142">
      <w:pPr>
        <w:pStyle w:val="ListParagraph"/>
        <w:numPr>
          <w:ilvl w:val="0"/>
          <w:numId w:val="8"/>
        </w:numPr>
        <w:ind w:left="426" w:hanging="426"/>
        <w:rPr>
          <w:szCs w:val="28"/>
        </w:rPr>
      </w:pPr>
      <w:r w:rsidRPr="005E1DBF">
        <w:rPr>
          <w:b/>
          <w:szCs w:val="28"/>
        </w:rPr>
        <w:t>Optimistic</w:t>
      </w:r>
      <w:r w:rsidRPr="005E1DBF">
        <w:rPr>
          <w:szCs w:val="28"/>
        </w:rPr>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5E1DBF" w:rsidRDefault="00164142" w:rsidP="0079678C">
      <w:pPr>
        <w:spacing w:before="240"/>
        <w:rPr>
          <w:szCs w:val="28"/>
        </w:rPr>
      </w:pPr>
      <w:r w:rsidRPr="005E1DBF">
        <w:rPr>
          <w:szCs w:val="28"/>
        </w:rPr>
        <w:t>So, we: -</w:t>
      </w:r>
    </w:p>
    <w:p w14:paraId="22423151" w14:textId="77777777" w:rsidR="00164142" w:rsidRPr="005E1DBF" w:rsidRDefault="00164142" w:rsidP="001A4C86">
      <w:pPr>
        <w:pStyle w:val="ListParagraph"/>
        <w:numPr>
          <w:ilvl w:val="0"/>
          <w:numId w:val="8"/>
        </w:numPr>
        <w:ind w:left="426" w:hanging="426"/>
        <w:rPr>
          <w:szCs w:val="28"/>
        </w:rPr>
      </w:pPr>
      <w:r w:rsidRPr="005E1DBF">
        <w:rPr>
          <w:b/>
          <w:szCs w:val="28"/>
        </w:rPr>
        <w:t>Partner</w:t>
      </w:r>
      <w:r w:rsidRPr="005E1DBF">
        <w:rPr>
          <w:szCs w:val="28"/>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5E1DBF" w:rsidRDefault="00164142" w:rsidP="001A4C86">
      <w:pPr>
        <w:pStyle w:val="ListParagraph"/>
        <w:numPr>
          <w:ilvl w:val="0"/>
          <w:numId w:val="8"/>
        </w:numPr>
        <w:ind w:left="426" w:hanging="426"/>
        <w:rPr>
          <w:szCs w:val="28"/>
        </w:rPr>
      </w:pPr>
      <w:r w:rsidRPr="005E1DBF">
        <w:rPr>
          <w:b/>
          <w:szCs w:val="28"/>
        </w:rPr>
        <w:t>Lead-by-example</w:t>
      </w:r>
      <w:r w:rsidRPr="005E1DBF">
        <w:rPr>
          <w:szCs w:val="28"/>
        </w:rPr>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5E1DBF" w:rsidRDefault="00164142" w:rsidP="001A4C86">
      <w:pPr>
        <w:pStyle w:val="ListParagraph"/>
        <w:numPr>
          <w:ilvl w:val="0"/>
          <w:numId w:val="8"/>
        </w:numPr>
        <w:ind w:left="426" w:hanging="426"/>
        <w:rPr>
          <w:szCs w:val="28"/>
        </w:rPr>
      </w:pPr>
      <w:r w:rsidRPr="005E1DBF">
        <w:rPr>
          <w:b/>
          <w:szCs w:val="28"/>
        </w:rPr>
        <w:t>Engage</w:t>
      </w:r>
      <w:r w:rsidRPr="005E1DBF">
        <w:rPr>
          <w:szCs w:val="28"/>
        </w:rPr>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5E1DBF" w:rsidRDefault="001A4C86" w:rsidP="00164142">
      <w:pPr>
        <w:rPr>
          <w:szCs w:val="28"/>
        </w:rPr>
      </w:pPr>
    </w:p>
    <w:p w14:paraId="056234F7" w14:textId="2E90367F" w:rsidR="00102717" w:rsidRPr="005E1DBF" w:rsidRDefault="00164142" w:rsidP="00164142">
      <w:pPr>
        <w:rPr>
          <w:szCs w:val="28"/>
        </w:rPr>
      </w:pPr>
      <w:r w:rsidRPr="005E1DBF">
        <w:rPr>
          <w:szCs w:val="28"/>
        </w:rPr>
        <w:t>We use competency-based questioning within our recruitment processes to assess the extent to which candidates demonstrate these behaviours – in ways appropriate to this role – in how they are at work and generally as people.</w:t>
      </w:r>
    </w:p>
    <w:p w14:paraId="573063B0" w14:textId="77777777" w:rsidR="00674814" w:rsidRDefault="00674814" w:rsidP="00674814">
      <w:pPr>
        <w:pStyle w:val="Heading2"/>
        <w:rPr>
          <w:color w:val="00165C" w:themeColor="text2"/>
        </w:rPr>
      </w:pPr>
      <w:r>
        <w:rPr>
          <w:color w:val="00165C" w:themeColor="text2"/>
        </w:rPr>
        <w:t>Safeguarding</w:t>
      </w:r>
    </w:p>
    <w:p w14:paraId="766D4022" w14:textId="77777777" w:rsidR="00674814" w:rsidRDefault="00674814" w:rsidP="00674814">
      <w:r>
        <w:t xml:space="preserve">If the role does or may involve working with children, young people or vulnerable adults, or supervising those that do, we’ll also be assessing ‘safeguarding competencies’ as part of the process. These are: </w:t>
      </w:r>
    </w:p>
    <w:p w14:paraId="58425974" w14:textId="77777777" w:rsidR="00674814" w:rsidRPr="0092549D" w:rsidRDefault="00674814" w:rsidP="00674814">
      <w:pPr>
        <w:pStyle w:val="ListParagraph"/>
        <w:numPr>
          <w:ilvl w:val="0"/>
          <w:numId w:val="16"/>
        </w:numPr>
        <w:ind w:left="360"/>
      </w:pPr>
      <w:r>
        <w:t>A</w:t>
      </w:r>
      <w:r w:rsidRPr="0092549D">
        <w:t>ppropriate motivation to work with vulnerable groups</w:t>
      </w:r>
      <w:r>
        <w:t>;</w:t>
      </w:r>
    </w:p>
    <w:p w14:paraId="046E8FC9" w14:textId="77777777" w:rsidR="00674814" w:rsidRPr="0092549D" w:rsidRDefault="00674814" w:rsidP="00674814">
      <w:pPr>
        <w:pStyle w:val="ListParagraph"/>
        <w:numPr>
          <w:ilvl w:val="0"/>
          <w:numId w:val="16"/>
        </w:numPr>
        <w:ind w:left="360"/>
      </w:pPr>
      <w:r>
        <w:lastRenderedPageBreak/>
        <w:t>E</w:t>
      </w:r>
      <w:r w:rsidRPr="0092549D">
        <w:t>motional awareness</w:t>
      </w:r>
      <w:r>
        <w:t>;</w:t>
      </w:r>
    </w:p>
    <w:p w14:paraId="208EC0ED" w14:textId="77777777" w:rsidR="00674814" w:rsidRPr="0092549D" w:rsidRDefault="00674814" w:rsidP="00674814">
      <w:pPr>
        <w:pStyle w:val="ListParagraph"/>
        <w:numPr>
          <w:ilvl w:val="0"/>
          <w:numId w:val="16"/>
        </w:numPr>
        <w:ind w:left="360"/>
      </w:pPr>
      <w:r>
        <w:t>W</w:t>
      </w:r>
      <w:r w:rsidRPr="0092549D">
        <w:t>orking within professional boundaries and self-awareness</w:t>
      </w:r>
      <w:r>
        <w:t>; and</w:t>
      </w:r>
    </w:p>
    <w:p w14:paraId="09FADFB8" w14:textId="3DAF216D" w:rsidR="00674814" w:rsidRPr="00674814" w:rsidRDefault="00674814" w:rsidP="00C90F3C">
      <w:pPr>
        <w:pStyle w:val="ListParagraph"/>
        <w:numPr>
          <w:ilvl w:val="0"/>
          <w:numId w:val="16"/>
        </w:numPr>
        <w:ind w:left="360"/>
        <w:rPr>
          <w:b/>
        </w:rPr>
      </w:pPr>
      <w:r>
        <w:t>A</w:t>
      </w:r>
      <w:r w:rsidRPr="0092549D">
        <w:t>bility to safeguard and promote the welfare of children, young people and adults and protect from harm.</w:t>
      </w:r>
    </w:p>
    <w:p w14:paraId="7F5A0D1D" w14:textId="2C927763" w:rsidR="00C90F3C" w:rsidRPr="006054D3" w:rsidRDefault="00C90F3C" w:rsidP="00C90F3C">
      <w:pPr>
        <w:pStyle w:val="Heading2"/>
        <w:rPr>
          <w:color w:val="00165C" w:themeColor="text2"/>
          <w:szCs w:val="36"/>
        </w:rPr>
      </w:pPr>
      <w:r w:rsidRPr="006054D3">
        <w:rPr>
          <w:color w:val="00165C" w:themeColor="text2"/>
          <w:szCs w:val="36"/>
        </w:rPr>
        <w:t>Mobility</w:t>
      </w:r>
    </w:p>
    <w:p w14:paraId="6D876C7E" w14:textId="5D1CAF46" w:rsidR="00C90F3C" w:rsidRDefault="00C90F3C" w:rsidP="00C90F3C">
      <w:pPr>
        <w:spacing w:after="240"/>
        <w:rPr>
          <w:szCs w:val="28"/>
        </w:rPr>
      </w:pPr>
      <w:r w:rsidRPr="005E1DBF">
        <w:rPr>
          <w:szCs w:val="28"/>
        </w:rPr>
        <w:t>A flexible approach with a willingness to work outside of core hours and away from home when required.</w:t>
      </w:r>
    </w:p>
    <w:p w14:paraId="1D9048E5" w14:textId="77777777" w:rsidR="00713ED9" w:rsidRPr="006F4072" w:rsidRDefault="00713ED9" w:rsidP="00713ED9">
      <w:pPr>
        <w:pStyle w:val="Heading2"/>
        <w:rPr>
          <w:color w:val="00165C" w:themeColor="text2"/>
        </w:rPr>
      </w:pPr>
      <w:r w:rsidRPr="006F4072">
        <w:rPr>
          <w:color w:val="00165C" w:themeColor="text2"/>
        </w:rPr>
        <w:t>Job Group (internal use only)</w:t>
      </w:r>
    </w:p>
    <w:p w14:paraId="43494325" w14:textId="7EE3CFEB" w:rsidR="00713ED9" w:rsidRPr="006F4072" w:rsidRDefault="00713ED9" w:rsidP="00713ED9">
      <w:pPr>
        <w:rPr>
          <w:szCs w:val="28"/>
        </w:rPr>
      </w:pPr>
      <w:r w:rsidRPr="006F4072">
        <w:rPr>
          <w:szCs w:val="28"/>
        </w:rPr>
        <w:t xml:space="preserve">This role has been evaluated as a Support Provider, please </w:t>
      </w:r>
      <w:r w:rsidRPr="00EB22CF">
        <w:rPr>
          <w:szCs w:val="28"/>
        </w:rPr>
        <w:t>follow this link</w:t>
      </w:r>
      <w:r w:rsidRPr="006F4072">
        <w:rPr>
          <w:szCs w:val="28"/>
        </w:rPr>
        <w:t xml:space="preserve"> to view the </w:t>
      </w:r>
      <w:hyperlink r:id="rId11" w:history="1">
        <w:r w:rsidRPr="00EB22CF">
          <w:rPr>
            <w:rStyle w:val="Hyperlink"/>
            <w:szCs w:val="28"/>
          </w:rPr>
          <w:t>salary band</w:t>
        </w:r>
      </w:hyperlink>
      <w:r w:rsidRPr="006F4072">
        <w:rPr>
          <w:szCs w:val="28"/>
        </w:rPr>
        <w:t>.</w:t>
      </w:r>
    </w:p>
    <w:p w14:paraId="307CF1FD" w14:textId="77777777" w:rsidR="00713ED9" w:rsidRPr="005E1DBF" w:rsidRDefault="00713ED9" w:rsidP="00C90F3C">
      <w:pPr>
        <w:spacing w:after="240"/>
        <w:rPr>
          <w:szCs w:val="28"/>
        </w:rPr>
      </w:pPr>
    </w:p>
    <w:sectPr w:rsidR="00713ED9" w:rsidRPr="005E1DBF" w:rsidSect="001A4C86">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EFE5" w14:textId="77777777" w:rsidR="0022281C" w:rsidRDefault="0022281C" w:rsidP="007D5B28">
      <w:r>
        <w:separator/>
      </w:r>
    </w:p>
  </w:endnote>
  <w:endnote w:type="continuationSeparator" w:id="0">
    <w:p w14:paraId="240B18CE" w14:textId="77777777" w:rsidR="0022281C" w:rsidRDefault="0022281C"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0A3AC8CB" w:rsidR="00580270" w:rsidRPr="00580270" w:rsidRDefault="00D748FE" w:rsidP="00580270">
    <w:pPr>
      <w:pStyle w:val="BodyText"/>
      <w:spacing w:line="276" w:lineRule="auto"/>
      <w:ind w:left="142" w:right="1110"/>
      <w:rPr>
        <w:rFonts w:ascii="Trebuchet MS" w:hAnsi="Trebuchet MS"/>
        <w:color w:val="001A58"/>
        <w:spacing w:val="-2"/>
        <w:sz w:val="16"/>
        <w:szCs w:val="16"/>
      </w:rPr>
    </w:pPr>
    <w:r w:rsidRPr="00D748FE">
      <w:rPr>
        <w:rFonts w:ascii="Trebuchet MS" w:hAnsi="Trebuchet MS"/>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243B" w14:textId="43E54832" w:rsidR="00D748FE" w:rsidRPr="00D748FE" w:rsidRDefault="00D748FE" w:rsidP="00D748FE">
    <w:pPr>
      <w:pStyle w:val="BodyText"/>
      <w:spacing w:line="276" w:lineRule="auto"/>
      <w:ind w:left="0"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A8F6" w14:textId="77777777" w:rsidR="0022281C" w:rsidRDefault="0022281C" w:rsidP="007D5B28">
      <w:r>
        <w:separator/>
      </w:r>
    </w:p>
  </w:footnote>
  <w:footnote w:type="continuationSeparator" w:id="0">
    <w:p w14:paraId="0BEB4726" w14:textId="77777777" w:rsidR="0022281C" w:rsidRDefault="0022281C"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53FEC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F1B46"/>
    <w:multiLevelType w:val="hybridMultilevel"/>
    <w:tmpl w:val="F2566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9968814">
    <w:abstractNumId w:val="0"/>
  </w:num>
  <w:num w:numId="2" w16cid:durableId="42602443">
    <w:abstractNumId w:val="5"/>
  </w:num>
  <w:num w:numId="3" w16cid:durableId="1876918236">
    <w:abstractNumId w:val="17"/>
  </w:num>
  <w:num w:numId="4" w16cid:durableId="1353648738">
    <w:abstractNumId w:val="10"/>
  </w:num>
  <w:num w:numId="5" w16cid:durableId="1010715840">
    <w:abstractNumId w:val="3"/>
  </w:num>
  <w:num w:numId="6" w16cid:durableId="655770432">
    <w:abstractNumId w:val="16"/>
  </w:num>
  <w:num w:numId="7" w16cid:durableId="281107883">
    <w:abstractNumId w:val="7"/>
  </w:num>
  <w:num w:numId="8" w16cid:durableId="1836341786">
    <w:abstractNumId w:val="14"/>
  </w:num>
  <w:num w:numId="9" w16cid:durableId="589898831">
    <w:abstractNumId w:val="13"/>
  </w:num>
  <w:num w:numId="10" w16cid:durableId="1641421552">
    <w:abstractNumId w:val="15"/>
  </w:num>
  <w:num w:numId="11" w16cid:durableId="416513837">
    <w:abstractNumId w:val="9"/>
  </w:num>
  <w:num w:numId="12" w16cid:durableId="1334994723">
    <w:abstractNumId w:val="1"/>
  </w:num>
  <w:num w:numId="13" w16cid:durableId="987593210">
    <w:abstractNumId w:val="2"/>
  </w:num>
  <w:num w:numId="14" w16cid:durableId="398408235">
    <w:abstractNumId w:val="6"/>
  </w:num>
  <w:num w:numId="15" w16cid:durableId="926766054">
    <w:abstractNumId w:val="11"/>
  </w:num>
  <w:num w:numId="16" w16cid:durableId="1741250655">
    <w:abstractNumId w:val="4"/>
  </w:num>
  <w:num w:numId="17" w16cid:durableId="1717661208">
    <w:abstractNumId w:val="12"/>
  </w:num>
  <w:num w:numId="18" w16cid:durableId="9599196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Ynp6L5QIz8ZNOhLCNq/LA2BfApIIKfE+Ty01FUXsCeeFfMx79JAzNS9wNLVvG/ZW53yKVv675I7G3PEpAbV/g==" w:salt="/qCrzcd7sz+tZ0Yynfbxcg=="/>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11E32"/>
    <w:rsid w:val="00047AC8"/>
    <w:rsid w:val="00080001"/>
    <w:rsid w:val="00102717"/>
    <w:rsid w:val="00121843"/>
    <w:rsid w:val="00124C3B"/>
    <w:rsid w:val="00132E0B"/>
    <w:rsid w:val="00144167"/>
    <w:rsid w:val="00152E50"/>
    <w:rsid w:val="00164142"/>
    <w:rsid w:val="00196455"/>
    <w:rsid w:val="001969A7"/>
    <w:rsid w:val="001A4C86"/>
    <w:rsid w:val="001B4C46"/>
    <w:rsid w:val="0022281C"/>
    <w:rsid w:val="00251CF9"/>
    <w:rsid w:val="002C088D"/>
    <w:rsid w:val="002C3761"/>
    <w:rsid w:val="002D251F"/>
    <w:rsid w:val="002E1A3F"/>
    <w:rsid w:val="002E6BD6"/>
    <w:rsid w:val="002F4F53"/>
    <w:rsid w:val="002F6084"/>
    <w:rsid w:val="002F6B37"/>
    <w:rsid w:val="00361F4B"/>
    <w:rsid w:val="0036711C"/>
    <w:rsid w:val="0040418A"/>
    <w:rsid w:val="00457503"/>
    <w:rsid w:val="004A0957"/>
    <w:rsid w:val="004C4EF3"/>
    <w:rsid w:val="004D0249"/>
    <w:rsid w:val="004E24F9"/>
    <w:rsid w:val="005011E2"/>
    <w:rsid w:val="005238C6"/>
    <w:rsid w:val="005453C4"/>
    <w:rsid w:val="0057040F"/>
    <w:rsid w:val="00580270"/>
    <w:rsid w:val="005D3D24"/>
    <w:rsid w:val="005D62F5"/>
    <w:rsid w:val="005E1DBF"/>
    <w:rsid w:val="006054D3"/>
    <w:rsid w:val="00674814"/>
    <w:rsid w:val="00683F64"/>
    <w:rsid w:val="00692DF8"/>
    <w:rsid w:val="006A5690"/>
    <w:rsid w:val="006C1277"/>
    <w:rsid w:val="006D274C"/>
    <w:rsid w:val="006F5560"/>
    <w:rsid w:val="00713ED9"/>
    <w:rsid w:val="00723D6D"/>
    <w:rsid w:val="007802D6"/>
    <w:rsid w:val="0079678C"/>
    <w:rsid w:val="007A2698"/>
    <w:rsid w:val="007C0AAE"/>
    <w:rsid w:val="007C4F5D"/>
    <w:rsid w:val="007D5B28"/>
    <w:rsid w:val="0080499A"/>
    <w:rsid w:val="008349A1"/>
    <w:rsid w:val="008822E5"/>
    <w:rsid w:val="008A2217"/>
    <w:rsid w:val="008A3609"/>
    <w:rsid w:val="008A6DF1"/>
    <w:rsid w:val="008C46C6"/>
    <w:rsid w:val="008C7625"/>
    <w:rsid w:val="008D3D11"/>
    <w:rsid w:val="008E071B"/>
    <w:rsid w:val="009033B9"/>
    <w:rsid w:val="00922969"/>
    <w:rsid w:val="00925C18"/>
    <w:rsid w:val="00936476"/>
    <w:rsid w:val="00962609"/>
    <w:rsid w:val="0097103A"/>
    <w:rsid w:val="00983537"/>
    <w:rsid w:val="009E2C77"/>
    <w:rsid w:val="00A16117"/>
    <w:rsid w:val="00A22492"/>
    <w:rsid w:val="00A24B30"/>
    <w:rsid w:val="00A30B95"/>
    <w:rsid w:val="00A30EE5"/>
    <w:rsid w:val="00A5548D"/>
    <w:rsid w:val="00A61521"/>
    <w:rsid w:val="00A8517C"/>
    <w:rsid w:val="00A92246"/>
    <w:rsid w:val="00AB35E4"/>
    <w:rsid w:val="00AD41E9"/>
    <w:rsid w:val="00B01FAE"/>
    <w:rsid w:val="00B438DB"/>
    <w:rsid w:val="00B57249"/>
    <w:rsid w:val="00B9770D"/>
    <w:rsid w:val="00BA2339"/>
    <w:rsid w:val="00C16549"/>
    <w:rsid w:val="00C90F3C"/>
    <w:rsid w:val="00C91A3B"/>
    <w:rsid w:val="00C927AA"/>
    <w:rsid w:val="00D0306E"/>
    <w:rsid w:val="00D22056"/>
    <w:rsid w:val="00D62C17"/>
    <w:rsid w:val="00D748FE"/>
    <w:rsid w:val="00D81DF3"/>
    <w:rsid w:val="00E2500A"/>
    <w:rsid w:val="00E26808"/>
    <w:rsid w:val="00E67374"/>
    <w:rsid w:val="00E843FA"/>
    <w:rsid w:val="00EA234F"/>
    <w:rsid w:val="00EB22CF"/>
    <w:rsid w:val="00EC5F40"/>
    <w:rsid w:val="00EC647C"/>
    <w:rsid w:val="00F12BD9"/>
    <w:rsid w:val="00F1384F"/>
    <w:rsid w:val="00F372F5"/>
    <w:rsid w:val="00F67CCE"/>
    <w:rsid w:val="00F77D11"/>
    <w:rsid w:val="00F94539"/>
    <w:rsid w:val="00FC0D7D"/>
    <w:rsid w:val="00FE4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FollowedHyperlink">
    <w:name w:val="FollowedHyperlink"/>
    <w:basedOn w:val="DefaultParagraphFont"/>
    <w:uiPriority w:val="99"/>
    <w:semiHidden/>
    <w:unhideWhenUsed/>
    <w:rsid w:val="00EB22CF"/>
    <w:rPr>
      <w:color w:val="800080" w:themeColor="followedHyperlink"/>
      <w:u w:val="single"/>
    </w:rPr>
  </w:style>
  <w:style w:type="character" w:styleId="UnresolvedMention">
    <w:name w:val="Unresolved Mention"/>
    <w:basedOn w:val="DefaultParagraphFont"/>
    <w:uiPriority w:val="99"/>
    <w:semiHidden/>
    <w:unhideWhenUsed/>
    <w:rsid w:val="00EB2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94012">
      <w:bodyDiv w:val="1"/>
      <w:marLeft w:val="0"/>
      <w:marRight w:val="0"/>
      <w:marTop w:val="0"/>
      <w:marBottom w:val="0"/>
      <w:divBdr>
        <w:top w:val="none" w:sz="0" w:space="0" w:color="auto"/>
        <w:left w:val="none" w:sz="0" w:space="0" w:color="auto"/>
        <w:bottom w:val="none" w:sz="0" w:space="0" w:color="auto"/>
        <w:right w:val="none" w:sz="0" w:space="0" w:color="auto"/>
      </w:divBdr>
    </w:div>
    <w:div w:id="487403481">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ekm-hoJMeVJm56OXhJwVdIBfYfn-ntTFX815dzK-eX_Rw?e=VFVR4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FFFF00"/>
      </a:dk1>
      <a:lt1>
        <a:sysClr val="window" lastClr="000000"/>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AE821-B25C-4915-862B-66A9CD467607}">
  <ds:schemaRefs>
    <ds:schemaRef ds:uri="http://schemas.microsoft.com/sharepoint/v3/contenttype/forms"/>
  </ds:schemaRefs>
</ds:datastoreItem>
</file>

<file path=customXml/itemProps2.xml><?xml version="1.0" encoding="utf-8"?>
<ds:datastoreItem xmlns:ds="http://schemas.openxmlformats.org/officeDocument/2006/customXml" ds:itemID="{DBC8F79D-9F1D-42A8-922F-EEFE91C471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B218F0-C16F-446D-9443-6909FF57A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B6FD22-6918-4A6D-BB57-0D2F1D1C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1164</Words>
  <Characters>7568</Characters>
  <Application>Microsoft Office Word</Application>
  <DocSecurity>8</DocSecurity>
  <Lines>504</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Katy Poet</cp:lastModifiedBy>
  <cp:revision>22</cp:revision>
  <dcterms:created xsi:type="dcterms:W3CDTF">2020-03-05T12:50:00Z</dcterms:created>
  <dcterms:modified xsi:type="dcterms:W3CDTF">2026-02-11T15:19:00Z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