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81B3D" w14:textId="18544F73" w:rsidR="008E722F" w:rsidRPr="008E722F" w:rsidRDefault="00692DF8" w:rsidP="008E722F">
      <w:pPr>
        <w:pStyle w:val="Heading1"/>
        <w:shd w:val="clear" w:color="auto" w:fill="8FD8FF" w:themeFill="accent1"/>
        <w:rPr>
          <w:color w:val="00165C" w:themeColor="text2"/>
        </w:rPr>
      </w:pPr>
      <w:r w:rsidRPr="00692DF8">
        <w:rPr>
          <w:color w:val="00165C" w:themeColor="text2"/>
        </w:rPr>
        <w:t xml:space="preserve">Job </w:t>
      </w:r>
      <w:r w:rsidRPr="007802D6">
        <w:rPr>
          <w:color w:val="00165C"/>
        </w:rPr>
        <w:t>Profile</w:t>
      </w:r>
    </w:p>
    <w:p w14:paraId="674BA58A" w14:textId="50A2F12E" w:rsidR="00692DF8" w:rsidRPr="0018178D" w:rsidRDefault="00692DF8" w:rsidP="00EC647C">
      <w:pPr>
        <w:spacing w:after="120" w:line="276" w:lineRule="auto"/>
        <w:rPr>
          <w:i/>
          <w:iCs/>
          <w:color w:val="FF0000"/>
        </w:rPr>
      </w:pPr>
      <w:r w:rsidRPr="00692DF8">
        <w:t xml:space="preserve">Job Title: </w:t>
      </w:r>
      <w:r w:rsidR="0018178D">
        <w:t>Head of Guide Dog Service Region</w:t>
      </w:r>
    </w:p>
    <w:p w14:paraId="5C1A80EA" w14:textId="0323C0CD" w:rsidR="00692DF8" w:rsidRPr="00692DF8" w:rsidRDefault="00692DF8" w:rsidP="00EC647C">
      <w:pPr>
        <w:spacing w:after="120" w:line="276" w:lineRule="auto"/>
      </w:pPr>
      <w:r w:rsidRPr="00692DF8">
        <w:t>Directorate:</w:t>
      </w:r>
      <w:r>
        <w:t xml:space="preserve"> </w:t>
      </w:r>
      <w:r w:rsidR="0018178D">
        <w:t>Operations</w:t>
      </w:r>
    </w:p>
    <w:p w14:paraId="7FD06C6B" w14:textId="7973FF1B" w:rsidR="00692DF8" w:rsidRPr="00692DF8" w:rsidRDefault="00692DF8" w:rsidP="00EC647C">
      <w:pPr>
        <w:spacing w:after="120" w:line="276" w:lineRule="auto"/>
      </w:pPr>
      <w:r w:rsidRPr="00692DF8">
        <w:t xml:space="preserve">Reports To: </w:t>
      </w:r>
      <w:r w:rsidR="0018178D">
        <w:t>Director of Guide Dogs Service</w:t>
      </w:r>
    </w:p>
    <w:p w14:paraId="79DC35C9" w14:textId="45C3BBC4" w:rsidR="00692DF8" w:rsidRPr="00692DF8" w:rsidRDefault="00692DF8" w:rsidP="00EC647C">
      <w:pPr>
        <w:spacing w:after="120" w:line="276" w:lineRule="auto"/>
      </w:pPr>
      <w:r w:rsidRPr="00692DF8">
        <w:t xml:space="preserve">Matrix Reporting To: </w:t>
      </w:r>
      <w:r w:rsidR="0018178D">
        <w:t>None</w:t>
      </w:r>
    </w:p>
    <w:p w14:paraId="10085609" w14:textId="206AE549" w:rsidR="00692DF8" w:rsidRPr="003073C9" w:rsidRDefault="00692DF8" w:rsidP="00EC647C">
      <w:pPr>
        <w:spacing w:after="120" w:line="276" w:lineRule="auto"/>
        <w:rPr>
          <w:i/>
          <w:iCs/>
          <w:color w:val="FF0000"/>
        </w:rPr>
      </w:pPr>
      <w:r w:rsidRPr="00692DF8">
        <w:t>Disclosure Check Level:</w:t>
      </w:r>
      <w:r w:rsidR="00007075">
        <w:t xml:space="preserve"> </w:t>
      </w:r>
      <w:r w:rsidR="003609AC">
        <w:t xml:space="preserve">None </w:t>
      </w:r>
      <w:r w:rsidR="003073C9" w:rsidRPr="00555121">
        <w:rPr>
          <w:i/>
          <w:iCs/>
          <w:color w:val="000000" w:themeColor="text1"/>
        </w:rPr>
        <w:t xml:space="preserve"> </w:t>
      </w:r>
    </w:p>
    <w:p w14:paraId="5BEF3EFD" w14:textId="6F814C45" w:rsidR="00692DF8" w:rsidRPr="00692DF8" w:rsidRDefault="00692DF8" w:rsidP="00EC647C">
      <w:pPr>
        <w:spacing w:after="120" w:line="276" w:lineRule="auto"/>
      </w:pPr>
      <w:r w:rsidRPr="00692DF8">
        <w:t>Date created/last reviewed:</w:t>
      </w:r>
      <w:r>
        <w:t xml:space="preserve"> </w:t>
      </w:r>
      <w:r w:rsidR="001078C3">
        <w:t xml:space="preserve">November </w:t>
      </w:r>
      <w:r w:rsidR="0018178D">
        <w:t>2025</w:t>
      </w:r>
    </w:p>
    <w:p w14:paraId="6D93CD5E" w14:textId="77777777" w:rsidR="00692DF8" w:rsidRPr="00080001" w:rsidRDefault="00692DF8" w:rsidP="00080001">
      <w:pPr>
        <w:pStyle w:val="Heading2"/>
        <w:rPr>
          <w:color w:val="00165C" w:themeColor="text2"/>
        </w:rPr>
      </w:pPr>
      <w:proofErr w:type="gramStart"/>
      <w:r w:rsidRPr="00080001">
        <w:rPr>
          <w:color w:val="00165C" w:themeColor="text2"/>
        </w:rPr>
        <w:t>Overall</w:t>
      </w:r>
      <w:proofErr w:type="gramEnd"/>
      <w:r w:rsidRPr="00080001">
        <w:rPr>
          <w:color w:val="00165C" w:themeColor="text2"/>
        </w:rPr>
        <w:t xml:space="preserve"> Role Purpose</w:t>
      </w:r>
    </w:p>
    <w:p w14:paraId="4E410496" w14:textId="33F64D6B" w:rsidR="00A57D3A" w:rsidRDefault="00555121" w:rsidP="003F2409">
      <w:r>
        <w:rPr>
          <w:color w:val="000000" w:themeColor="text1"/>
        </w:rPr>
        <w:br/>
      </w:r>
      <w:r w:rsidRPr="00817754">
        <w:t xml:space="preserve">The </w:t>
      </w:r>
      <w:r w:rsidR="0018178D">
        <w:t>Head of Guide Dog Service Region</w:t>
      </w:r>
      <w:r w:rsidRPr="00817754">
        <w:t xml:space="preserve"> helps people with sight loss to live the life they choose by</w:t>
      </w:r>
      <w:r>
        <w:t xml:space="preserve"> </w:t>
      </w:r>
      <w:r w:rsidR="0018178D">
        <w:t xml:space="preserve">leading the regional delivery of the Guide Dog Service (GDS). Accountable for </w:t>
      </w:r>
      <w:r w:rsidR="00123B11">
        <w:t xml:space="preserve">the </w:t>
      </w:r>
      <w:r w:rsidR="006E13EE">
        <w:t>end-to-end</w:t>
      </w:r>
      <w:r w:rsidR="0018178D">
        <w:t xml:space="preserve"> dog</w:t>
      </w:r>
      <w:r w:rsidR="00123B11">
        <w:t xml:space="preserve"> and customer</w:t>
      </w:r>
      <w:r w:rsidR="0018178D">
        <w:t xml:space="preserve"> journey</w:t>
      </w:r>
      <w:r w:rsidR="00123B11">
        <w:t xml:space="preserve"> </w:t>
      </w:r>
      <w:r w:rsidR="006E13EE">
        <w:t>across their team</w:t>
      </w:r>
      <w:r w:rsidR="0018178D">
        <w:t>, encompassing puppy raising, guide dog training, welfare</w:t>
      </w:r>
      <w:r w:rsidR="00123B11">
        <w:t xml:space="preserve"> and </w:t>
      </w:r>
      <w:r w:rsidR="0018178D">
        <w:t>partnership</w:t>
      </w:r>
      <w:r w:rsidR="00123B11">
        <w:t>s</w:t>
      </w:r>
      <w:r w:rsidR="0018178D">
        <w:t xml:space="preserve">. They will work collaboratively as part of the GDS senior leadership team, shaping the strategic delivery approach </w:t>
      </w:r>
      <w:r w:rsidR="00123B11">
        <w:t>and enable</w:t>
      </w:r>
      <w:r w:rsidR="0018178D">
        <w:t xml:space="preserve"> the </w:t>
      </w:r>
      <w:r w:rsidR="006E13EE">
        <w:t>GDS</w:t>
      </w:r>
      <w:r w:rsidR="0018178D">
        <w:t xml:space="preserve"> </w:t>
      </w:r>
      <w:r w:rsidR="006E13EE">
        <w:t>flourish</w:t>
      </w:r>
      <w:r w:rsidR="00123B11">
        <w:t xml:space="preserve"> through the provision of inspirational leadership, </w:t>
      </w:r>
      <w:r w:rsidR="0018178D">
        <w:t xml:space="preserve">meeting </w:t>
      </w:r>
      <w:r w:rsidR="006E13EE">
        <w:t>KPI’s</w:t>
      </w:r>
      <w:r w:rsidR="0018178D">
        <w:t xml:space="preserve"> through high performing, effective</w:t>
      </w:r>
      <w:r w:rsidR="006E13EE">
        <w:t>, engaged</w:t>
      </w:r>
      <w:r w:rsidR="0018178D">
        <w:t xml:space="preserve"> teams</w:t>
      </w:r>
      <w:r w:rsidR="006E13EE">
        <w:t xml:space="preserve"> and </w:t>
      </w:r>
      <w:r w:rsidR="0018178D">
        <w:t>enabl</w:t>
      </w:r>
      <w:r w:rsidR="006E13EE">
        <w:t>ing</w:t>
      </w:r>
      <w:r w:rsidR="0018178D">
        <w:t xml:space="preserve"> life-changing outcomes for people with sight loss.</w:t>
      </w:r>
    </w:p>
    <w:p w14:paraId="27D2F266" w14:textId="14505168" w:rsidR="005D0CE6" w:rsidRPr="00090B40" w:rsidRDefault="00692DF8" w:rsidP="00090B40">
      <w:pPr>
        <w:pStyle w:val="Heading2"/>
        <w:rPr>
          <w:color w:val="00165C" w:themeColor="text2"/>
        </w:rPr>
      </w:pPr>
      <w:r w:rsidRPr="00080001">
        <w:rPr>
          <w:color w:val="00165C" w:themeColor="text2"/>
        </w:rPr>
        <w:t>Key Responsibilities</w:t>
      </w:r>
    </w:p>
    <w:p w14:paraId="22CE25E2" w14:textId="77777777" w:rsidR="005D0CE6" w:rsidRPr="005D0CE6" w:rsidRDefault="005D0CE6" w:rsidP="005D0CE6"/>
    <w:p w14:paraId="5587D7AC" w14:textId="1E45DAFD" w:rsidR="006E13EE" w:rsidRPr="006E13EE" w:rsidRDefault="006E13EE" w:rsidP="006E13EE">
      <w:pPr>
        <w:pStyle w:val="ListParagraph"/>
        <w:numPr>
          <w:ilvl w:val="0"/>
          <w:numId w:val="17"/>
        </w:numPr>
        <w:ind w:left="720"/>
        <w:rPr>
          <w:rFonts w:eastAsia="Trebuchet MS" w:cs="Trebuchet MS"/>
        </w:rPr>
      </w:pPr>
      <w:r>
        <w:t xml:space="preserve">Accountable for the </w:t>
      </w:r>
      <w:r w:rsidR="0077736C">
        <w:t>strategic enablement</w:t>
      </w:r>
      <w:r>
        <w:t xml:space="preserve"> and </w:t>
      </w:r>
      <w:r w:rsidR="0077736C">
        <w:t xml:space="preserve">operational </w:t>
      </w:r>
      <w:r>
        <w:t>delivery of GDS</w:t>
      </w:r>
      <w:r w:rsidR="0077736C">
        <w:t>,</w:t>
      </w:r>
      <w:r>
        <w:t xml:space="preserve"> through effective leadership </w:t>
      </w:r>
      <w:r w:rsidR="0077736C">
        <w:t>of multidisciplinary teams across the region</w:t>
      </w:r>
      <w:r>
        <w:t xml:space="preserve">. </w:t>
      </w:r>
    </w:p>
    <w:p w14:paraId="1F4D9446" w14:textId="2CAE849D" w:rsidR="006E13EE" w:rsidRPr="00714222" w:rsidRDefault="00123B11" w:rsidP="00714222">
      <w:pPr>
        <w:pStyle w:val="ListParagraph"/>
        <w:numPr>
          <w:ilvl w:val="0"/>
          <w:numId w:val="17"/>
        </w:numPr>
        <w:ind w:left="720"/>
        <w:rPr>
          <w:rFonts w:eastAsia="Trebuchet MS" w:cs="Trebuchet MS"/>
          <w:szCs w:val="28"/>
        </w:rPr>
      </w:pPr>
      <w:r>
        <w:rPr>
          <w:rFonts w:eastAsia="Calibri"/>
          <w:szCs w:val="28"/>
        </w:rPr>
        <w:t>Contribute to the future strategic direction of the organisation and the GDS a</w:t>
      </w:r>
      <w:r w:rsidRPr="000764F2">
        <w:rPr>
          <w:rFonts w:eastAsia="Calibri"/>
          <w:szCs w:val="28"/>
        </w:rPr>
        <w:t xml:space="preserve">s part of the </w:t>
      </w:r>
      <w:r>
        <w:rPr>
          <w:rFonts w:eastAsia="Calibri"/>
          <w:szCs w:val="28"/>
        </w:rPr>
        <w:t xml:space="preserve">senior </w:t>
      </w:r>
      <w:r w:rsidRPr="000764F2">
        <w:rPr>
          <w:rFonts w:eastAsia="Calibri"/>
          <w:szCs w:val="28"/>
        </w:rPr>
        <w:t>leadership team</w:t>
      </w:r>
      <w:r w:rsidR="00714222">
        <w:rPr>
          <w:rFonts w:eastAsia="Calibri"/>
          <w:szCs w:val="28"/>
        </w:rPr>
        <w:t xml:space="preserve">, </w:t>
      </w:r>
      <w:r w:rsidR="006E13EE" w:rsidRPr="006B2868">
        <w:t>collaborati</w:t>
      </w:r>
      <w:r w:rsidR="00714222">
        <w:t>ng</w:t>
      </w:r>
      <w:r w:rsidR="006E13EE" w:rsidRPr="006B2868">
        <w:t xml:space="preserve"> with </w:t>
      </w:r>
      <w:r w:rsidR="006E13EE">
        <w:t>peers</w:t>
      </w:r>
      <w:r w:rsidR="006E13EE" w:rsidRPr="006B2868">
        <w:t xml:space="preserve"> including but not limited to</w:t>
      </w:r>
      <w:r w:rsidR="006E13EE">
        <w:t xml:space="preserve"> </w:t>
      </w:r>
      <w:r w:rsidR="00152DBE">
        <w:t xml:space="preserve">Heads of Guide Dog Service Region, </w:t>
      </w:r>
      <w:r w:rsidR="006E13EE">
        <w:t xml:space="preserve">Academy Principal, Head of </w:t>
      </w:r>
      <w:r w:rsidR="00491F27">
        <w:t>Clinical Services</w:t>
      </w:r>
      <w:r w:rsidR="006E13EE">
        <w:t>, Head of GDS Partnership Support and Head of Career Change and Rehoming</w:t>
      </w:r>
      <w:r w:rsidR="006E13EE" w:rsidRPr="006B2868">
        <w:t>.</w:t>
      </w:r>
    </w:p>
    <w:p w14:paraId="7E1DC90B" w14:textId="10BC899E" w:rsidR="0077736C" w:rsidRPr="00152DBE" w:rsidRDefault="00152DBE" w:rsidP="00152DBE">
      <w:pPr>
        <w:pStyle w:val="ListParagraph"/>
        <w:numPr>
          <w:ilvl w:val="0"/>
          <w:numId w:val="17"/>
        </w:numPr>
        <w:ind w:left="720"/>
      </w:pPr>
      <w:r>
        <w:t>Build and lead supportive, collaborative</w:t>
      </w:r>
      <w:r w:rsidR="0077736C">
        <w:t xml:space="preserve"> business partnering</w:t>
      </w:r>
      <w:r>
        <w:t xml:space="preserve"> networks</w:t>
      </w:r>
      <w:r w:rsidR="0077736C">
        <w:t xml:space="preserve"> with wider organisation functions including but not limited to</w:t>
      </w:r>
      <w:r>
        <w:t>,</w:t>
      </w:r>
      <w:r w:rsidR="0077736C">
        <w:t xml:space="preserve"> HR, Finance, Marketing, Communications</w:t>
      </w:r>
      <w:r>
        <w:t>,</w:t>
      </w:r>
      <w:r w:rsidR="00714222">
        <w:t xml:space="preserve"> Operational Excellence</w:t>
      </w:r>
      <w:r>
        <w:t xml:space="preserve"> to ensure the service is </w:t>
      </w:r>
      <w:r w:rsidR="00714222">
        <w:t xml:space="preserve">planned and </w:t>
      </w:r>
      <w:r>
        <w:t xml:space="preserve">supported appropriately and aligns with the objectives of the wider </w:t>
      </w:r>
      <w:r w:rsidR="00714222">
        <w:t>organisation</w:t>
      </w:r>
      <w:r>
        <w:t xml:space="preserve">. </w:t>
      </w:r>
    </w:p>
    <w:p w14:paraId="7509C8E1" w14:textId="1C4D1546" w:rsidR="006E13EE" w:rsidRDefault="006E13EE" w:rsidP="00152DBE">
      <w:pPr>
        <w:pStyle w:val="ListParagraph"/>
        <w:numPr>
          <w:ilvl w:val="0"/>
          <w:numId w:val="17"/>
        </w:numPr>
        <w:spacing w:after="240"/>
        <w:ind w:left="720"/>
      </w:pPr>
      <w:r>
        <w:rPr>
          <w:szCs w:val="28"/>
        </w:rPr>
        <w:t>Provide</w:t>
      </w:r>
      <w:r w:rsidR="0077736C">
        <w:rPr>
          <w:szCs w:val="28"/>
        </w:rPr>
        <w:t xml:space="preserve"> line management and inspiring</w:t>
      </w:r>
      <w:r>
        <w:rPr>
          <w:szCs w:val="28"/>
        </w:rPr>
        <w:t xml:space="preserve"> leadership to </w:t>
      </w:r>
      <w:r w:rsidR="00123B11">
        <w:rPr>
          <w:szCs w:val="28"/>
        </w:rPr>
        <w:t xml:space="preserve">managers in </w:t>
      </w:r>
      <w:r>
        <w:rPr>
          <w:szCs w:val="28"/>
        </w:rPr>
        <w:t>puppy raising, welfare, dog training and behaviour</w:t>
      </w:r>
      <w:r w:rsidR="00123B11">
        <w:rPr>
          <w:szCs w:val="28"/>
        </w:rPr>
        <w:t xml:space="preserve">, </w:t>
      </w:r>
      <w:r>
        <w:rPr>
          <w:szCs w:val="28"/>
        </w:rPr>
        <w:t xml:space="preserve">partnership training, dog supply </w:t>
      </w:r>
      <w:r>
        <w:rPr>
          <w:szCs w:val="28"/>
        </w:rPr>
        <w:lastRenderedPageBreak/>
        <w:t>and partnership operations</w:t>
      </w:r>
      <w:r w:rsidR="00152DBE">
        <w:rPr>
          <w:szCs w:val="28"/>
        </w:rPr>
        <w:t xml:space="preserve"> teams</w:t>
      </w:r>
      <w:r>
        <w:rPr>
          <w:szCs w:val="28"/>
        </w:rPr>
        <w:t xml:space="preserve">, creating </w:t>
      </w:r>
      <w:r w:rsidR="00152DBE">
        <w:rPr>
          <w:szCs w:val="28"/>
        </w:rPr>
        <w:t>an</w:t>
      </w:r>
      <w:r>
        <w:rPr>
          <w:szCs w:val="28"/>
        </w:rPr>
        <w:t xml:space="preserve"> environment </w:t>
      </w:r>
      <w:r w:rsidR="0077736C">
        <w:rPr>
          <w:szCs w:val="28"/>
        </w:rPr>
        <w:t>where ambition can thrive, with consistent delivery of planned outcomes</w:t>
      </w:r>
      <w:r w:rsidR="00152DBE">
        <w:rPr>
          <w:szCs w:val="28"/>
        </w:rPr>
        <w:t xml:space="preserve"> </w:t>
      </w:r>
      <w:r w:rsidR="00123B11">
        <w:rPr>
          <w:szCs w:val="28"/>
        </w:rPr>
        <w:t>and</w:t>
      </w:r>
      <w:r w:rsidR="00152DBE">
        <w:rPr>
          <w:szCs w:val="28"/>
        </w:rPr>
        <w:t xml:space="preserve"> defined KPI’s.</w:t>
      </w:r>
    </w:p>
    <w:p w14:paraId="136C45CB" w14:textId="718101F5" w:rsidR="006E13EE" w:rsidRDefault="006E13EE" w:rsidP="006E13EE">
      <w:pPr>
        <w:pStyle w:val="ListParagraph"/>
        <w:numPr>
          <w:ilvl w:val="0"/>
          <w:numId w:val="17"/>
        </w:numPr>
        <w:ind w:left="720"/>
      </w:pPr>
      <w:r>
        <w:t xml:space="preserve">Maximise individual and team potential through active commitment to coaching and </w:t>
      </w:r>
      <w:r w:rsidR="0077736C">
        <w:t>development</w:t>
      </w:r>
      <w:r>
        <w:t xml:space="preserve"> at all levels, nurturing a culture of high performance, continuous improvement and continued professional development of skills.</w:t>
      </w:r>
    </w:p>
    <w:p w14:paraId="225B9E14" w14:textId="77777777" w:rsidR="006E13EE" w:rsidRDefault="006E13EE" w:rsidP="006E13EE">
      <w:pPr>
        <w:pStyle w:val="ListParagraph"/>
        <w:numPr>
          <w:ilvl w:val="0"/>
          <w:numId w:val="17"/>
        </w:numPr>
        <w:ind w:left="720"/>
      </w:pPr>
      <w:r>
        <w:t xml:space="preserve">Ensure a depth of knowledge which enables informed decision-making on budget, resource, and priorities within GDS. </w:t>
      </w:r>
    </w:p>
    <w:p w14:paraId="2FCC3B82" w14:textId="77777777" w:rsidR="006E13EE" w:rsidRDefault="006E13EE" w:rsidP="006E13EE">
      <w:pPr>
        <w:pStyle w:val="ListParagraph"/>
        <w:numPr>
          <w:ilvl w:val="0"/>
          <w:numId w:val="17"/>
        </w:numPr>
        <w:ind w:left="720"/>
      </w:pPr>
      <w:r>
        <w:t>Empower direct reports to manage their service areas within an agreed framework whilst utilising their expertise for the benefit of the organisation.</w:t>
      </w:r>
    </w:p>
    <w:p w14:paraId="4913C6B0" w14:textId="77777777" w:rsidR="006E13EE" w:rsidRDefault="006E13EE" w:rsidP="006E13EE">
      <w:pPr>
        <w:pStyle w:val="ListParagraph"/>
        <w:numPr>
          <w:ilvl w:val="0"/>
          <w:numId w:val="17"/>
        </w:numPr>
        <w:ind w:left="720"/>
      </w:pPr>
      <w:r>
        <w:t>Monitor expenditure on the GDS ensuring that operations are delivered effectively and within budget.</w:t>
      </w:r>
    </w:p>
    <w:p w14:paraId="16BA2D53" w14:textId="77777777" w:rsidR="006E13EE" w:rsidRDefault="006E13EE" w:rsidP="006E13EE">
      <w:pPr>
        <w:pStyle w:val="ListParagraph"/>
        <w:numPr>
          <w:ilvl w:val="0"/>
          <w:numId w:val="17"/>
        </w:numPr>
        <w:ind w:left="720"/>
      </w:pPr>
      <w:r>
        <w:t>Actively contribute to, and lead where appropriate, organisational projects seeking to learn, sharing best practice or recommendations which enable service excellence.</w:t>
      </w:r>
    </w:p>
    <w:p w14:paraId="56C41A20" w14:textId="12148B81" w:rsidR="009A51D5" w:rsidRPr="009A51D5" w:rsidRDefault="009A51D5" w:rsidP="009A51D5">
      <w:pPr>
        <w:pStyle w:val="ListParagraph"/>
        <w:numPr>
          <w:ilvl w:val="0"/>
          <w:numId w:val="17"/>
        </w:numPr>
        <w:ind w:left="720"/>
      </w:pPr>
      <w:r w:rsidRPr="009A51D5">
        <w:t>Champion a holistic approach to service delivery, ensuring seamless integration and alignment across Guide Dog Services (GDS)</w:t>
      </w:r>
      <w:r>
        <w:t xml:space="preserve"> </w:t>
      </w:r>
      <w:r w:rsidRPr="009A51D5">
        <w:t xml:space="preserve">and </w:t>
      </w:r>
      <w:r>
        <w:t>Skills,</w:t>
      </w:r>
      <w:r w:rsidRPr="009A51D5">
        <w:t xml:space="preserve"> Information and Support Services (SISS) to provide a cohesive and person-centred experience. </w:t>
      </w:r>
    </w:p>
    <w:p w14:paraId="533FCDF5" w14:textId="5E84AC59" w:rsidR="009A51D5" w:rsidRPr="00EE1EA9" w:rsidRDefault="009A51D5" w:rsidP="009A51D5">
      <w:pPr>
        <w:pStyle w:val="ListParagraph"/>
        <w:numPr>
          <w:ilvl w:val="0"/>
          <w:numId w:val="17"/>
        </w:numPr>
        <w:ind w:left="720"/>
      </w:pPr>
      <w:r w:rsidRPr="009A51D5">
        <w:t>Drive innovation and the effective use of technology to enhance service delivery, improve operational efficiency and future-proof the organisation in an evolving external environment, while fostering collaborative approaches to optimise dog supply and service impact.</w:t>
      </w:r>
    </w:p>
    <w:p w14:paraId="0E2F4F08" w14:textId="77777777" w:rsidR="006E13EE" w:rsidRPr="00EE1EA9" w:rsidRDefault="006E13EE" w:rsidP="006E13EE">
      <w:pPr>
        <w:pStyle w:val="ListParagraph"/>
        <w:numPr>
          <w:ilvl w:val="0"/>
          <w:numId w:val="17"/>
        </w:numPr>
        <w:ind w:left="720"/>
        <w:rPr>
          <w:rFonts w:eastAsia="Trebuchet MS" w:cs="Trebuchet MS"/>
          <w:szCs w:val="28"/>
        </w:rPr>
      </w:pPr>
      <w:r>
        <w:t xml:space="preserve">Represent Guide Dogs externally as required. </w:t>
      </w:r>
    </w:p>
    <w:p w14:paraId="0C88881D" w14:textId="3779ECE8" w:rsidR="002D251F" w:rsidRPr="002D251F" w:rsidRDefault="006E13EE" w:rsidP="0077736C">
      <w:pPr>
        <w:pStyle w:val="ListParagraph"/>
        <w:numPr>
          <w:ilvl w:val="0"/>
          <w:numId w:val="17"/>
        </w:numPr>
        <w:ind w:left="720"/>
      </w:pPr>
      <w:r w:rsidRPr="00EE1EA9">
        <w:t xml:space="preserve">Adhere to Guide Dogs' </w:t>
      </w:r>
      <w:r>
        <w:t xml:space="preserve">policies and codes of conduct to </w:t>
      </w:r>
      <w:r w:rsidRPr="00EE1EA9">
        <w:t xml:space="preserve">effectively identify, manage and monitor risk </w:t>
      </w:r>
      <w:r>
        <w:t>and compliance</w:t>
      </w:r>
      <w:r w:rsidR="0077736C">
        <w:t xml:space="preserve"> across the region</w:t>
      </w:r>
      <w:r w:rsidRPr="00EE1EA9">
        <w:t xml:space="preserve">, including business continuity. </w:t>
      </w:r>
    </w:p>
    <w:p w14:paraId="5FEB9605" w14:textId="77777777" w:rsidR="00692DF8" w:rsidRPr="00080001" w:rsidRDefault="00692DF8" w:rsidP="00080001">
      <w:pPr>
        <w:pStyle w:val="Heading2"/>
        <w:rPr>
          <w:color w:val="00165C" w:themeColor="text2"/>
        </w:rPr>
      </w:pPr>
      <w:r w:rsidRPr="00080001">
        <w:rPr>
          <w:color w:val="00165C" w:themeColor="text2"/>
        </w:rPr>
        <w:t>Breadth/Scope of Accountability</w:t>
      </w:r>
    </w:p>
    <w:p w14:paraId="6BE727D6"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People Accountability</w:t>
      </w:r>
    </w:p>
    <w:p w14:paraId="1DF03DC5" w14:textId="6E3FC776" w:rsidR="00692DF8" w:rsidRPr="00080001" w:rsidRDefault="00692DF8" w:rsidP="008A2217">
      <w:r w:rsidRPr="00080001">
        <w:t>Number of Direct Reports:</w:t>
      </w:r>
      <w:r w:rsidR="00121559">
        <w:t xml:space="preserve"> 12</w:t>
      </w:r>
      <w:r w:rsidR="00324450">
        <w:t>+</w:t>
      </w:r>
    </w:p>
    <w:p w14:paraId="247E8051" w14:textId="7C4A7439" w:rsidR="00692DF8" w:rsidRPr="00080001" w:rsidRDefault="00692DF8" w:rsidP="008A2217">
      <w:r w:rsidRPr="00080001">
        <w:t>Number of Indirect Reports:</w:t>
      </w:r>
      <w:r w:rsidR="00121559">
        <w:t xml:space="preserve"> 200+</w:t>
      </w:r>
    </w:p>
    <w:p w14:paraId="240D5D6C" w14:textId="79AEA55C" w:rsidR="00692DF8" w:rsidRPr="00080001" w:rsidRDefault="00692DF8" w:rsidP="008A2217">
      <w:r w:rsidRPr="00080001">
        <w:t>Number of Volunteers Supervised:</w:t>
      </w:r>
      <w:r w:rsidR="00121559">
        <w:t xml:space="preserve"> None; indirectly responsible for 1000+ volunteers</w:t>
      </w:r>
    </w:p>
    <w:p w14:paraId="50BD4FBB"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Financial Accountability</w:t>
      </w:r>
    </w:p>
    <w:p w14:paraId="26386364" w14:textId="705C3765" w:rsidR="00692DF8" w:rsidRDefault="00692DF8" w:rsidP="008A2217">
      <w:r w:rsidRPr="00080001">
        <w:t>Annual Income Accountability:</w:t>
      </w:r>
      <w:r w:rsidR="00121559">
        <w:t xml:space="preserve"> None</w:t>
      </w:r>
    </w:p>
    <w:p w14:paraId="4B4CE493" w14:textId="425F4426" w:rsidR="008847ED" w:rsidRPr="00080001" w:rsidRDefault="008847ED" w:rsidP="008A2217">
      <w:r>
        <w:t>Assets Manag</w:t>
      </w:r>
      <w:r w:rsidR="00967BDA">
        <w:t xml:space="preserve">ed: None </w:t>
      </w:r>
    </w:p>
    <w:p w14:paraId="5C49C9B8" w14:textId="0AD88EFF" w:rsidR="00692DF8" w:rsidRPr="00080001" w:rsidRDefault="00692DF8" w:rsidP="008A2217">
      <w:r w:rsidRPr="00080001">
        <w:t>Budget Accountability:</w:t>
      </w:r>
      <w:r w:rsidR="00121559">
        <w:t xml:space="preserve"> £2m+</w:t>
      </w:r>
    </w:p>
    <w:p w14:paraId="4ED40D1A" w14:textId="77777777" w:rsidR="00ED1E34" w:rsidRPr="00EC5F40" w:rsidRDefault="00ED1E34" w:rsidP="00ED1E34">
      <w:pPr>
        <w:pStyle w:val="Heading1"/>
        <w:shd w:val="clear" w:color="auto" w:fill="8FD8FF" w:themeFill="accent1"/>
        <w:rPr>
          <w:color w:val="00165C" w:themeColor="text2"/>
        </w:rPr>
      </w:pPr>
      <w:bookmarkStart w:id="0" w:name="_Hlk34230889"/>
      <w:r w:rsidRPr="00EC5F40">
        <w:rPr>
          <w:color w:val="00165C" w:themeColor="text2"/>
        </w:rPr>
        <w:lastRenderedPageBreak/>
        <w:t>Application of this Job Profile</w:t>
      </w:r>
    </w:p>
    <w:p w14:paraId="10263514" w14:textId="77777777" w:rsidR="002C088D" w:rsidRPr="00EC5F40" w:rsidRDefault="00692DF8" w:rsidP="00EC647C">
      <w:pPr>
        <w:spacing w:after="240"/>
      </w:pPr>
      <w:r w:rsidRPr="00EC5F40">
        <w:t xml:space="preserve">All employees are required to carry out other such duties as may reasonably be required to fulfil their role and support functional and organisational objectives. </w:t>
      </w:r>
    </w:p>
    <w:p w14:paraId="61AD5BAA" w14:textId="24CF03A1" w:rsidR="00692DF8" w:rsidRPr="00EC5F40" w:rsidRDefault="00692DF8" w:rsidP="00080001">
      <w:r w:rsidRPr="00EC5F40">
        <w:t xml:space="preserve">All employees must also: </w:t>
      </w:r>
    </w:p>
    <w:p w14:paraId="52A26C1D" w14:textId="53D79F12" w:rsidR="00692DF8" w:rsidRPr="00EC5F40" w:rsidRDefault="00692DF8" w:rsidP="008A2217">
      <w:pPr>
        <w:pStyle w:val="ListParagraph"/>
        <w:numPr>
          <w:ilvl w:val="0"/>
          <w:numId w:val="11"/>
        </w:numPr>
      </w:pPr>
      <w:r w:rsidRPr="00EC5F40">
        <w:t>Comply with all organisational policies</w:t>
      </w:r>
    </w:p>
    <w:p w14:paraId="3C1A68D4" w14:textId="0A30B562" w:rsidR="00692DF8" w:rsidRPr="00EC5F40" w:rsidRDefault="00692DF8" w:rsidP="008A2217">
      <w:pPr>
        <w:pStyle w:val="ListParagraph"/>
        <w:numPr>
          <w:ilvl w:val="0"/>
          <w:numId w:val="11"/>
        </w:numPr>
      </w:pPr>
      <w:r w:rsidRPr="00EC5F40">
        <w:t xml:space="preserve">Promote the vision and values of the organisation </w:t>
      </w:r>
    </w:p>
    <w:p w14:paraId="5C34741E" w14:textId="0CF5CAE5" w:rsidR="00692DF8" w:rsidRPr="00EC5F40" w:rsidRDefault="00692DF8" w:rsidP="00EC647C">
      <w:pPr>
        <w:pStyle w:val="ListParagraph"/>
        <w:numPr>
          <w:ilvl w:val="0"/>
          <w:numId w:val="11"/>
        </w:numPr>
        <w:spacing w:after="240"/>
      </w:pPr>
      <w:r w:rsidRPr="00EC5F40">
        <w:t>Engage in continuous personal development</w:t>
      </w:r>
    </w:p>
    <w:p w14:paraId="65D2C9C4" w14:textId="79843B9A" w:rsidR="00692DF8" w:rsidRPr="00EC5F40" w:rsidRDefault="00692DF8" w:rsidP="00080001">
      <w:r w:rsidRPr="00EC5F40">
        <w:t xml:space="preserve">This job profile is accurate as at the date shown above. It does not form part of contractual terms and may be varied to reflect or anticipate changes to the role. </w:t>
      </w:r>
    </w:p>
    <w:p w14:paraId="4F3C251A" w14:textId="77777777" w:rsidR="001A4C86" w:rsidRPr="00EC5F40" w:rsidRDefault="001A4C86" w:rsidP="00EC5F40">
      <w:pPr>
        <w:pStyle w:val="Heading1"/>
        <w:shd w:val="clear" w:color="auto" w:fill="8FD8FF" w:themeFill="accent1"/>
        <w:rPr>
          <w:color w:val="00165C" w:themeColor="text2"/>
        </w:rPr>
      </w:pPr>
      <w:r w:rsidRPr="00EC5F40">
        <w:rPr>
          <w:color w:val="00165C" w:themeColor="text2"/>
        </w:rPr>
        <w:t>Working at Guide Dogs</w:t>
      </w:r>
    </w:p>
    <w:p w14:paraId="03721661" w14:textId="0FE8933F" w:rsidR="00DF00DD" w:rsidRDefault="00DF00DD" w:rsidP="00EC647C">
      <w:pPr>
        <w:spacing w:after="120"/>
      </w:pPr>
      <w:r w:rsidRPr="00EC5F40">
        <w:t xml:space="preserve">As well as other services to enhance the lives of people who are blind and partially sighted, we breed and train guide dogs. Staff and volunteers in all our locations support this work. Therefore, all employees must be comfortable working in environments where dogs may be present. </w:t>
      </w:r>
    </w:p>
    <w:p w14:paraId="29BE43F0" w14:textId="096504B4" w:rsidR="001A4C86" w:rsidRPr="00EC5F40" w:rsidRDefault="001A4C86" w:rsidP="00EC647C">
      <w:pPr>
        <w:spacing w:after="120"/>
      </w:pPr>
      <w:r w:rsidRPr="00EC5F40">
        <w:t xml:space="preserve">Guide Dogs is a volunteer-involving organisation and as such all staff are required to support volunteers in their roles. This may or may not mean the direct supervision of volunteers but will require all staff to play a supporting role. From time to time you may be asked to support / volunteer your time at Guide Dogs events that take place outside of normal working hours. All employees will be expected to </w:t>
      </w:r>
      <w:proofErr w:type="gramStart"/>
      <w:r w:rsidRPr="00EC5F40">
        <w:t>advocate for Guide Dogs at all times</w:t>
      </w:r>
      <w:proofErr w:type="gramEnd"/>
      <w:r w:rsidRPr="00EC5F40">
        <w:t xml:space="preserve"> and be a fundraiser.</w:t>
      </w:r>
    </w:p>
    <w:p w14:paraId="752DCBC6" w14:textId="1EDD70E3" w:rsidR="001A4C86" w:rsidRPr="00EC5F40" w:rsidRDefault="001A4C86" w:rsidP="00EC647C">
      <w:pPr>
        <w:spacing w:after="120"/>
      </w:pPr>
      <w:r w:rsidRPr="00EC5F40">
        <w:t xml:space="preserve">Guide Dogs is committed to safeguarding and promoting the welfare of all children, young people and vulnerable adults with whom we work. We expect </w:t>
      </w:r>
      <w:proofErr w:type="gramStart"/>
      <w:r w:rsidRPr="00EC5F40">
        <w:t>all of</w:t>
      </w:r>
      <w:proofErr w:type="gramEnd"/>
      <w:r w:rsidRPr="00EC5F40">
        <w:t xml:space="preserve"> our employees and volunteers to demonstrate this commitment.</w:t>
      </w:r>
      <w:r w:rsidR="00A016B3">
        <w:t xml:space="preserve"> </w:t>
      </w:r>
    </w:p>
    <w:p w14:paraId="6D7E1C0F" w14:textId="1271F8CB" w:rsidR="00922969" w:rsidRPr="001A4C86" w:rsidRDefault="001A4C86" w:rsidP="00EC647C">
      <w:pPr>
        <w:spacing w:after="120"/>
      </w:pPr>
      <w:r w:rsidRPr="00EC5F40">
        <w:t>Guide Dogs will require proof of identity and the right to work in the UK.</w:t>
      </w:r>
      <w:bookmarkEnd w:id="0"/>
      <w:r w:rsidR="00922969">
        <w:rPr>
          <w:color w:val="00165C" w:themeColor="text2"/>
        </w:rPr>
        <w:br w:type="page"/>
      </w:r>
    </w:p>
    <w:p w14:paraId="62934CCD" w14:textId="74F81D04" w:rsidR="00692DF8" w:rsidRPr="002C088D" w:rsidRDefault="00692DF8" w:rsidP="00EC5F40">
      <w:pPr>
        <w:pStyle w:val="Heading1"/>
        <w:shd w:val="clear" w:color="auto" w:fill="8FD8FF" w:themeFill="accent1"/>
        <w:rPr>
          <w:color w:val="00165C" w:themeColor="text2"/>
        </w:rPr>
      </w:pPr>
      <w:r w:rsidRPr="002C088D">
        <w:rPr>
          <w:color w:val="00165C" w:themeColor="text2"/>
        </w:rPr>
        <w:lastRenderedPageBreak/>
        <w:t>Person Specification</w:t>
      </w:r>
    </w:p>
    <w:p w14:paraId="7BC90735" w14:textId="77777777" w:rsidR="0044461E" w:rsidRPr="002A5FF5" w:rsidRDefault="0044461E" w:rsidP="0044461E">
      <w:pPr>
        <w:pStyle w:val="Heading2"/>
        <w:rPr>
          <w:color w:val="002060"/>
        </w:rPr>
      </w:pPr>
      <w:r w:rsidRPr="002A5FF5">
        <w:rPr>
          <w:color w:val="002060"/>
        </w:rPr>
        <w:t>Education/Qualifications</w:t>
      </w:r>
    </w:p>
    <w:p w14:paraId="6A2684FF" w14:textId="77777777" w:rsidR="0044461E" w:rsidRDefault="0044461E" w:rsidP="0044461E">
      <w:pPr>
        <w:pStyle w:val="Heading4"/>
        <w:rPr>
          <w:rFonts w:eastAsiaTheme="minorHAnsi"/>
        </w:rPr>
      </w:pPr>
      <w:bookmarkStart w:id="1" w:name="_Hlk38960035"/>
      <w:r w:rsidRPr="002E1A3F">
        <w:rPr>
          <w:rFonts w:eastAsiaTheme="minorHAnsi"/>
        </w:rPr>
        <w:t>E</w:t>
      </w:r>
      <w:r>
        <w:rPr>
          <w:rFonts w:eastAsiaTheme="minorHAnsi"/>
        </w:rPr>
        <w:t>ssential</w:t>
      </w:r>
    </w:p>
    <w:p w14:paraId="62C91781" w14:textId="77777777" w:rsidR="0044461E" w:rsidRDefault="0044461E" w:rsidP="0044461E">
      <w:pPr>
        <w:pStyle w:val="ListParagraph"/>
        <w:numPr>
          <w:ilvl w:val="0"/>
          <w:numId w:val="16"/>
        </w:numPr>
        <w:ind w:left="720"/>
      </w:pPr>
      <w:r>
        <w:t>Management/l</w:t>
      </w:r>
      <w:r w:rsidRPr="00A031BC">
        <w:t xml:space="preserve">eadership qualification or equivalent professional knowledge gained through experience.   </w:t>
      </w:r>
    </w:p>
    <w:p w14:paraId="5797AD24" w14:textId="77777777" w:rsidR="0044461E" w:rsidRPr="00B11F4E" w:rsidRDefault="0044461E" w:rsidP="0044461E">
      <w:pPr>
        <w:pStyle w:val="ListParagraph"/>
        <w:numPr>
          <w:ilvl w:val="0"/>
          <w:numId w:val="16"/>
        </w:numPr>
        <w:ind w:left="720"/>
      </w:pPr>
      <w:r w:rsidRPr="00B11F4E">
        <w:t xml:space="preserve">Degree educated or equivalent experience.   </w:t>
      </w:r>
    </w:p>
    <w:p w14:paraId="70DA32E4" w14:textId="77777777" w:rsidR="0044461E" w:rsidRDefault="0044461E" w:rsidP="0044461E">
      <w:pPr>
        <w:pStyle w:val="Heading4"/>
        <w:rPr>
          <w:rFonts w:eastAsiaTheme="minorHAnsi"/>
        </w:rPr>
      </w:pPr>
      <w:r w:rsidRPr="006D274C">
        <w:rPr>
          <w:rFonts w:eastAsiaTheme="minorHAnsi"/>
        </w:rPr>
        <w:t>Desirable</w:t>
      </w:r>
    </w:p>
    <w:p w14:paraId="7DDF357B" w14:textId="77777777" w:rsidR="0044461E" w:rsidRDefault="0044461E" w:rsidP="0044461E">
      <w:pPr>
        <w:pStyle w:val="ListParagraph"/>
        <w:numPr>
          <w:ilvl w:val="0"/>
          <w:numId w:val="20"/>
        </w:numPr>
      </w:pPr>
      <w:r>
        <w:t>Coaching and/or mentoring qualifications.</w:t>
      </w:r>
    </w:p>
    <w:p w14:paraId="7713BC2C" w14:textId="77777777" w:rsidR="0044461E" w:rsidRDefault="0044461E" w:rsidP="0044461E">
      <w:pPr>
        <w:pStyle w:val="ListParagraph"/>
        <w:numPr>
          <w:ilvl w:val="0"/>
          <w:numId w:val="20"/>
        </w:numPr>
      </w:pPr>
      <w:r>
        <w:t>Chartered membership of a relevant body.</w:t>
      </w:r>
    </w:p>
    <w:p w14:paraId="4B26D400" w14:textId="77777777" w:rsidR="0044461E" w:rsidRDefault="0044461E" w:rsidP="0044461E">
      <w:pPr>
        <w:pStyle w:val="ListParagraph"/>
        <w:numPr>
          <w:ilvl w:val="0"/>
          <w:numId w:val="20"/>
        </w:numPr>
      </w:pPr>
      <w:r w:rsidRPr="001E4C5E">
        <w:t xml:space="preserve">Six sigma and/or knowledge of continuous improvement methodology.  </w:t>
      </w:r>
    </w:p>
    <w:bookmarkEnd w:id="1"/>
    <w:p w14:paraId="323EAE0D" w14:textId="77777777" w:rsidR="0044461E" w:rsidRPr="002A5FF5" w:rsidRDefault="0044461E" w:rsidP="0044461E">
      <w:pPr>
        <w:pStyle w:val="Heading2"/>
        <w:rPr>
          <w:color w:val="002060"/>
        </w:rPr>
      </w:pPr>
      <w:r w:rsidRPr="002A5FF5">
        <w:rPr>
          <w:color w:val="002060"/>
        </w:rPr>
        <w:t>Job-Related Experience</w:t>
      </w:r>
    </w:p>
    <w:p w14:paraId="29A7EEA2" w14:textId="77777777" w:rsidR="0044461E" w:rsidRPr="00D11E68" w:rsidRDefault="0044461E" w:rsidP="0044461E">
      <w:pPr>
        <w:pStyle w:val="Heading4"/>
        <w:rPr>
          <w:rFonts w:eastAsiaTheme="minorHAnsi"/>
        </w:rPr>
      </w:pPr>
      <w:r w:rsidRPr="006D274C">
        <w:rPr>
          <w:rFonts w:eastAsiaTheme="minorHAnsi"/>
        </w:rPr>
        <w:t>Essential</w:t>
      </w:r>
    </w:p>
    <w:p w14:paraId="2A7A8263" w14:textId="77777777" w:rsidR="0044461E" w:rsidRDefault="0044461E" w:rsidP="0044461E">
      <w:pPr>
        <w:pStyle w:val="ListParagraph"/>
        <w:numPr>
          <w:ilvl w:val="0"/>
          <w:numId w:val="23"/>
        </w:numPr>
      </w:pPr>
      <w:r>
        <w:t xml:space="preserve">Proven track record in leading and managing a multi-skilled / multidisciplinary team of staff working across multiple sites, to achieve results balancing local needs against national priorities.  </w:t>
      </w:r>
    </w:p>
    <w:p w14:paraId="38E8D905" w14:textId="77777777" w:rsidR="0044461E" w:rsidRDefault="0044461E" w:rsidP="0044461E">
      <w:pPr>
        <w:pStyle w:val="ListParagraph"/>
        <w:numPr>
          <w:ilvl w:val="0"/>
          <w:numId w:val="23"/>
        </w:numPr>
      </w:pPr>
      <w:r w:rsidRPr="00A031BC">
        <w:t>Substantial track record of leadership at senior management level (or equivalent) in an organisation of comparable size and complexity</w:t>
      </w:r>
      <w:r>
        <w:t>.</w:t>
      </w:r>
    </w:p>
    <w:p w14:paraId="57DA727A" w14:textId="77777777" w:rsidR="0044461E" w:rsidRDefault="0044461E" w:rsidP="0044461E">
      <w:pPr>
        <w:pStyle w:val="ListParagraph"/>
        <w:numPr>
          <w:ilvl w:val="0"/>
          <w:numId w:val="23"/>
        </w:numPr>
      </w:pPr>
      <w:r>
        <w:t>Proven experience of budget management.</w:t>
      </w:r>
    </w:p>
    <w:p w14:paraId="72668E1B" w14:textId="77777777" w:rsidR="0044461E" w:rsidRDefault="0044461E" w:rsidP="0044461E">
      <w:pPr>
        <w:pStyle w:val="ListParagraph"/>
        <w:numPr>
          <w:ilvl w:val="0"/>
          <w:numId w:val="16"/>
        </w:numPr>
        <w:ind w:left="720"/>
      </w:pPr>
      <w:r>
        <w:t>Experience of delivering productivity gains within a service environment.</w:t>
      </w:r>
    </w:p>
    <w:p w14:paraId="63668F34" w14:textId="77777777" w:rsidR="0044461E" w:rsidRDefault="0044461E" w:rsidP="0044461E">
      <w:pPr>
        <w:pStyle w:val="ListParagraph"/>
        <w:numPr>
          <w:ilvl w:val="0"/>
          <w:numId w:val="16"/>
        </w:numPr>
        <w:ind w:left="720"/>
      </w:pPr>
      <w:r w:rsidRPr="00A031BC">
        <w:t>Delivering successful project outcomes</w:t>
      </w:r>
      <w:r>
        <w:t xml:space="preserve"> and organisation change</w:t>
      </w:r>
      <w:r w:rsidRPr="00A031BC">
        <w:t xml:space="preserve">.   </w:t>
      </w:r>
    </w:p>
    <w:p w14:paraId="70909F38" w14:textId="77777777" w:rsidR="0044461E" w:rsidRPr="00D45DA5" w:rsidRDefault="0044461E" w:rsidP="0044461E">
      <w:pPr>
        <w:pStyle w:val="ListParagraph"/>
        <w:numPr>
          <w:ilvl w:val="0"/>
          <w:numId w:val="16"/>
        </w:numPr>
        <w:ind w:left="720"/>
      </w:pPr>
      <w:r w:rsidRPr="00A031BC">
        <w:t>Track record in supporting organisational change, influencing, building and sustaining relationships to achieve results.</w:t>
      </w:r>
    </w:p>
    <w:p w14:paraId="773925AB" w14:textId="6BEE7139" w:rsidR="0044461E" w:rsidRDefault="0044461E" w:rsidP="0044461E">
      <w:pPr>
        <w:pStyle w:val="ListParagraph"/>
        <w:numPr>
          <w:ilvl w:val="0"/>
          <w:numId w:val="16"/>
        </w:numPr>
        <w:ind w:left="720"/>
      </w:pPr>
      <w:r>
        <w:t xml:space="preserve">Demonstrable experience of </w:t>
      </w:r>
      <w:r w:rsidR="00123B11">
        <w:t>developing and delivering people centred services to external customers</w:t>
      </w:r>
      <w:r>
        <w:t>.</w:t>
      </w:r>
    </w:p>
    <w:p w14:paraId="66671AEA" w14:textId="77777777" w:rsidR="0044461E" w:rsidRDefault="0044461E" w:rsidP="0044461E">
      <w:pPr>
        <w:pStyle w:val="Heading4"/>
        <w:rPr>
          <w:rFonts w:eastAsiaTheme="minorHAnsi"/>
        </w:rPr>
      </w:pPr>
      <w:r>
        <w:rPr>
          <w:rFonts w:eastAsiaTheme="minorHAnsi"/>
        </w:rPr>
        <w:t>Desir</w:t>
      </w:r>
      <w:r w:rsidRPr="006D274C">
        <w:rPr>
          <w:rFonts w:eastAsiaTheme="minorHAnsi"/>
        </w:rPr>
        <w:t>able</w:t>
      </w:r>
    </w:p>
    <w:p w14:paraId="03B03FEC" w14:textId="77777777" w:rsidR="0044461E" w:rsidRDefault="0044461E" w:rsidP="0044461E">
      <w:pPr>
        <w:pStyle w:val="ListParagraph"/>
        <w:numPr>
          <w:ilvl w:val="0"/>
          <w:numId w:val="24"/>
        </w:numPr>
      </w:pPr>
      <w:r>
        <w:t>Planning and delivering volunteer-based services.</w:t>
      </w:r>
    </w:p>
    <w:p w14:paraId="2209D7E5" w14:textId="60C51214" w:rsidR="0044461E" w:rsidRPr="006D1D46" w:rsidRDefault="0044461E" w:rsidP="00596617">
      <w:pPr>
        <w:pStyle w:val="ListParagraph"/>
        <w:numPr>
          <w:ilvl w:val="0"/>
          <w:numId w:val="24"/>
        </w:numPr>
      </w:pPr>
      <w:r>
        <w:t xml:space="preserve">Experience of delivering successful, </w:t>
      </w:r>
      <w:r w:rsidR="00714222">
        <w:t>customer</w:t>
      </w:r>
      <w:r>
        <w:t xml:space="preserve"> centric services</w:t>
      </w:r>
    </w:p>
    <w:p w14:paraId="6EAC3E3C" w14:textId="77777777" w:rsidR="0044461E" w:rsidRPr="002A5FF5" w:rsidRDefault="0044461E" w:rsidP="0044461E">
      <w:pPr>
        <w:pStyle w:val="Heading2"/>
        <w:rPr>
          <w:rFonts w:eastAsiaTheme="minorHAnsi"/>
          <w:color w:val="002060"/>
        </w:rPr>
      </w:pPr>
      <w:r w:rsidRPr="002A5FF5">
        <w:rPr>
          <w:rFonts w:eastAsiaTheme="minorHAnsi"/>
          <w:color w:val="002060"/>
        </w:rPr>
        <w:t>Knowledge</w:t>
      </w:r>
    </w:p>
    <w:p w14:paraId="60DC8007" w14:textId="77777777" w:rsidR="0044461E" w:rsidRPr="001A0865" w:rsidRDefault="0044461E" w:rsidP="0044461E">
      <w:pPr>
        <w:pStyle w:val="Heading4"/>
        <w:rPr>
          <w:rFonts w:eastAsiaTheme="minorHAnsi"/>
        </w:rPr>
      </w:pPr>
      <w:r w:rsidRPr="006D274C">
        <w:rPr>
          <w:rFonts w:eastAsiaTheme="minorHAnsi"/>
        </w:rPr>
        <w:t>Essential</w:t>
      </w:r>
    </w:p>
    <w:p w14:paraId="06286CAE" w14:textId="77777777" w:rsidR="0044461E" w:rsidRDefault="0044461E" w:rsidP="0044461E">
      <w:pPr>
        <w:pStyle w:val="ListParagraph"/>
        <w:numPr>
          <w:ilvl w:val="0"/>
          <w:numId w:val="16"/>
        </w:numPr>
        <w:ind w:left="720"/>
      </w:pPr>
      <w:r>
        <w:t xml:space="preserve">An understanding of customer relations and meeting the needs of a variety of customers. </w:t>
      </w:r>
    </w:p>
    <w:p w14:paraId="57DE0469" w14:textId="77777777" w:rsidR="0044461E" w:rsidRDefault="0044461E" w:rsidP="0044461E">
      <w:pPr>
        <w:pStyle w:val="ListParagraph"/>
        <w:numPr>
          <w:ilvl w:val="0"/>
          <w:numId w:val="16"/>
        </w:numPr>
        <w:ind w:left="720"/>
      </w:pPr>
      <w:r>
        <w:t xml:space="preserve">An understanding of the principles required for effective financial management. </w:t>
      </w:r>
    </w:p>
    <w:p w14:paraId="7B5C08A2" w14:textId="77777777" w:rsidR="0044461E" w:rsidRDefault="0044461E" w:rsidP="0044461E">
      <w:pPr>
        <w:pStyle w:val="ListParagraph"/>
        <w:numPr>
          <w:ilvl w:val="0"/>
          <w:numId w:val="16"/>
        </w:numPr>
        <w:ind w:left="720"/>
      </w:pPr>
      <w:r>
        <w:t>Demonstrable knowledge of the role of volunteers in effective service delivery.</w:t>
      </w:r>
    </w:p>
    <w:p w14:paraId="14C41C8D" w14:textId="77777777" w:rsidR="0044461E" w:rsidRDefault="0044461E" w:rsidP="0044461E">
      <w:pPr>
        <w:pStyle w:val="ListParagraph"/>
        <w:numPr>
          <w:ilvl w:val="0"/>
          <w:numId w:val="16"/>
        </w:numPr>
        <w:ind w:left="720"/>
      </w:pPr>
      <w:r>
        <w:lastRenderedPageBreak/>
        <w:t>Knowledge of the landscape impacting service delivery to people with sight loss.</w:t>
      </w:r>
    </w:p>
    <w:p w14:paraId="4287FDB4" w14:textId="77777777" w:rsidR="0044461E" w:rsidRPr="00722236" w:rsidRDefault="0044461E" w:rsidP="0044461E">
      <w:pPr>
        <w:pStyle w:val="Heading4"/>
        <w:rPr>
          <w:rFonts w:eastAsiaTheme="minorHAnsi"/>
        </w:rPr>
      </w:pPr>
      <w:r w:rsidRPr="00722236">
        <w:rPr>
          <w:rFonts w:eastAsiaTheme="minorHAnsi"/>
        </w:rPr>
        <w:t>Desirable</w:t>
      </w:r>
    </w:p>
    <w:p w14:paraId="761CA9DF" w14:textId="77777777" w:rsidR="0044461E" w:rsidRDefault="0044461E" w:rsidP="0044461E">
      <w:pPr>
        <w:pStyle w:val="ListParagraph"/>
        <w:numPr>
          <w:ilvl w:val="0"/>
          <w:numId w:val="16"/>
        </w:numPr>
        <w:ind w:left="720"/>
      </w:pPr>
      <w:r>
        <w:t>Demonstrable u</w:t>
      </w:r>
      <w:r w:rsidRPr="00CE19E8">
        <w:t xml:space="preserve">nderstanding of </w:t>
      </w:r>
      <w:r>
        <w:t xml:space="preserve">volunteer </w:t>
      </w:r>
      <w:r w:rsidRPr="00CE19E8">
        <w:t xml:space="preserve">recruitment and management. </w:t>
      </w:r>
    </w:p>
    <w:p w14:paraId="356806F9" w14:textId="77777777" w:rsidR="0044461E" w:rsidRDefault="0044461E" w:rsidP="0044461E">
      <w:pPr>
        <w:pStyle w:val="ListParagraph"/>
        <w:numPr>
          <w:ilvl w:val="0"/>
          <w:numId w:val="16"/>
        </w:numPr>
        <w:ind w:left="720"/>
      </w:pPr>
      <w:r>
        <w:t>Understanding of the role of technology in enabling independence for people with sight loss.</w:t>
      </w:r>
    </w:p>
    <w:p w14:paraId="2160FE18" w14:textId="6D33D48C" w:rsidR="0044461E" w:rsidRDefault="0044461E" w:rsidP="0044461E">
      <w:pPr>
        <w:pStyle w:val="ListParagraph"/>
        <w:numPr>
          <w:ilvl w:val="0"/>
          <w:numId w:val="16"/>
        </w:numPr>
        <w:ind w:left="720"/>
      </w:pPr>
      <w:r>
        <w:t xml:space="preserve">Understanding of vision rehabilitation and/or guide dog training. </w:t>
      </w:r>
    </w:p>
    <w:p w14:paraId="2A69ADFA" w14:textId="01FAC7C7" w:rsidR="0044461E" w:rsidRPr="00CE19E8" w:rsidRDefault="0044461E" w:rsidP="0044461E">
      <w:pPr>
        <w:pStyle w:val="ListParagraph"/>
        <w:numPr>
          <w:ilvl w:val="0"/>
          <w:numId w:val="16"/>
        </w:numPr>
        <w:ind w:left="720"/>
      </w:pPr>
      <w:r>
        <w:t>A lived experience of sigh</w:t>
      </w:r>
      <w:r w:rsidR="00714222">
        <w:t>t</w:t>
      </w:r>
      <w:r>
        <w:t xml:space="preserve"> loss.</w:t>
      </w:r>
    </w:p>
    <w:p w14:paraId="56FD8F0F" w14:textId="77777777" w:rsidR="0044461E" w:rsidRPr="002A5FF5" w:rsidRDefault="0044461E" w:rsidP="0044461E">
      <w:pPr>
        <w:pStyle w:val="Heading2"/>
        <w:rPr>
          <w:color w:val="002060"/>
        </w:rPr>
      </w:pPr>
      <w:r w:rsidRPr="002A5FF5">
        <w:rPr>
          <w:color w:val="002060"/>
        </w:rPr>
        <w:t>Skills and Competencies</w:t>
      </w:r>
    </w:p>
    <w:p w14:paraId="58661EF2" w14:textId="77777777" w:rsidR="0044461E" w:rsidRPr="001E7457" w:rsidRDefault="0044461E" w:rsidP="0044461E">
      <w:pPr>
        <w:pStyle w:val="Heading4"/>
        <w:rPr>
          <w:rFonts w:eastAsiaTheme="minorHAnsi"/>
        </w:rPr>
      </w:pPr>
      <w:r w:rsidRPr="001E7457">
        <w:rPr>
          <w:rFonts w:eastAsiaTheme="minorHAnsi"/>
        </w:rPr>
        <w:t>Essential</w:t>
      </w:r>
    </w:p>
    <w:p w14:paraId="60BE045A" w14:textId="77777777" w:rsidR="0044461E" w:rsidRDefault="0044461E" w:rsidP="0044461E">
      <w:pPr>
        <w:pStyle w:val="ListParagraph"/>
        <w:numPr>
          <w:ilvl w:val="0"/>
          <w:numId w:val="21"/>
        </w:numPr>
      </w:pPr>
      <w:r>
        <w:t xml:space="preserve">Computer literate with proficient Microsoft Office skills. </w:t>
      </w:r>
    </w:p>
    <w:p w14:paraId="74B9D3BF" w14:textId="77777777" w:rsidR="0044461E" w:rsidRDefault="0044461E" w:rsidP="0044461E">
      <w:pPr>
        <w:pStyle w:val="ListParagraph"/>
        <w:numPr>
          <w:ilvl w:val="0"/>
          <w:numId w:val="21"/>
        </w:numPr>
      </w:pPr>
      <w:r w:rsidRPr="001E7457">
        <w:t>Excellent organisational skills, working under pressure and to deadlines.</w:t>
      </w:r>
    </w:p>
    <w:p w14:paraId="17FD4B89" w14:textId="77777777" w:rsidR="0044461E" w:rsidRPr="001E7457" w:rsidRDefault="0044461E" w:rsidP="0044461E">
      <w:pPr>
        <w:pStyle w:val="ListParagraph"/>
        <w:numPr>
          <w:ilvl w:val="0"/>
          <w:numId w:val="21"/>
        </w:numPr>
      </w:pPr>
      <w:r w:rsidRPr="001E7457">
        <w:t xml:space="preserve">Effective planning and project management skills with the ability to set and work to personal, team and organisational deadlines.  </w:t>
      </w:r>
    </w:p>
    <w:p w14:paraId="6B479810" w14:textId="77777777" w:rsidR="0044461E" w:rsidRPr="001E7457" w:rsidRDefault="0044461E" w:rsidP="0044461E">
      <w:pPr>
        <w:pStyle w:val="ListParagraph"/>
        <w:numPr>
          <w:ilvl w:val="0"/>
          <w:numId w:val="21"/>
        </w:numPr>
      </w:pPr>
      <w:r>
        <w:t>Experience managing budgets and liaising with financial teams</w:t>
      </w:r>
      <w:r w:rsidRPr="001E7457">
        <w:t xml:space="preserve">.  </w:t>
      </w:r>
    </w:p>
    <w:p w14:paraId="34A1A116" w14:textId="77777777" w:rsidR="0044461E" w:rsidRPr="001E7457" w:rsidRDefault="0044461E" w:rsidP="0044461E">
      <w:pPr>
        <w:pStyle w:val="ListParagraph"/>
        <w:numPr>
          <w:ilvl w:val="0"/>
          <w:numId w:val="21"/>
        </w:numPr>
      </w:pPr>
      <w:r w:rsidRPr="001E7457">
        <w:t xml:space="preserve">Excellent influencing and interpersonal skills with people at all levels.   </w:t>
      </w:r>
    </w:p>
    <w:p w14:paraId="37ADABD3" w14:textId="77777777" w:rsidR="0044461E" w:rsidRPr="001E7457" w:rsidRDefault="0044461E" w:rsidP="0044461E">
      <w:pPr>
        <w:pStyle w:val="ListParagraph"/>
        <w:numPr>
          <w:ilvl w:val="0"/>
          <w:numId w:val="21"/>
        </w:numPr>
      </w:pPr>
      <w:r w:rsidRPr="001E7457">
        <w:t xml:space="preserve">Strong written and oral communication skills including presentation skills. </w:t>
      </w:r>
    </w:p>
    <w:p w14:paraId="1CA58789" w14:textId="77777777" w:rsidR="0044461E" w:rsidRPr="001E7457" w:rsidRDefault="0044461E" w:rsidP="0044461E">
      <w:pPr>
        <w:pStyle w:val="ListParagraph"/>
        <w:numPr>
          <w:ilvl w:val="0"/>
          <w:numId w:val="21"/>
        </w:numPr>
      </w:pPr>
      <w:r w:rsidRPr="001E7457">
        <w:t xml:space="preserve">Strong coaching/mentoring skills.  </w:t>
      </w:r>
    </w:p>
    <w:p w14:paraId="154D49FF" w14:textId="77777777" w:rsidR="0044461E" w:rsidRPr="001E7457" w:rsidRDefault="0044461E" w:rsidP="0044461E">
      <w:pPr>
        <w:pStyle w:val="ListParagraph"/>
        <w:numPr>
          <w:ilvl w:val="0"/>
          <w:numId w:val="21"/>
        </w:numPr>
      </w:pPr>
      <w:r w:rsidRPr="001E7457">
        <w:t xml:space="preserve">Committed to high standards and continuous improvement.  </w:t>
      </w:r>
    </w:p>
    <w:p w14:paraId="511C6A17" w14:textId="77777777" w:rsidR="0044461E" w:rsidRPr="001E7457" w:rsidRDefault="0044461E" w:rsidP="0044461E">
      <w:pPr>
        <w:pStyle w:val="ListParagraph"/>
        <w:numPr>
          <w:ilvl w:val="0"/>
          <w:numId w:val="21"/>
        </w:numPr>
      </w:pPr>
      <w:r w:rsidRPr="001E7457">
        <w:t xml:space="preserve">Experience of and commitment to continuous organisational improvement and the ability to act as a change agent.  </w:t>
      </w:r>
    </w:p>
    <w:p w14:paraId="4A1EE5DF" w14:textId="77777777" w:rsidR="0044461E" w:rsidRDefault="0044461E" w:rsidP="0044461E">
      <w:pPr>
        <w:pStyle w:val="ListParagraph"/>
        <w:numPr>
          <w:ilvl w:val="0"/>
          <w:numId w:val="21"/>
        </w:numPr>
      </w:pPr>
      <w:r>
        <w:t>A</w:t>
      </w:r>
      <w:r w:rsidRPr="0073710D">
        <w:t>bility to engage, conduct, diagnos</w:t>
      </w:r>
      <w:r>
        <w:t>e</w:t>
      </w:r>
      <w:r w:rsidRPr="0073710D">
        <w:t xml:space="preserve">, analyse findings, generate options and build commitment to solutions.  </w:t>
      </w:r>
    </w:p>
    <w:p w14:paraId="1E657CF9" w14:textId="77777777" w:rsidR="0044461E" w:rsidRPr="001E7457" w:rsidRDefault="0044461E" w:rsidP="0044461E">
      <w:pPr>
        <w:pStyle w:val="Heading4"/>
        <w:rPr>
          <w:rFonts w:eastAsiaTheme="minorHAnsi"/>
        </w:rPr>
      </w:pPr>
      <w:r>
        <w:rPr>
          <w:rFonts w:eastAsiaTheme="minorHAnsi"/>
        </w:rPr>
        <w:t>Desir</w:t>
      </w:r>
      <w:r w:rsidRPr="001E7457">
        <w:rPr>
          <w:rFonts w:eastAsiaTheme="minorHAnsi"/>
        </w:rPr>
        <w:t>able</w:t>
      </w:r>
    </w:p>
    <w:p w14:paraId="36781195" w14:textId="77777777" w:rsidR="0044461E" w:rsidRDefault="0044461E" w:rsidP="0044461E">
      <w:pPr>
        <w:pStyle w:val="ListParagraph"/>
        <w:numPr>
          <w:ilvl w:val="0"/>
          <w:numId w:val="22"/>
        </w:numPr>
      </w:pPr>
      <w:r w:rsidRPr="0073710D">
        <w:t>Comfortable in a Media front facing role.</w:t>
      </w:r>
    </w:p>
    <w:p w14:paraId="3C9345C6" w14:textId="1BC30876" w:rsidR="00164142" w:rsidRPr="00124C3B" w:rsidRDefault="00102717" w:rsidP="00164142">
      <w:pPr>
        <w:pStyle w:val="Heading2"/>
        <w:rPr>
          <w:b w:val="0"/>
        </w:rPr>
      </w:pPr>
      <w:r w:rsidRPr="00124C3B">
        <w:rPr>
          <w:color w:val="00165C" w:themeColor="text2"/>
        </w:rPr>
        <w:t>Behaviours</w:t>
      </w:r>
    </w:p>
    <w:p w14:paraId="0ECD0B27" w14:textId="1174F877" w:rsidR="00164142" w:rsidRPr="00124C3B" w:rsidRDefault="00102717" w:rsidP="00164142">
      <w:bookmarkStart w:id="2" w:name="_Hlk34230944"/>
      <w:r w:rsidRPr="00124C3B">
        <w:t>Our b</w:t>
      </w:r>
      <w:r w:rsidR="00164142" w:rsidRPr="00124C3B">
        <w:t>ehaviours capture the essence of what it is to be Guide Dogs people, whether staff or volunteer. They describe the experience we expect everyone – the people we support, donors</w:t>
      </w:r>
      <w:r w:rsidR="00EC647C">
        <w:t xml:space="preserve">, </w:t>
      </w:r>
      <w:r w:rsidR="00164142" w:rsidRPr="00124C3B">
        <w:t xml:space="preserve">partners, our volunteers and staff – to have while working with </w:t>
      </w:r>
      <w:r w:rsidR="00EC647C">
        <w:t>us</w:t>
      </w:r>
      <w:r w:rsidR="00EC5F40">
        <w:t xml:space="preserve">. </w:t>
      </w:r>
      <w:r w:rsidR="00164142" w:rsidRPr="00124C3B">
        <w:t xml:space="preserve">Guide Dogs people are: </w:t>
      </w:r>
    </w:p>
    <w:bookmarkEnd w:id="2"/>
    <w:p w14:paraId="6B31A205" w14:textId="6BB4BE51" w:rsidR="00164142" w:rsidRPr="00124C3B" w:rsidRDefault="00164142" w:rsidP="001A4C86">
      <w:pPr>
        <w:pStyle w:val="ListParagraph"/>
        <w:numPr>
          <w:ilvl w:val="0"/>
          <w:numId w:val="8"/>
        </w:numPr>
        <w:ind w:left="426" w:hanging="426"/>
      </w:pPr>
      <w:r w:rsidRPr="00124C3B">
        <w:rPr>
          <w:b/>
        </w:rPr>
        <w:t>Person-centred</w:t>
      </w:r>
      <w:r w:rsidRPr="00124C3B">
        <w:t xml:space="preserve"> - We are a group of people working to help each person affected by sight loss. We </w:t>
      </w:r>
      <w:r w:rsidR="00714222" w:rsidRPr="00124C3B">
        <w:t>listen and</w:t>
      </w:r>
      <w:r w:rsidRPr="00124C3B">
        <w:t xml:space="preserve"> recognise that every individual is different in where they’ve come from and where they’re going. We are open, empathetic and inclusive. We place the person at the centre of every decision.</w:t>
      </w:r>
    </w:p>
    <w:p w14:paraId="6A218543" w14:textId="77777777" w:rsidR="00164142" w:rsidRPr="00124C3B" w:rsidRDefault="00164142" w:rsidP="001A4C86">
      <w:pPr>
        <w:pStyle w:val="ListParagraph"/>
        <w:numPr>
          <w:ilvl w:val="0"/>
          <w:numId w:val="8"/>
        </w:numPr>
        <w:ind w:left="426" w:hanging="426"/>
      </w:pPr>
      <w:r w:rsidRPr="00124C3B">
        <w:rPr>
          <w:b/>
        </w:rPr>
        <w:t xml:space="preserve">Expert </w:t>
      </w:r>
      <w:r w:rsidRPr="00124C3B">
        <w:t>- We are specialists in what we do. We are committed to excellence and will never stop innovating. We respect our history, but seek out ways to adapt and improve, and are always willing to learn.</w:t>
      </w:r>
    </w:p>
    <w:p w14:paraId="44746993" w14:textId="34FDA1F9" w:rsidR="001A4C86" w:rsidRPr="00EC647C" w:rsidRDefault="00164142" w:rsidP="00164142">
      <w:pPr>
        <w:pStyle w:val="ListParagraph"/>
        <w:numPr>
          <w:ilvl w:val="0"/>
          <w:numId w:val="8"/>
        </w:numPr>
        <w:ind w:left="426" w:hanging="426"/>
      </w:pPr>
      <w:r w:rsidRPr="00124C3B">
        <w:rPr>
          <w:b/>
        </w:rPr>
        <w:lastRenderedPageBreak/>
        <w:t>Optimistic</w:t>
      </w:r>
      <w:r w:rsidRPr="00124C3B">
        <w:t xml:space="preserve"> - We are relentless in our belief that people with vision impairment can lead the life they choose. We are passionate about helping each person, committed to challenging barriers, and proud of who we are and what we achieve.</w:t>
      </w:r>
    </w:p>
    <w:p w14:paraId="297C57D4" w14:textId="6E2960D3" w:rsidR="00164142" w:rsidRPr="00124C3B" w:rsidRDefault="00164142" w:rsidP="0079678C">
      <w:pPr>
        <w:spacing w:before="240"/>
      </w:pPr>
      <w:r w:rsidRPr="00124C3B">
        <w:t>So, we: -</w:t>
      </w:r>
    </w:p>
    <w:p w14:paraId="22423151" w14:textId="77777777" w:rsidR="00164142" w:rsidRPr="00124C3B" w:rsidRDefault="00164142" w:rsidP="001A4C86">
      <w:pPr>
        <w:pStyle w:val="ListParagraph"/>
        <w:numPr>
          <w:ilvl w:val="0"/>
          <w:numId w:val="8"/>
        </w:numPr>
        <w:ind w:left="426" w:hanging="426"/>
      </w:pPr>
      <w:r w:rsidRPr="00124C3B">
        <w:rPr>
          <w:b/>
        </w:rPr>
        <w:t>Partner</w:t>
      </w:r>
      <w:r w:rsidRPr="00124C3B">
        <w:t xml:space="preserve"> - We only change lives when we collaborate. We build valued relationships with donors. We work together with our service users and colleagues, volunteers and partners – and our dogs, of course – to deliver great outcomes. We support and develop each other.</w:t>
      </w:r>
    </w:p>
    <w:p w14:paraId="606AA6F9" w14:textId="77777777" w:rsidR="00164142" w:rsidRPr="00124C3B" w:rsidRDefault="00164142" w:rsidP="001A4C86">
      <w:pPr>
        <w:pStyle w:val="ListParagraph"/>
        <w:numPr>
          <w:ilvl w:val="0"/>
          <w:numId w:val="8"/>
        </w:numPr>
        <w:ind w:left="426" w:hanging="426"/>
      </w:pPr>
      <w:r w:rsidRPr="00124C3B">
        <w:rPr>
          <w:b/>
        </w:rPr>
        <w:t>Lead-by-example</w:t>
      </w:r>
      <w:r w:rsidRPr="00124C3B">
        <w:t xml:space="preserve"> - We can all be a guide. We take the lead and then hand it over, empowering people to make progress independently. We gain trust by having faith in others, and influence by example. We do what we say we will.</w:t>
      </w:r>
    </w:p>
    <w:p w14:paraId="76948149" w14:textId="77777777" w:rsidR="00164142" w:rsidRPr="00124C3B" w:rsidRDefault="00164142" w:rsidP="001A4C86">
      <w:pPr>
        <w:pStyle w:val="ListParagraph"/>
        <w:numPr>
          <w:ilvl w:val="0"/>
          <w:numId w:val="8"/>
        </w:numPr>
        <w:ind w:left="426" w:hanging="426"/>
      </w:pPr>
      <w:r w:rsidRPr="00124C3B">
        <w:rPr>
          <w:b/>
        </w:rPr>
        <w:t>Engage</w:t>
      </w:r>
      <w:r w:rsidRPr="00124C3B">
        <w:t xml:space="preserve"> - We cannot change lives if we look on from the side-lines. We get involved, take ownership, and feel responsible for all we do, think and </w:t>
      </w:r>
      <w:proofErr w:type="gramStart"/>
      <w:r w:rsidRPr="00124C3B">
        <w:t>say</w:t>
      </w:r>
      <w:proofErr w:type="gramEnd"/>
      <w:r w:rsidRPr="00124C3B">
        <w:t>. We celebrate wins big and small, and we hold ourselves and each other to account.</w:t>
      </w:r>
    </w:p>
    <w:p w14:paraId="2B6D72AD" w14:textId="77777777" w:rsidR="001A4C86" w:rsidRPr="00124C3B" w:rsidRDefault="001A4C86" w:rsidP="00164142"/>
    <w:p w14:paraId="056234F7" w14:textId="30407BA6" w:rsidR="00102717" w:rsidRDefault="00164142" w:rsidP="00164142">
      <w:r w:rsidRPr="00124C3B">
        <w:t>We use competency-based questioning within our recruitment processes to assess the extent to which candidates demonstrate these behaviours – in ways appropriate to this role – in how they are at work and generally as people.</w:t>
      </w:r>
    </w:p>
    <w:p w14:paraId="7D93F59D" w14:textId="3042719C" w:rsidR="00A016B3" w:rsidRDefault="00A016B3" w:rsidP="00C90F3C">
      <w:pPr>
        <w:pStyle w:val="Heading2"/>
        <w:rPr>
          <w:color w:val="00165C" w:themeColor="text2"/>
        </w:rPr>
      </w:pPr>
      <w:r>
        <w:rPr>
          <w:color w:val="00165C" w:themeColor="text2"/>
        </w:rPr>
        <w:t>Safeguarding</w:t>
      </w:r>
    </w:p>
    <w:p w14:paraId="721505E5" w14:textId="231AF25D" w:rsidR="00A016B3" w:rsidRDefault="00A016B3" w:rsidP="00A016B3">
      <w:r>
        <w:t xml:space="preserve">If the role </w:t>
      </w:r>
      <w:r w:rsidR="009007AC">
        <w:t xml:space="preserve">does or may </w:t>
      </w:r>
      <w:r>
        <w:t>involv</w:t>
      </w:r>
      <w:r w:rsidR="009007AC">
        <w:t>e</w:t>
      </w:r>
      <w:r>
        <w:t xml:space="preserve"> working with children, young people or vulnerable adults</w:t>
      </w:r>
      <w:r w:rsidR="009007AC">
        <w:t>, or supervising those that do</w:t>
      </w:r>
      <w:r>
        <w:t xml:space="preserve">, we’ll also be assessing ‘safeguarding competencies’ as part of the process. These are: </w:t>
      </w:r>
    </w:p>
    <w:p w14:paraId="4E7777EB" w14:textId="62B8906F" w:rsidR="0092549D" w:rsidRPr="0092549D" w:rsidRDefault="0092549D" w:rsidP="0092549D">
      <w:pPr>
        <w:pStyle w:val="ListParagraph"/>
        <w:numPr>
          <w:ilvl w:val="0"/>
          <w:numId w:val="16"/>
        </w:numPr>
      </w:pPr>
      <w:r>
        <w:t>A</w:t>
      </w:r>
      <w:r w:rsidRPr="0092549D">
        <w:t xml:space="preserve">ppropriate motivation to work with vulnerable </w:t>
      </w:r>
      <w:r w:rsidR="00714222" w:rsidRPr="0092549D">
        <w:t>groups</w:t>
      </w:r>
      <w:r w:rsidR="00714222">
        <w:t>.</w:t>
      </w:r>
    </w:p>
    <w:p w14:paraId="58405247" w14:textId="21E5BB3C" w:rsidR="0092549D" w:rsidRPr="0092549D" w:rsidRDefault="0092549D" w:rsidP="0092549D">
      <w:pPr>
        <w:pStyle w:val="ListParagraph"/>
        <w:numPr>
          <w:ilvl w:val="0"/>
          <w:numId w:val="16"/>
        </w:numPr>
      </w:pPr>
      <w:r>
        <w:t>E</w:t>
      </w:r>
      <w:r w:rsidRPr="0092549D">
        <w:t xml:space="preserve">motional </w:t>
      </w:r>
      <w:r w:rsidR="00714222" w:rsidRPr="0092549D">
        <w:t>awareness</w:t>
      </w:r>
      <w:r w:rsidR="00714222">
        <w:t>.</w:t>
      </w:r>
    </w:p>
    <w:p w14:paraId="36A15AD1" w14:textId="2526AD76" w:rsidR="0092549D" w:rsidRPr="0092549D" w:rsidRDefault="0092549D" w:rsidP="0092549D">
      <w:pPr>
        <w:pStyle w:val="ListParagraph"/>
        <w:numPr>
          <w:ilvl w:val="0"/>
          <w:numId w:val="16"/>
        </w:numPr>
      </w:pPr>
      <w:r>
        <w:t>W</w:t>
      </w:r>
      <w:r w:rsidRPr="0092549D">
        <w:t>orking within professional boundaries and self-awareness</w:t>
      </w:r>
      <w:r>
        <w:t>; and</w:t>
      </w:r>
    </w:p>
    <w:p w14:paraId="562065AC" w14:textId="24145D62" w:rsidR="0092549D" w:rsidRDefault="0092549D" w:rsidP="0092549D">
      <w:pPr>
        <w:pStyle w:val="ListParagraph"/>
        <w:numPr>
          <w:ilvl w:val="0"/>
          <w:numId w:val="16"/>
        </w:numPr>
        <w:rPr>
          <w:b/>
        </w:rPr>
      </w:pPr>
      <w:r>
        <w:t>A</w:t>
      </w:r>
      <w:r w:rsidRPr="0092549D">
        <w:t>bility to safeguard and promote the welfare of children, young people and adults and protect from harm.</w:t>
      </w:r>
    </w:p>
    <w:p w14:paraId="7F5A0D1D" w14:textId="2EA04915" w:rsidR="00C90F3C" w:rsidRPr="00124C3B" w:rsidRDefault="00C90F3C" w:rsidP="0092549D">
      <w:pPr>
        <w:pStyle w:val="Heading2"/>
        <w:rPr>
          <w:color w:val="00165C" w:themeColor="text2"/>
        </w:rPr>
      </w:pPr>
      <w:r w:rsidRPr="00124C3B">
        <w:rPr>
          <w:color w:val="00165C" w:themeColor="text2"/>
        </w:rPr>
        <w:t>Mobility</w:t>
      </w:r>
    </w:p>
    <w:p w14:paraId="76BE5522" w14:textId="7363B8B3" w:rsidR="00714222" w:rsidRDefault="00C90F3C" w:rsidP="00C90F3C">
      <w:pPr>
        <w:spacing w:after="240"/>
      </w:pPr>
      <w:r w:rsidRPr="00124C3B">
        <w:t>A flexible approach with a willingness to work outside of core hours and away from home when required.</w:t>
      </w:r>
      <w:r w:rsidR="003F63C1">
        <w:t xml:space="preserve"> </w:t>
      </w:r>
      <w:r w:rsidR="00714222">
        <w:t>This role is based at one of four sites (Atherton, Forfar, Leamington, Redbridge), with travel across the region.</w:t>
      </w:r>
    </w:p>
    <w:p w14:paraId="0ED8D43C" w14:textId="77777777" w:rsidR="00AD56D7" w:rsidRPr="00AD56D7" w:rsidRDefault="00AD56D7" w:rsidP="00AD56D7">
      <w:pPr>
        <w:keepNext/>
        <w:keepLines/>
        <w:spacing w:before="240" w:after="120"/>
        <w:outlineLvl w:val="1"/>
        <w:rPr>
          <w:rFonts w:eastAsiaTheme="majorEastAsia" w:cstheme="majorBidi"/>
          <w:b/>
          <w:color w:val="00165C" w:themeColor="text2"/>
          <w:sz w:val="36"/>
          <w:szCs w:val="26"/>
        </w:rPr>
      </w:pPr>
      <w:r w:rsidRPr="00AD56D7">
        <w:rPr>
          <w:rFonts w:eastAsiaTheme="majorEastAsia" w:cstheme="majorBidi"/>
          <w:b/>
          <w:color w:val="00165C" w:themeColor="text2"/>
          <w:sz w:val="36"/>
          <w:szCs w:val="26"/>
        </w:rPr>
        <w:t>Job Group (internal use only)</w:t>
      </w:r>
    </w:p>
    <w:p w14:paraId="67884F85" w14:textId="41CC5074" w:rsidR="000567B9" w:rsidRDefault="00AD56D7" w:rsidP="003F63C1">
      <w:r w:rsidRPr="003C66ED">
        <w:t xml:space="preserve">This role has been evaluated as a </w:t>
      </w:r>
      <w:r w:rsidR="003F63C1">
        <w:t>Senior Leader</w:t>
      </w:r>
      <w:r w:rsidRPr="003C66ED">
        <w:t xml:space="preserve">, please follow </w:t>
      </w:r>
      <w:hyperlink r:id="rId11" w:history="1">
        <w:r w:rsidRPr="004B7E1E">
          <w:rPr>
            <w:rStyle w:val="Hyperlink"/>
          </w:rPr>
          <w:t>this link</w:t>
        </w:r>
      </w:hyperlink>
      <w:r w:rsidRPr="003C66ED">
        <w:t xml:space="preserve"> to view the salary band.</w:t>
      </w:r>
      <w:r w:rsidR="003F63C1">
        <w:br/>
      </w:r>
    </w:p>
    <w:p w14:paraId="340C9C49" w14:textId="1496CE24" w:rsidR="000567B9" w:rsidRPr="000567B9" w:rsidRDefault="000567B9" w:rsidP="00C90F3C">
      <w:pPr>
        <w:spacing w:after="240"/>
        <w:rPr>
          <w:b/>
          <w:bCs/>
        </w:rPr>
      </w:pPr>
      <w:r w:rsidRPr="000567B9">
        <w:rPr>
          <w:b/>
          <w:bCs/>
        </w:rPr>
        <w:t>End of Document.</w:t>
      </w:r>
    </w:p>
    <w:sectPr w:rsidR="000567B9" w:rsidRPr="000567B9" w:rsidSect="001A4C86">
      <w:headerReference w:type="default" r:id="rId12"/>
      <w:footerReference w:type="default" r:id="rId13"/>
      <w:headerReference w:type="first" r:id="rId14"/>
      <w:footerReference w:type="first" r:id="rId15"/>
      <w:pgSz w:w="11906" w:h="16838"/>
      <w:pgMar w:top="720" w:right="720" w:bottom="339" w:left="720" w:header="708" w:footer="17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F087B" w14:textId="77777777" w:rsidR="007F24BF" w:rsidRDefault="007F24BF" w:rsidP="007D5B28">
      <w:r>
        <w:separator/>
      </w:r>
    </w:p>
  </w:endnote>
  <w:endnote w:type="continuationSeparator" w:id="0">
    <w:p w14:paraId="137299A9" w14:textId="77777777" w:rsidR="007F24BF" w:rsidRDefault="007F24BF" w:rsidP="007D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5993F" w14:textId="77F10974" w:rsidR="00580270" w:rsidRPr="00580270" w:rsidRDefault="00580270" w:rsidP="00580270">
    <w:pPr>
      <w:pStyle w:val="BodyText"/>
      <w:spacing w:line="276" w:lineRule="auto"/>
      <w:ind w:left="142" w:right="1110"/>
      <w:rPr>
        <w:rFonts w:ascii="Trebuchet MS" w:hAnsi="Trebuchet MS"/>
        <w:color w:val="001A58"/>
        <w:spacing w:val="-2"/>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F7D39" w14:textId="6652126F" w:rsidR="002B4818" w:rsidRPr="002B4818" w:rsidRDefault="002B4818" w:rsidP="002B4818">
    <w:pPr>
      <w:pStyle w:val="BodyText"/>
      <w:spacing w:line="276" w:lineRule="auto"/>
      <w:ind w:left="142" w:right="1110"/>
      <w:rPr>
        <w:rFonts w:ascii="Trebuchet MS" w:hAnsi="Trebuchet MS"/>
        <w:color w:val="001A58"/>
        <w:spacing w:val="-2"/>
        <w:sz w:val="16"/>
        <w:szCs w:val="16"/>
      </w:rPr>
    </w:pPr>
    <w:r>
      <w:rPr>
        <w:rFonts w:ascii="Trebuchet MS" w:hAnsi="Trebuchet MS"/>
        <w:color w:val="001A58"/>
        <w:spacing w:val="-2"/>
        <w:sz w:val="16"/>
        <w:szCs w:val="16"/>
      </w:rPr>
      <w:t>V</w:t>
    </w:r>
    <w:r w:rsidR="00BF4DD2">
      <w:rPr>
        <w:rFonts w:ascii="Trebuchet MS" w:hAnsi="Trebuchet MS"/>
        <w:color w:val="001A58"/>
        <w:spacing w:val="-2"/>
        <w:sz w:val="16"/>
        <w:szCs w:val="16"/>
      </w:rPr>
      <w:t>2</w:t>
    </w:r>
    <w:r>
      <w:rPr>
        <w:rFonts w:ascii="Trebuchet MS" w:hAnsi="Trebuchet MS"/>
        <w:color w:val="001A58"/>
        <w:spacing w:val="-2"/>
        <w:sz w:val="16"/>
        <w:szCs w:val="16"/>
      </w:rPr>
      <w:t xml:space="preserve">.0 </w:t>
    </w:r>
    <w:r w:rsidR="00BF4DD2">
      <w:rPr>
        <w:rFonts w:ascii="Trebuchet MS" w:hAnsi="Trebuchet MS"/>
        <w:color w:val="001A58"/>
        <w:spacing w:val="-2"/>
        <w:sz w:val="16"/>
        <w:szCs w:val="16"/>
      </w:rPr>
      <w:t>November</w:t>
    </w:r>
    <w:r>
      <w:rPr>
        <w:rFonts w:ascii="Trebuchet MS" w:hAnsi="Trebuchet MS"/>
        <w:color w:val="001A58"/>
        <w:spacing w:val="-2"/>
        <w:sz w:val="16"/>
        <w:szCs w:val="16"/>
      </w:rPr>
      <w:t xml:space="preserve"> 202</w:t>
    </w:r>
    <w:r w:rsidR="00BF4DD2">
      <w:rPr>
        <w:rFonts w:ascii="Trebuchet MS" w:hAnsi="Trebuchet MS"/>
        <w:color w:val="001A58"/>
        <w:spacing w:val="-2"/>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14553" w14:textId="77777777" w:rsidR="007F24BF" w:rsidRDefault="007F24BF" w:rsidP="007D5B28">
      <w:r>
        <w:separator/>
      </w:r>
    </w:p>
  </w:footnote>
  <w:footnote w:type="continuationSeparator" w:id="0">
    <w:p w14:paraId="1A121BC4" w14:textId="77777777" w:rsidR="007F24BF" w:rsidRDefault="007F24BF" w:rsidP="007D5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C9269" w14:textId="534F2246" w:rsidR="00047AC8" w:rsidRDefault="00047AC8">
    <w:pPr>
      <w:pStyle w:val="Header"/>
    </w:pPr>
  </w:p>
  <w:p w14:paraId="523DFB9F" w14:textId="77777777" w:rsidR="00047AC8" w:rsidRDefault="00047A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94245" w14:textId="7FF2DEA8" w:rsidR="001A4C86" w:rsidRDefault="001A4C86" w:rsidP="001A4C86">
    <w:pPr>
      <w:pStyle w:val="Header"/>
    </w:pPr>
    <w:r>
      <w:rPr>
        <w:noProof/>
      </w:rPr>
      <w:drawing>
        <wp:inline distT="0" distB="0" distL="0" distR="0" wp14:anchorId="30767B04" wp14:editId="4C5A2224">
          <wp:extent cx="1889760" cy="811530"/>
          <wp:effectExtent l="0" t="0" r="2540" b="1270"/>
          <wp:docPr id="2" name="Picture 2" descr="Guide Dogs peopl paw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811530"/>
                  </a:xfrm>
                  <a:prstGeom prst="rect">
                    <a:avLst/>
                  </a:prstGeom>
                  <a:noFill/>
                  <a:ln>
                    <a:noFill/>
                  </a:ln>
                </pic:spPr>
              </pic:pic>
            </a:graphicData>
          </a:graphic>
        </wp:inline>
      </w:drawing>
    </w:r>
  </w:p>
  <w:p w14:paraId="2354CC31" w14:textId="77777777" w:rsidR="001A4C86" w:rsidRPr="001A4C86" w:rsidRDefault="001A4C86" w:rsidP="001A4C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3630"/>
    <w:multiLevelType w:val="hybridMultilevel"/>
    <w:tmpl w:val="25904E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B6011F5"/>
    <w:multiLevelType w:val="hybridMultilevel"/>
    <w:tmpl w:val="105A9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BB7607"/>
    <w:multiLevelType w:val="hybridMultilevel"/>
    <w:tmpl w:val="67BE6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867AC6"/>
    <w:multiLevelType w:val="hybridMultilevel"/>
    <w:tmpl w:val="8BA0226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013398"/>
    <w:multiLevelType w:val="hybridMultilevel"/>
    <w:tmpl w:val="F82C3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850A1A"/>
    <w:multiLevelType w:val="hybridMultilevel"/>
    <w:tmpl w:val="5F7EC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A31842"/>
    <w:multiLevelType w:val="hybridMultilevel"/>
    <w:tmpl w:val="BDF26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FC4DFE"/>
    <w:multiLevelType w:val="hybridMultilevel"/>
    <w:tmpl w:val="D116F7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FBE1789"/>
    <w:multiLevelType w:val="hybridMultilevel"/>
    <w:tmpl w:val="158E7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3D21A7"/>
    <w:multiLevelType w:val="hybridMultilevel"/>
    <w:tmpl w:val="85BE43A2"/>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605CDE"/>
    <w:multiLevelType w:val="hybridMultilevel"/>
    <w:tmpl w:val="DDEA11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7AF0B8F"/>
    <w:multiLevelType w:val="hybridMultilevel"/>
    <w:tmpl w:val="F75E6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A84C58"/>
    <w:multiLevelType w:val="hybridMultilevel"/>
    <w:tmpl w:val="21484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192060"/>
    <w:multiLevelType w:val="hybridMultilevel"/>
    <w:tmpl w:val="58B2FC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CF61832"/>
    <w:multiLevelType w:val="hybridMultilevel"/>
    <w:tmpl w:val="FABEF8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E1B079A"/>
    <w:multiLevelType w:val="hybridMultilevel"/>
    <w:tmpl w:val="799CFC74"/>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BB6AE0"/>
    <w:multiLevelType w:val="hybridMultilevel"/>
    <w:tmpl w:val="C1768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F0E63C8"/>
    <w:multiLevelType w:val="hybridMultilevel"/>
    <w:tmpl w:val="8A36C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E009B2"/>
    <w:multiLevelType w:val="hybridMultilevel"/>
    <w:tmpl w:val="3F5CF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00034E"/>
    <w:multiLevelType w:val="hybridMultilevel"/>
    <w:tmpl w:val="C75A7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FFA6D09"/>
    <w:multiLevelType w:val="hybridMultilevel"/>
    <w:tmpl w:val="74322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6732423">
    <w:abstractNumId w:val="0"/>
  </w:num>
  <w:num w:numId="2" w16cid:durableId="1910993658">
    <w:abstractNumId w:val="8"/>
  </w:num>
  <w:num w:numId="3" w16cid:durableId="1601838108">
    <w:abstractNumId w:val="22"/>
  </w:num>
  <w:num w:numId="4" w16cid:durableId="841627986">
    <w:abstractNumId w:val="12"/>
  </w:num>
  <w:num w:numId="5" w16cid:durableId="1817985295">
    <w:abstractNumId w:val="6"/>
  </w:num>
  <w:num w:numId="6" w16cid:durableId="1683776412">
    <w:abstractNumId w:val="20"/>
  </w:num>
  <w:num w:numId="7" w16cid:durableId="1499152405">
    <w:abstractNumId w:val="10"/>
  </w:num>
  <w:num w:numId="8" w16cid:durableId="762604167">
    <w:abstractNumId w:val="17"/>
  </w:num>
  <w:num w:numId="9" w16cid:durableId="1622616685">
    <w:abstractNumId w:val="16"/>
  </w:num>
  <w:num w:numId="10" w16cid:durableId="1019503099">
    <w:abstractNumId w:val="18"/>
  </w:num>
  <w:num w:numId="11" w16cid:durableId="215045043">
    <w:abstractNumId w:val="11"/>
  </w:num>
  <w:num w:numId="12" w16cid:durableId="36516311">
    <w:abstractNumId w:val="1"/>
  </w:num>
  <w:num w:numId="13" w16cid:durableId="1919632973">
    <w:abstractNumId w:val="5"/>
  </w:num>
  <w:num w:numId="14" w16cid:durableId="2030137851">
    <w:abstractNumId w:val="9"/>
  </w:num>
  <w:num w:numId="15" w16cid:durableId="1009480147">
    <w:abstractNumId w:val="13"/>
  </w:num>
  <w:num w:numId="16" w16cid:durableId="578439367">
    <w:abstractNumId w:val="7"/>
  </w:num>
  <w:num w:numId="17" w16cid:durableId="1143620893">
    <w:abstractNumId w:val="15"/>
  </w:num>
  <w:num w:numId="18" w16cid:durableId="1047143157">
    <w:abstractNumId w:val="3"/>
  </w:num>
  <w:num w:numId="19" w16cid:durableId="1739208365">
    <w:abstractNumId w:val="4"/>
  </w:num>
  <w:num w:numId="20" w16cid:durableId="68578577">
    <w:abstractNumId w:val="14"/>
  </w:num>
  <w:num w:numId="21" w16cid:durableId="1813910165">
    <w:abstractNumId w:val="23"/>
  </w:num>
  <w:num w:numId="22" w16cid:durableId="1882285814">
    <w:abstractNumId w:val="21"/>
  </w:num>
  <w:num w:numId="23" w16cid:durableId="715861064">
    <w:abstractNumId w:val="2"/>
  </w:num>
  <w:num w:numId="24" w16cid:durableId="5933182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3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957"/>
    <w:rsid w:val="00007075"/>
    <w:rsid w:val="000309F2"/>
    <w:rsid w:val="00034069"/>
    <w:rsid w:val="00047AC8"/>
    <w:rsid w:val="000567B9"/>
    <w:rsid w:val="00080001"/>
    <w:rsid w:val="00090B40"/>
    <w:rsid w:val="00102717"/>
    <w:rsid w:val="001055D6"/>
    <w:rsid w:val="001078C3"/>
    <w:rsid w:val="00117569"/>
    <w:rsid w:val="00121559"/>
    <w:rsid w:val="00121843"/>
    <w:rsid w:val="00123B11"/>
    <w:rsid w:val="00124C3B"/>
    <w:rsid w:val="0013267C"/>
    <w:rsid w:val="00132E0B"/>
    <w:rsid w:val="00144167"/>
    <w:rsid w:val="001479CC"/>
    <w:rsid w:val="00152DBE"/>
    <w:rsid w:val="00152E50"/>
    <w:rsid w:val="00156634"/>
    <w:rsid w:val="001632A1"/>
    <w:rsid w:val="00164142"/>
    <w:rsid w:val="00170550"/>
    <w:rsid w:val="00170A3A"/>
    <w:rsid w:val="00174B78"/>
    <w:rsid w:val="0018178D"/>
    <w:rsid w:val="00196455"/>
    <w:rsid w:val="001A4C86"/>
    <w:rsid w:val="001B4C46"/>
    <w:rsid w:val="001B5407"/>
    <w:rsid w:val="00203FD0"/>
    <w:rsid w:val="00235F88"/>
    <w:rsid w:val="0025695F"/>
    <w:rsid w:val="00263200"/>
    <w:rsid w:val="00272BA6"/>
    <w:rsid w:val="002B4818"/>
    <w:rsid w:val="002C088D"/>
    <w:rsid w:val="002C3761"/>
    <w:rsid w:val="002D251F"/>
    <w:rsid w:val="002E1A3F"/>
    <w:rsid w:val="002E6BD6"/>
    <w:rsid w:val="002F4F53"/>
    <w:rsid w:val="002F6084"/>
    <w:rsid w:val="002F6B37"/>
    <w:rsid w:val="003073C9"/>
    <w:rsid w:val="00324450"/>
    <w:rsid w:val="00332028"/>
    <w:rsid w:val="003512E0"/>
    <w:rsid w:val="003609AC"/>
    <w:rsid w:val="0036711C"/>
    <w:rsid w:val="003704ED"/>
    <w:rsid w:val="003C66ED"/>
    <w:rsid w:val="003F2409"/>
    <w:rsid w:val="003F6315"/>
    <w:rsid w:val="003F63C1"/>
    <w:rsid w:val="0040418A"/>
    <w:rsid w:val="004215CA"/>
    <w:rsid w:val="00422F2A"/>
    <w:rsid w:val="00440AC2"/>
    <w:rsid w:val="0044461E"/>
    <w:rsid w:val="00457503"/>
    <w:rsid w:val="00476A32"/>
    <w:rsid w:val="00483721"/>
    <w:rsid w:val="00491F27"/>
    <w:rsid w:val="00495C8F"/>
    <w:rsid w:val="004A0957"/>
    <w:rsid w:val="004A2F67"/>
    <w:rsid w:val="004B0CDB"/>
    <w:rsid w:val="004B688F"/>
    <w:rsid w:val="004B7E1E"/>
    <w:rsid w:val="004C10ED"/>
    <w:rsid w:val="004D0249"/>
    <w:rsid w:val="004D3798"/>
    <w:rsid w:val="00520944"/>
    <w:rsid w:val="005453C4"/>
    <w:rsid w:val="00555121"/>
    <w:rsid w:val="00565DA6"/>
    <w:rsid w:val="0057040F"/>
    <w:rsid w:val="00577ADA"/>
    <w:rsid w:val="00580270"/>
    <w:rsid w:val="00596617"/>
    <w:rsid w:val="005A0179"/>
    <w:rsid w:val="005A3EE2"/>
    <w:rsid w:val="005C2CAC"/>
    <w:rsid w:val="005D0CE6"/>
    <w:rsid w:val="005D3D24"/>
    <w:rsid w:val="005D5791"/>
    <w:rsid w:val="005D62F5"/>
    <w:rsid w:val="00683F64"/>
    <w:rsid w:val="00692DF8"/>
    <w:rsid w:val="006A5690"/>
    <w:rsid w:val="006A6588"/>
    <w:rsid w:val="006C1277"/>
    <w:rsid w:val="006C27E7"/>
    <w:rsid w:val="006C29B4"/>
    <w:rsid w:val="006D274C"/>
    <w:rsid w:val="006D4775"/>
    <w:rsid w:val="006E13EE"/>
    <w:rsid w:val="006E3945"/>
    <w:rsid w:val="006F5560"/>
    <w:rsid w:val="00714222"/>
    <w:rsid w:val="00720134"/>
    <w:rsid w:val="00723D6D"/>
    <w:rsid w:val="0077736C"/>
    <w:rsid w:val="007802D6"/>
    <w:rsid w:val="00783311"/>
    <w:rsid w:val="0079678C"/>
    <w:rsid w:val="007A0196"/>
    <w:rsid w:val="007A12BD"/>
    <w:rsid w:val="007C0AAE"/>
    <w:rsid w:val="007C4F5D"/>
    <w:rsid w:val="007D5B28"/>
    <w:rsid w:val="007F0919"/>
    <w:rsid w:val="007F24BF"/>
    <w:rsid w:val="00805A01"/>
    <w:rsid w:val="00817754"/>
    <w:rsid w:val="008822E5"/>
    <w:rsid w:val="008847ED"/>
    <w:rsid w:val="008A2217"/>
    <w:rsid w:val="008A3609"/>
    <w:rsid w:val="008A6DF1"/>
    <w:rsid w:val="008C7625"/>
    <w:rsid w:val="008E071B"/>
    <w:rsid w:val="008E0AAB"/>
    <w:rsid w:val="008E2DC4"/>
    <w:rsid w:val="008E722F"/>
    <w:rsid w:val="008F1F36"/>
    <w:rsid w:val="008F3480"/>
    <w:rsid w:val="009007AC"/>
    <w:rsid w:val="009033B9"/>
    <w:rsid w:val="00904C12"/>
    <w:rsid w:val="00922969"/>
    <w:rsid w:val="0092549D"/>
    <w:rsid w:val="00926E0F"/>
    <w:rsid w:val="009354B4"/>
    <w:rsid w:val="00962609"/>
    <w:rsid w:val="00964714"/>
    <w:rsid w:val="00967BDA"/>
    <w:rsid w:val="00983537"/>
    <w:rsid w:val="00986A2C"/>
    <w:rsid w:val="00986EDA"/>
    <w:rsid w:val="009A51D5"/>
    <w:rsid w:val="009B0993"/>
    <w:rsid w:val="009B3519"/>
    <w:rsid w:val="009D1F5C"/>
    <w:rsid w:val="009E2C77"/>
    <w:rsid w:val="009F3899"/>
    <w:rsid w:val="00A016B3"/>
    <w:rsid w:val="00A032AA"/>
    <w:rsid w:val="00A15D02"/>
    <w:rsid w:val="00A205AA"/>
    <w:rsid w:val="00A22492"/>
    <w:rsid w:val="00A30B95"/>
    <w:rsid w:val="00A30EE5"/>
    <w:rsid w:val="00A5548D"/>
    <w:rsid w:val="00A57D3A"/>
    <w:rsid w:val="00A61521"/>
    <w:rsid w:val="00A64AD8"/>
    <w:rsid w:val="00A97A27"/>
    <w:rsid w:val="00AC453C"/>
    <w:rsid w:val="00AD41E9"/>
    <w:rsid w:val="00AD56D7"/>
    <w:rsid w:val="00B23EAF"/>
    <w:rsid w:val="00B36882"/>
    <w:rsid w:val="00B9770D"/>
    <w:rsid w:val="00BC03A7"/>
    <w:rsid w:val="00BF4DD2"/>
    <w:rsid w:val="00BF5D54"/>
    <w:rsid w:val="00C0122B"/>
    <w:rsid w:val="00C16549"/>
    <w:rsid w:val="00C622F0"/>
    <w:rsid w:val="00C741D0"/>
    <w:rsid w:val="00C90F3C"/>
    <w:rsid w:val="00C927AA"/>
    <w:rsid w:val="00C92E87"/>
    <w:rsid w:val="00CA2512"/>
    <w:rsid w:val="00CB021D"/>
    <w:rsid w:val="00CB1798"/>
    <w:rsid w:val="00D120FE"/>
    <w:rsid w:val="00D20DFA"/>
    <w:rsid w:val="00D22056"/>
    <w:rsid w:val="00D62C17"/>
    <w:rsid w:val="00D642AB"/>
    <w:rsid w:val="00D7732A"/>
    <w:rsid w:val="00D81DF3"/>
    <w:rsid w:val="00DE7F79"/>
    <w:rsid w:val="00DF00DD"/>
    <w:rsid w:val="00E035D0"/>
    <w:rsid w:val="00E11528"/>
    <w:rsid w:val="00E2232B"/>
    <w:rsid w:val="00E2500A"/>
    <w:rsid w:val="00E26808"/>
    <w:rsid w:val="00E4672B"/>
    <w:rsid w:val="00E64287"/>
    <w:rsid w:val="00E67374"/>
    <w:rsid w:val="00E843FA"/>
    <w:rsid w:val="00E97307"/>
    <w:rsid w:val="00EA234F"/>
    <w:rsid w:val="00EC0CC2"/>
    <w:rsid w:val="00EC5F40"/>
    <w:rsid w:val="00EC647C"/>
    <w:rsid w:val="00ED1E34"/>
    <w:rsid w:val="00F032A7"/>
    <w:rsid w:val="00F12BD9"/>
    <w:rsid w:val="00F1384F"/>
    <w:rsid w:val="00F372F5"/>
    <w:rsid w:val="00F57CAC"/>
    <w:rsid w:val="00F67C33"/>
    <w:rsid w:val="00F67CCE"/>
    <w:rsid w:val="00F77D11"/>
    <w:rsid w:val="00F807E4"/>
    <w:rsid w:val="00F92884"/>
    <w:rsid w:val="00F94539"/>
    <w:rsid w:val="00FB5A10"/>
    <w:rsid w:val="00FC0D7D"/>
    <w:rsid w:val="00FC359C"/>
    <w:rsid w:val="00FC6F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BDD0C"/>
  <w15:chartTrackingRefBased/>
  <w15:docId w15:val="{9349FACD-BAE0-4179-ACF1-BE6075842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51F"/>
    <w:pPr>
      <w:spacing w:after="0"/>
    </w:pPr>
    <w:rPr>
      <w:rFonts w:ascii="Trebuchet MS" w:hAnsi="Trebuchet MS"/>
      <w:sz w:val="28"/>
    </w:rPr>
  </w:style>
  <w:style w:type="paragraph" w:styleId="Heading1">
    <w:name w:val="heading 1"/>
    <w:basedOn w:val="Normal"/>
    <w:next w:val="Normal"/>
    <w:link w:val="Heading1Char"/>
    <w:uiPriority w:val="9"/>
    <w:qFormat/>
    <w:rsid w:val="005D62F5"/>
    <w:pPr>
      <w:keepNext/>
      <w:keepLines/>
      <w:spacing w:before="360" w:after="360"/>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7D5B28"/>
    <w:pPr>
      <w:spacing w:before="240" w:after="120"/>
      <w:outlineLvl w:val="1"/>
    </w:pPr>
    <w:rPr>
      <w:bCs w:val="0"/>
      <w:sz w:val="36"/>
      <w:szCs w:val="26"/>
    </w:rPr>
  </w:style>
  <w:style w:type="paragraph" w:styleId="Heading3">
    <w:name w:val="heading 3"/>
    <w:basedOn w:val="Heading2"/>
    <w:next w:val="Normal"/>
    <w:link w:val="Heading3Char"/>
    <w:uiPriority w:val="9"/>
    <w:qFormat/>
    <w:rsid w:val="007D5B28"/>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F12BD9"/>
    <w:pPr>
      <w:spacing w:after="0"/>
    </w:pPr>
  </w:style>
  <w:style w:type="character" w:customStyle="1" w:styleId="Heading2Char">
    <w:name w:val="Heading 2 Char"/>
    <w:basedOn w:val="DefaultParagraphFont"/>
    <w:link w:val="Heading2"/>
    <w:uiPriority w:val="9"/>
    <w:rsid w:val="007D5B28"/>
    <w:rPr>
      <w:rFonts w:eastAsiaTheme="majorEastAsia" w:cstheme="majorBidi"/>
      <w:b/>
      <w:sz w:val="36"/>
      <w:szCs w:val="26"/>
    </w:rPr>
  </w:style>
  <w:style w:type="character" w:customStyle="1" w:styleId="Heading3Char">
    <w:name w:val="Heading 3 Char"/>
    <w:basedOn w:val="DefaultParagraphFont"/>
    <w:link w:val="Heading3"/>
    <w:uiPriority w:val="9"/>
    <w:rsid w:val="007D5B28"/>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8FD8FF"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5D62F5"/>
    <w:rPr>
      <w:rFonts w:ascii="Trebuchet MS" w:eastAsiaTheme="majorEastAsia" w:hAnsi="Trebuchet MS" w:cstheme="majorBidi"/>
      <w:b/>
      <w:bCs/>
      <w:sz w:val="40"/>
      <w:szCs w:val="28"/>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8FD8FF"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E071B"/>
    <w:pPr>
      <w:spacing w:before="480" w:after="0" w:line="276" w:lineRule="auto"/>
      <w:outlineLvl w:val="9"/>
    </w:pPr>
    <w:rPr>
      <w:rFonts w:asciiTheme="majorHAnsi" w:hAnsiTheme="majorHAnsi"/>
      <w:color w:val="2BB5FF"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paragraph" w:customStyle="1" w:styleId="Default">
    <w:name w:val="Default"/>
    <w:rsid w:val="00B9770D"/>
    <w:pPr>
      <w:autoSpaceDE w:val="0"/>
      <w:autoSpaceDN w:val="0"/>
      <w:adjustRightInd w:val="0"/>
      <w:spacing w:after="0"/>
    </w:pPr>
    <w:rPr>
      <w:rFonts w:ascii="Century Gothic" w:hAnsi="Century Gothic" w:cs="Century Gothic"/>
      <w:color w:val="000000"/>
      <w:lang w:val="en-US"/>
    </w:rPr>
  </w:style>
  <w:style w:type="paragraph" w:customStyle="1" w:styleId="Pa3">
    <w:name w:val="Pa3"/>
    <w:basedOn w:val="Default"/>
    <w:next w:val="Default"/>
    <w:uiPriority w:val="99"/>
    <w:rsid w:val="00B9770D"/>
    <w:pPr>
      <w:spacing w:line="241" w:lineRule="atLeast"/>
    </w:pPr>
    <w:rPr>
      <w:rFonts w:cstheme="minorBidi"/>
      <w:color w:val="auto"/>
    </w:rPr>
  </w:style>
  <w:style w:type="character" w:customStyle="1" w:styleId="sr-only">
    <w:name w:val="sr-only"/>
    <w:basedOn w:val="DefaultParagraphFont"/>
    <w:rsid w:val="002F6B37"/>
  </w:style>
  <w:style w:type="paragraph" w:styleId="BodyText">
    <w:name w:val="Body Text"/>
    <w:basedOn w:val="Normal"/>
    <w:link w:val="BodyTextChar"/>
    <w:uiPriority w:val="1"/>
    <w:qFormat/>
    <w:rsid w:val="008C7625"/>
    <w:pPr>
      <w:widowControl w:val="0"/>
      <w:spacing w:before="80"/>
      <w:ind w:left="100"/>
    </w:pPr>
    <w:rPr>
      <w:rFonts w:ascii="Century Gothic" w:eastAsia="Century Gothic" w:hAnsi="Century Gothic"/>
      <w:sz w:val="14"/>
      <w:szCs w:val="14"/>
      <w:lang w:val="en-US"/>
    </w:rPr>
  </w:style>
  <w:style w:type="character" w:customStyle="1" w:styleId="BodyTextChar">
    <w:name w:val="Body Text Char"/>
    <w:basedOn w:val="DefaultParagraphFont"/>
    <w:link w:val="BodyText"/>
    <w:uiPriority w:val="1"/>
    <w:rsid w:val="008C7625"/>
    <w:rPr>
      <w:rFonts w:ascii="Century Gothic" w:eastAsia="Century Gothic" w:hAnsi="Century Gothic"/>
      <w:sz w:val="14"/>
      <w:szCs w:val="14"/>
      <w:lang w:val="en-US"/>
    </w:rPr>
  </w:style>
  <w:style w:type="character" w:styleId="CommentReference">
    <w:name w:val="annotation reference"/>
    <w:basedOn w:val="DefaultParagraphFont"/>
    <w:uiPriority w:val="99"/>
    <w:semiHidden/>
    <w:unhideWhenUsed/>
    <w:rsid w:val="00A016B3"/>
    <w:rPr>
      <w:sz w:val="16"/>
      <w:szCs w:val="16"/>
    </w:rPr>
  </w:style>
  <w:style w:type="paragraph" w:styleId="CommentText">
    <w:name w:val="annotation text"/>
    <w:basedOn w:val="Normal"/>
    <w:link w:val="CommentTextChar"/>
    <w:uiPriority w:val="99"/>
    <w:semiHidden/>
    <w:unhideWhenUsed/>
    <w:rsid w:val="00A016B3"/>
    <w:rPr>
      <w:sz w:val="20"/>
      <w:szCs w:val="20"/>
    </w:rPr>
  </w:style>
  <w:style w:type="character" w:customStyle="1" w:styleId="CommentTextChar">
    <w:name w:val="Comment Text Char"/>
    <w:basedOn w:val="DefaultParagraphFont"/>
    <w:link w:val="CommentText"/>
    <w:uiPriority w:val="99"/>
    <w:semiHidden/>
    <w:rsid w:val="00A016B3"/>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A016B3"/>
    <w:rPr>
      <w:b/>
      <w:bCs/>
    </w:rPr>
  </w:style>
  <w:style w:type="character" w:customStyle="1" w:styleId="CommentSubjectChar">
    <w:name w:val="Comment Subject Char"/>
    <w:basedOn w:val="CommentTextChar"/>
    <w:link w:val="CommentSubject"/>
    <w:uiPriority w:val="99"/>
    <w:semiHidden/>
    <w:rsid w:val="00A016B3"/>
    <w:rPr>
      <w:rFonts w:ascii="Trebuchet MS" w:hAnsi="Trebuchet MS"/>
      <w:b/>
      <w:bCs/>
      <w:sz w:val="20"/>
      <w:szCs w:val="20"/>
    </w:rPr>
  </w:style>
  <w:style w:type="character" w:styleId="UnresolvedMention">
    <w:name w:val="Unresolved Mention"/>
    <w:basedOn w:val="DefaultParagraphFont"/>
    <w:uiPriority w:val="99"/>
    <w:semiHidden/>
    <w:unhideWhenUsed/>
    <w:rsid w:val="00986A2C"/>
    <w:rPr>
      <w:color w:val="605E5C"/>
      <w:shd w:val="clear" w:color="auto" w:fill="E1DFDD"/>
    </w:rPr>
  </w:style>
  <w:style w:type="character" w:styleId="FollowedHyperlink">
    <w:name w:val="FollowedHyperlink"/>
    <w:basedOn w:val="DefaultParagraphFont"/>
    <w:uiPriority w:val="99"/>
    <w:semiHidden/>
    <w:unhideWhenUsed/>
    <w:rsid w:val="00986A2C"/>
    <w:rPr>
      <w:color w:val="800080" w:themeColor="followedHyperlink"/>
      <w:u w:val="single"/>
    </w:rPr>
  </w:style>
  <w:style w:type="paragraph" w:customStyle="1" w:styleId="SHNormal">
    <w:name w:val="SH_Normal"/>
    <w:basedOn w:val="Normal"/>
    <w:rsid w:val="008E722F"/>
    <w:pPr>
      <w:widowControl w:val="0"/>
      <w:autoSpaceDE w:val="0"/>
      <w:autoSpaceDN w:val="0"/>
      <w:adjustRightInd w:val="0"/>
      <w:spacing w:after="240" w:line="264" w:lineRule="auto"/>
      <w:jc w:val="both"/>
    </w:pPr>
    <w:rPr>
      <w:rFonts w:ascii="Arial" w:eastAsia="Batang" w:hAnsi="Arial" w:cs="Arial"/>
      <w:sz w:val="20"/>
      <w:szCs w:val="20"/>
      <w:lang w:eastAsia="ko-KR"/>
    </w:rPr>
  </w:style>
  <w:style w:type="paragraph" w:styleId="Revision">
    <w:name w:val="Revision"/>
    <w:hidden/>
    <w:uiPriority w:val="99"/>
    <w:semiHidden/>
    <w:rsid w:val="00491F27"/>
    <w:pPr>
      <w:spacing w:after="0"/>
    </w:pPr>
    <w:rPr>
      <w:rFonts w:ascii="Trebuchet MS" w:hAnsi="Trebuchet M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01266">
      <w:bodyDiv w:val="1"/>
      <w:marLeft w:val="0"/>
      <w:marRight w:val="0"/>
      <w:marTop w:val="0"/>
      <w:marBottom w:val="0"/>
      <w:divBdr>
        <w:top w:val="none" w:sz="0" w:space="0" w:color="auto"/>
        <w:left w:val="none" w:sz="0" w:space="0" w:color="auto"/>
        <w:bottom w:val="none" w:sz="0" w:space="0" w:color="auto"/>
        <w:right w:val="none" w:sz="0" w:space="0" w:color="auto"/>
      </w:divBdr>
    </w:div>
    <w:div w:id="528034719">
      <w:bodyDiv w:val="1"/>
      <w:marLeft w:val="0"/>
      <w:marRight w:val="0"/>
      <w:marTop w:val="0"/>
      <w:marBottom w:val="0"/>
      <w:divBdr>
        <w:top w:val="none" w:sz="0" w:space="0" w:color="auto"/>
        <w:left w:val="none" w:sz="0" w:space="0" w:color="auto"/>
        <w:bottom w:val="none" w:sz="0" w:space="0" w:color="auto"/>
        <w:right w:val="none" w:sz="0" w:space="0" w:color="auto"/>
      </w:divBdr>
    </w:div>
    <w:div w:id="1594121808">
      <w:bodyDiv w:val="1"/>
      <w:marLeft w:val="0"/>
      <w:marRight w:val="0"/>
      <w:marTop w:val="0"/>
      <w:marBottom w:val="0"/>
      <w:divBdr>
        <w:top w:val="none" w:sz="0" w:space="0" w:color="auto"/>
        <w:left w:val="none" w:sz="0" w:space="0" w:color="auto"/>
        <w:bottom w:val="none" w:sz="0" w:space="0" w:color="auto"/>
        <w:right w:val="none" w:sz="0" w:space="0" w:color="auto"/>
      </w:divBdr>
      <w:divsChild>
        <w:div w:id="2134054809">
          <w:marLeft w:val="0"/>
          <w:marRight w:val="0"/>
          <w:marTop w:val="0"/>
          <w:marBottom w:val="0"/>
          <w:divBdr>
            <w:top w:val="none" w:sz="0" w:space="0" w:color="auto"/>
            <w:left w:val="none" w:sz="0" w:space="0" w:color="auto"/>
            <w:bottom w:val="none" w:sz="0" w:space="0" w:color="auto"/>
            <w:right w:val="none" w:sz="0" w:space="0" w:color="auto"/>
          </w:divBdr>
          <w:divsChild>
            <w:div w:id="12561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uidedogs.sharepoint.com/:w:/g/ESwui9LNh2lIsU03ZirRxc0BznIqZkWITjQKkktD-ePy1g?e=0Kdj1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uide Dogs">
      <a:dk1>
        <a:sysClr val="windowText" lastClr="000000"/>
      </a:dk1>
      <a:lt1>
        <a:sysClr val="window" lastClr="FFFFFF"/>
      </a:lt1>
      <a:dk2>
        <a:srgbClr val="00165C"/>
      </a:dk2>
      <a:lt2>
        <a:srgbClr val="FFDF7F"/>
      </a:lt2>
      <a:accent1>
        <a:srgbClr val="8FD8FF"/>
      </a:accent1>
      <a:accent2>
        <a:srgbClr val="E8ED47"/>
      </a:accent2>
      <a:accent3>
        <a:srgbClr val="FFAA71"/>
      </a:accent3>
      <a:accent4>
        <a:srgbClr val="FFA4C8"/>
      </a:accent4>
      <a:accent5>
        <a:srgbClr val="743D8C"/>
      </a:accent5>
      <a:accent6>
        <a:srgbClr val="A42C21"/>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F5A0C5E84C4004AB8CCFC6D3AF71A62" ma:contentTypeVersion="15" ma:contentTypeDescription="Create a new document." ma:contentTypeScope="" ma:versionID="ad1003a0e4bee83dc70b8b9a0611b93c">
  <xsd:schema xmlns:xsd="http://www.w3.org/2001/XMLSchema" xmlns:xs="http://www.w3.org/2001/XMLSchema" xmlns:p="http://schemas.microsoft.com/office/2006/metadata/properties" xmlns:ns2="41f540a2-c379-41f9-addd-ba3e3c5b2959" xmlns:ns3="54955fab-4293-4e36-8ad4-795bfd21d04e" targetNamespace="http://schemas.microsoft.com/office/2006/metadata/properties" ma:root="true" ma:fieldsID="3157445ad17d93e6316777acc63d97e6" ns2:_="" ns3:_="">
    <xsd:import namespace="41f540a2-c379-41f9-addd-ba3e3c5b2959"/>
    <xsd:import namespace="54955fab-4293-4e36-8ad4-795bfd21d0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540a2-c379-41f9-addd-ba3e3c5b29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e2c829e-bba1-4eb8-a568-a403657277a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955fab-4293-4e36-8ad4-795bfd21d04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86855b-e50e-43bc-9a99-7a22ab5070ae}" ma:internalName="TaxCatchAll" ma:showField="CatchAllData" ma:web="54955fab-4293-4e36-8ad4-795bfd21d04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1f540a2-c379-41f9-addd-ba3e3c5b2959">
      <Terms xmlns="http://schemas.microsoft.com/office/infopath/2007/PartnerControls"/>
    </lcf76f155ced4ddcb4097134ff3c332f>
    <TaxCatchAll xmlns="54955fab-4293-4e36-8ad4-795bfd21d04e" xsi:nil="true"/>
  </documentManagement>
</p:properties>
</file>

<file path=customXml/itemProps1.xml><?xml version="1.0" encoding="utf-8"?>
<ds:datastoreItem xmlns:ds="http://schemas.openxmlformats.org/officeDocument/2006/customXml" ds:itemID="{9BFBA6F0-DF06-4360-A747-4C3752B12681}">
  <ds:schemaRefs>
    <ds:schemaRef ds:uri="http://schemas.openxmlformats.org/officeDocument/2006/bibliography"/>
  </ds:schemaRefs>
</ds:datastoreItem>
</file>

<file path=customXml/itemProps2.xml><?xml version="1.0" encoding="utf-8"?>
<ds:datastoreItem xmlns:ds="http://schemas.openxmlformats.org/officeDocument/2006/customXml" ds:itemID="{DCD15815-5658-483E-AA5F-B513CF4B6B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540a2-c379-41f9-addd-ba3e3c5b2959"/>
    <ds:schemaRef ds:uri="54955fab-4293-4e36-8ad4-795bfd21d0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147955-4672-42D6-A3E5-8165086E9339}">
  <ds:schemaRefs>
    <ds:schemaRef ds:uri="http://schemas.microsoft.com/sharepoint/v3/contenttype/forms"/>
  </ds:schemaRefs>
</ds:datastoreItem>
</file>

<file path=customXml/itemProps4.xml><?xml version="1.0" encoding="utf-8"?>
<ds:datastoreItem xmlns:ds="http://schemas.openxmlformats.org/officeDocument/2006/customXml" ds:itemID="{531A4485-EE6B-4376-B3FC-B095FDADD796}">
  <ds:schemaRefs>
    <ds:schemaRef ds:uri="http://schemas.microsoft.com/office/2006/metadata/properties"/>
    <ds:schemaRef ds:uri="http://schemas.microsoft.com/office/infopath/2007/PartnerControls"/>
    <ds:schemaRef ds:uri="41f540a2-c379-41f9-addd-ba3e3c5b2959"/>
    <ds:schemaRef ds:uri="54955fab-4293-4e36-8ad4-795bfd21d04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1597</Words>
  <Characters>9336</Characters>
  <Application>Microsoft Office Word</Application>
  <DocSecurity>0</DocSecurity>
  <Lines>204</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Mitchell</dc:creator>
  <cp:keywords/>
  <dc:description/>
  <cp:lastModifiedBy>Alex Ruos</cp:lastModifiedBy>
  <cp:revision>9</cp:revision>
  <dcterms:created xsi:type="dcterms:W3CDTF">2025-11-18T15:55:00Z</dcterms:created>
  <dcterms:modified xsi:type="dcterms:W3CDTF">2026-01-08T14:31:00Z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0x010100DF5A0C5E84C4004AB8CCFC6D3AF71A62</vt:lpwstr>
  </property>
  <property fmtid="{D5CDD505-2E9C-101B-9397-08002B2CF9AE}" pid="3" name="Order">
    <vt:r8>100</vt:r8>
  </property>
  <property fmtid="{D5CDD505-2E9C-101B-9397-08002B2CF9AE}" pid="4" name="MediaServiceImageTags">
    <vt:lpwstr/>
  </property>
</Properties>
</file>