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C7753" w14:textId="042F9472" w:rsidR="00692DF8" w:rsidRPr="00692DF8" w:rsidRDefault="00692DF8" w:rsidP="00EC5F40">
      <w:pPr>
        <w:pStyle w:val="Heading1"/>
        <w:shd w:val="clear" w:color="auto" w:fill="8FD8FF" w:themeFill="accent1"/>
        <w:rPr>
          <w:color w:val="00165C" w:themeColor="text2"/>
        </w:rPr>
      </w:pPr>
      <w:r w:rsidRPr="00692DF8">
        <w:rPr>
          <w:color w:val="00165C" w:themeColor="text2"/>
        </w:rPr>
        <w:t xml:space="preserve">Job </w:t>
      </w:r>
      <w:r w:rsidRPr="007802D6">
        <w:rPr>
          <w:color w:val="00165C"/>
        </w:rPr>
        <w:t>Profile</w:t>
      </w:r>
    </w:p>
    <w:p w14:paraId="674BA58A" w14:textId="4BC004B0" w:rsidR="00692DF8" w:rsidRPr="00692DF8" w:rsidRDefault="00692DF8" w:rsidP="00EC647C">
      <w:pPr>
        <w:spacing w:after="120" w:line="276" w:lineRule="auto"/>
      </w:pPr>
      <w:r w:rsidRPr="00692DF8">
        <w:t xml:space="preserve">Job Title: </w:t>
      </w:r>
      <w:r w:rsidR="00147504">
        <w:t xml:space="preserve">Marketing </w:t>
      </w:r>
      <w:r w:rsidR="00A15499">
        <w:t>Campaign</w:t>
      </w:r>
      <w:r w:rsidR="00E0049C">
        <w:t xml:space="preserve"> </w:t>
      </w:r>
      <w:r w:rsidR="00147504">
        <w:t>Manager</w:t>
      </w:r>
      <w:r w:rsidR="007A0BFB">
        <w:t xml:space="preserve"> (Interim)</w:t>
      </w:r>
    </w:p>
    <w:p w14:paraId="5C1A80EA" w14:textId="5E0EA37C" w:rsidR="00692DF8" w:rsidRPr="00692DF8" w:rsidRDefault="00692DF8" w:rsidP="35BB7F29">
      <w:pPr>
        <w:spacing w:after="120" w:line="276" w:lineRule="auto"/>
        <w:rPr>
          <w:rFonts w:eastAsia="Trebuchet MS" w:cs="Trebuchet MS"/>
          <w:szCs w:val="28"/>
        </w:rPr>
      </w:pPr>
      <w:r>
        <w:t xml:space="preserve">Directorate: </w:t>
      </w:r>
      <w:r w:rsidR="48F62BF3" w:rsidRPr="35BB7F29">
        <w:rPr>
          <w:rFonts w:eastAsia="Trebuchet MS" w:cs="Trebuchet MS"/>
          <w:color w:val="000000" w:themeColor="text1"/>
          <w:szCs w:val="28"/>
        </w:rPr>
        <w:t>Fundraising, Marketing, Digital and Influencing</w:t>
      </w:r>
    </w:p>
    <w:p w14:paraId="7FD06C6B" w14:textId="768B0C21" w:rsidR="00692DF8" w:rsidRPr="00692DF8" w:rsidRDefault="00692DF8" w:rsidP="00EC647C">
      <w:pPr>
        <w:spacing w:after="120" w:line="276" w:lineRule="auto"/>
      </w:pPr>
      <w:r>
        <w:t xml:space="preserve">Reports To: </w:t>
      </w:r>
      <w:r w:rsidR="00D8049C">
        <w:t>Senior</w:t>
      </w:r>
      <w:r w:rsidR="311B5D8C">
        <w:t xml:space="preserve"> Marketing</w:t>
      </w:r>
      <w:r w:rsidR="00D8049C">
        <w:t xml:space="preserve"> Manager</w:t>
      </w:r>
    </w:p>
    <w:p w14:paraId="79DC35C9" w14:textId="4855DCF1" w:rsidR="00692DF8" w:rsidRPr="00692DF8" w:rsidRDefault="00692DF8" w:rsidP="00EC647C">
      <w:pPr>
        <w:spacing w:after="120" w:line="276" w:lineRule="auto"/>
      </w:pPr>
      <w:r>
        <w:t xml:space="preserve">Matrix Reporting To: </w:t>
      </w:r>
      <w:r w:rsidR="220F76FD">
        <w:t>n/a</w:t>
      </w:r>
    </w:p>
    <w:p w14:paraId="10085609" w14:textId="580E7608" w:rsidR="00692DF8" w:rsidRPr="00692DF8" w:rsidRDefault="00692DF8" w:rsidP="00EC647C">
      <w:pPr>
        <w:spacing w:after="120" w:line="276" w:lineRule="auto"/>
      </w:pPr>
      <w:r w:rsidRPr="00692DF8">
        <w:t>Disclosure Check Level:</w:t>
      </w:r>
      <w:r w:rsidR="0042540C">
        <w:t xml:space="preserve"> None</w:t>
      </w:r>
    </w:p>
    <w:p w14:paraId="5BEF3EFD" w14:textId="7AC06257" w:rsidR="00692DF8" w:rsidRPr="00692DF8" w:rsidRDefault="00692DF8" w:rsidP="00EC647C">
      <w:pPr>
        <w:spacing w:after="120" w:line="276" w:lineRule="auto"/>
      </w:pPr>
      <w:r>
        <w:t xml:space="preserve">Date created/last reviewed: </w:t>
      </w:r>
      <w:r w:rsidR="007A0BFB">
        <w:t>October 2026</w:t>
      </w:r>
    </w:p>
    <w:p w14:paraId="6D93CD5E" w14:textId="77777777" w:rsidR="00692DF8" w:rsidRPr="00080001" w:rsidRDefault="00692DF8" w:rsidP="00080001">
      <w:pPr>
        <w:pStyle w:val="Heading2"/>
        <w:rPr>
          <w:color w:val="00165C" w:themeColor="text2"/>
        </w:rPr>
      </w:pPr>
      <w:r w:rsidRPr="00080001">
        <w:rPr>
          <w:color w:val="00165C" w:themeColor="text2"/>
        </w:rPr>
        <w:t>Overall Role Purpose</w:t>
      </w:r>
    </w:p>
    <w:p w14:paraId="4A7B6827" w14:textId="4C9E1167" w:rsidR="00BA4C39" w:rsidRDefault="00817754" w:rsidP="009C7E0E">
      <w:r w:rsidRPr="00817754">
        <w:t xml:space="preserve">The </w:t>
      </w:r>
      <w:r w:rsidR="00147504">
        <w:t xml:space="preserve">Marketing </w:t>
      </w:r>
      <w:r w:rsidR="00A15499">
        <w:t>Campaign</w:t>
      </w:r>
      <w:r w:rsidR="00E05256">
        <w:t xml:space="preserve"> Manager </w:t>
      </w:r>
      <w:r w:rsidRPr="00817754">
        <w:t>helps people with sight loss</w:t>
      </w:r>
      <w:r w:rsidR="00E05256">
        <w:t xml:space="preserve"> to live the life they choose </w:t>
      </w:r>
      <w:r w:rsidR="00E05256" w:rsidRPr="008F36DD">
        <w:t>by</w:t>
      </w:r>
      <w:r w:rsidR="0012046B">
        <w:t xml:space="preserve"> working </w:t>
      </w:r>
      <w:r w:rsidR="00B71EDC">
        <w:t>collaborat</w:t>
      </w:r>
      <w:r w:rsidR="00385588">
        <w:t>ively</w:t>
      </w:r>
      <w:r w:rsidR="00196E65">
        <w:t xml:space="preserve"> and </w:t>
      </w:r>
      <w:r w:rsidR="009959C3">
        <w:t xml:space="preserve">coordinating cross-functional teams </w:t>
      </w:r>
      <w:r w:rsidR="00F4005A">
        <w:t>to execute</w:t>
      </w:r>
      <w:r w:rsidR="00B47638">
        <w:t xml:space="preserve"> </w:t>
      </w:r>
      <w:r w:rsidR="00FE2AAB">
        <w:t>multi-platform marketing campaigns by</w:t>
      </w:r>
      <w:r w:rsidR="00F4005A">
        <w:t xml:space="preserve"> </w:t>
      </w:r>
      <w:r w:rsidR="0085034A">
        <w:t xml:space="preserve">leading the planning, development and delivery of all </w:t>
      </w:r>
      <w:r w:rsidR="00B905A6">
        <w:t xml:space="preserve">campaign </w:t>
      </w:r>
      <w:r w:rsidR="0085034A">
        <w:t>activity.</w:t>
      </w:r>
    </w:p>
    <w:p w14:paraId="0F5A1F19" w14:textId="77777777" w:rsidR="00E05256" w:rsidRDefault="00E05256" w:rsidP="00E05256"/>
    <w:p w14:paraId="5DA6FAD2" w14:textId="45CBB5C4" w:rsidR="000F6E24" w:rsidRPr="0042540C" w:rsidRDefault="00692DF8" w:rsidP="0042540C">
      <w:pPr>
        <w:rPr>
          <w:rFonts w:eastAsiaTheme="majorEastAsia" w:cstheme="majorBidi"/>
          <w:b/>
          <w:color w:val="00165C" w:themeColor="text2"/>
          <w:sz w:val="36"/>
          <w:szCs w:val="26"/>
        </w:rPr>
      </w:pPr>
      <w:r w:rsidRPr="0042540C">
        <w:rPr>
          <w:rFonts w:eastAsiaTheme="majorEastAsia" w:cstheme="majorBidi"/>
          <w:b/>
          <w:color w:val="00165C" w:themeColor="text2"/>
          <w:sz w:val="36"/>
          <w:szCs w:val="26"/>
        </w:rPr>
        <w:t>Key Responsibilities</w:t>
      </w:r>
    </w:p>
    <w:p w14:paraId="371D0A18" w14:textId="3CD7EE0D" w:rsidR="00A0730B" w:rsidRDefault="00CA2F71" w:rsidP="00A0730B">
      <w:pPr>
        <w:pStyle w:val="ListParagraph"/>
        <w:numPr>
          <w:ilvl w:val="0"/>
          <w:numId w:val="20"/>
        </w:numPr>
      </w:pPr>
      <w:r>
        <w:t xml:space="preserve">Establish and maintain relationships with internal clients </w:t>
      </w:r>
      <w:r w:rsidR="00B82D4C">
        <w:t xml:space="preserve">across the organisation, </w:t>
      </w:r>
      <w:r w:rsidR="00403355">
        <w:t xml:space="preserve">to </w:t>
      </w:r>
      <w:r w:rsidR="007B6B92">
        <w:t>help them develop effective marketing briefs</w:t>
      </w:r>
      <w:r w:rsidR="00E0049C">
        <w:t xml:space="preserve"> for integrated </w:t>
      </w:r>
      <w:r w:rsidR="00D8049C">
        <w:t>campaigns</w:t>
      </w:r>
      <w:r w:rsidR="007B6B92">
        <w:t xml:space="preserve">, and </w:t>
      </w:r>
      <w:r w:rsidR="00403355">
        <w:t>support them through</w:t>
      </w:r>
      <w:r w:rsidR="00B82D4C">
        <w:t xml:space="preserve"> the</w:t>
      </w:r>
      <w:r w:rsidR="006A08DC">
        <w:t xml:space="preserve"> </w:t>
      </w:r>
      <w:r w:rsidR="00A0565B">
        <w:t xml:space="preserve">marketing </w:t>
      </w:r>
      <w:r w:rsidR="006A08DC">
        <w:t>briefing process</w:t>
      </w:r>
      <w:r w:rsidR="007B6B92">
        <w:t>.</w:t>
      </w:r>
    </w:p>
    <w:p w14:paraId="237F7C9E" w14:textId="094A14CA" w:rsidR="00A0565B" w:rsidRDefault="00A0565B" w:rsidP="00C9012F">
      <w:pPr>
        <w:pStyle w:val="ListParagraph"/>
        <w:numPr>
          <w:ilvl w:val="0"/>
          <w:numId w:val="20"/>
        </w:numPr>
      </w:pPr>
      <w:r w:rsidRPr="000F3287">
        <w:t>Ensure that an objective</w:t>
      </w:r>
      <w:r w:rsidR="007B6B92">
        <w:t>-</w:t>
      </w:r>
      <w:r w:rsidRPr="000F3287">
        <w:t xml:space="preserve">led and data-driven approach is followed, monitor results and deliver continuous improvement. </w:t>
      </w:r>
    </w:p>
    <w:p w14:paraId="3A3274FC" w14:textId="54DE838F" w:rsidR="00B21EE1" w:rsidRPr="00E0049C" w:rsidRDefault="00B21EE1" w:rsidP="00B21EE1">
      <w:pPr>
        <w:pStyle w:val="ListParagraph"/>
        <w:numPr>
          <w:ilvl w:val="0"/>
          <w:numId w:val="20"/>
        </w:numPr>
      </w:pPr>
      <w:r w:rsidRPr="00E0049C">
        <w:t>Ensur</w:t>
      </w:r>
      <w:r w:rsidR="00A0565B" w:rsidRPr="00E0049C">
        <w:t>ing</w:t>
      </w:r>
      <w:r w:rsidRPr="00E0049C">
        <w:t xml:space="preserve"> that product and service campaign activity is</w:t>
      </w:r>
      <w:r w:rsidR="00E0049C" w:rsidRPr="00E0049C">
        <w:t xml:space="preserve"> in line with Directorate plans</w:t>
      </w:r>
      <w:r w:rsidR="007A0BFB">
        <w:t>.</w:t>
      </w:r>
    </w:p>
    <w:p w14:paraId="3BDF8E4B" w14:textId="60E98D9E" w:rsidR="00305223" w:rsidRDefault="00305223" w:rsidP="00305223">
      <w:pPr>
        <w:pStyle w:val="ListParagraph"/>
        <w:numPr>
          <w:ilvl w:val="0"/>
          <w:numId w:val="20"/>
        </w:numPr>
      </w:pPr>
      <w:r>
        <w:t>Champion integrat</w:t>
      </w:r>
      <w:r w:rsidR="00D8049C">
        <w:t>ed</w:t>
      </w:r>
      <w:r>
        <w:t xml:space="preserve"> campaign planning and delivery across the FMDI directorate and wider organisation, to ensure we maximise all channels and deliver a consistent brand message and proposition across the marketing mix.</w:t>
      </w:r>
    </w:p>
    <w:p w14:paraId="45964D31" w14:textId="74D1D3FF" w:rsidR="00E067C2" w:rsidRDefault="0060118F" w:rsidP="00501975">
      <w:pPr>
        <w:pStyle w:val="ListParagraph"/>
        <w:numPr>
          <w:ilvl w:val="0"/>
          <w:numId w:val="20"/>
        </w:numPr>
      </w:pPr>
      <w:r>
        <w:t xml:space="preserve">Work with internal client </w:t>
      </w:r>
      <w:r w:rsidR="00E067C2">
        <w:t xml:space="preserve">on </w:t>
      </w:r>
      <w:r w:rsidR="00A40EB7">
        <w:t xml:space="preserve">campaign plans and </w:t>
      </w:r>
      <w:r>
        <w:t>timelines, and m</w:t>
      </w:r>
      <w:r w:rsidR="00501975">
        <w:t xml:space="preserve">anage agencies </w:t>
      </w:r>
      <w:r w:rsidR="008D23A9">
        <w:t xml:space="preserve">and internal resource </w:t>
      </w:r>
      <w:r w:rsidR="00501975">
        <w:t xml:space="preserve">to </w:t>
      </w:r>
      <w:r w:rsidR="00A40EB7">
        <w:t xml:space="preserve">meet deadlines and </w:t>
      </w:r>
      <w:r w:rsidR="00E067C2">
        <w:t>quality standards.</w:t>
      </w:r>
    </w:p>
    <w:p w14:paraId="0C88881D" w14:textId="1E648097" w:rsidR="002D251F" w:rsidRDefault="00BA4C39" w:rsidP="0042540C">
      <w:pPr>
        <w:pStyle w:val="ListParagraph"/>
        <w:numPr>
          <w:ilvl w:val="0"/>
          <w:numId w:val="17"/>
        </w:numPr>
        <w:ind w:left="720"/>
      </w:pPr>
      <w:r w:rsidRPr="00085986">
        <w:t>Monitor project timelines and budgets, ensuring that all deliverables are met on schedule and within financial constraints.</w:t>
      </w:r>
    </w:p>
    <w:p w14:paraId="2FFA7608" w14:textId="77777777" w:rsidR="007A0BFB" w:rsidRPr="002D251F" w:rsidRDefault="007A0BFB" w:rsidP="007A0BFB">
      <w:pPr>
        <w:pStyle w:val="ListParagraph"/>
        <w:numPr>
          <w:ilvl w:val="0"/>
          <w:numId w:val="17"/>
        </w:numPr>
        <w:ind w:left="720"/>
      </w:pPr>
      <w:r>
        <w:t>Support other marketing campaign managers to deliver campaigns they are leading.</w:t>
      </w:r>
    </w:p>
    <w:p w14:paraId="517C7DFF" w14:textId="77777777" w:rsidR="007A0BFB" w:rsidRPr="002D251F" w:rsidRDefault="007A0BFB" w:rsidP="007A0BFB">
      <w:pPr>
        <w:pStyle w:val="ListParagraph"/>
      </w:pPr>
    </w:p>
    <w:p w14:paraId="5FEB9605" w14:textId="77777777" w:rsidR="00692DF8" w:rsidRPr="00080001" w:rsidRDefault="00692DF8" w:rsidP="00080001">
      <w:pPr>
        <w:pStyle w:val="Heading2"/>
        <w:rPr>
          <w:color w:val="00165C" w:themeColor="text2"/>
        </w:rPr>
      </w:pPr>
      <w:r w:rsidRPr="00080001">
        <w:rPr>
          <w:color w:val="00165C" w:themeColor="text2"/>
        </w:rPr>
        <w:lastRenderedPageBreak/>
        <w:t>Breadth/Scope of Accountability</w:t>
      </w:r>
    </w:p>
    <w:p w14:paraId="6BE727D6" w14:textId="77777777" w:rsidR="00692DF8" w:rsidRPr="00080001" w:rsidRDefault="00692DF8" w:rsidP="00080001">
      <w:pPr>
        <w:pStyle w:val="Heading3"/>
        <w:rPr>
          <w:rFonts w:eastAsiaTheme="minorHAnsi"/>
          <w:color w:val="00165C" w:themeColor="text2"/>
        </w:rPr>
      </w:pPr>
      <w:r w:rsidRPr="00080001">
        <w:rPr>
          <w:rFonts w:eastAsiaTheme="minorHAnsi"/>
          <w:color w:val="00165C" w:themeColor="text2"/>
        </w:rPr>
        <w:t>People Accountability</w:t>
      </w:r>
    </w:p>
    <w:p w14:paraId="1DF03DC5" w14:textId="1EA1EC3A" w:rsidR="00692DF8" w:rsidRPr="00080001" w:rsidRDefault="00692DF8" w:rsidP="008A2217">
      <w:r>
        <w:t>Number of Direct Reports:</w:t>
      </w:r>
      <w:r w:rsidR="00861112">
        <w:t xml:space="preserve"> </w:t>
      </w:r>
      <w:r w:rsidR="5F0D6A7C">
        <w:t>None</w:t>
      </w:r>
    </w:p>
    <w:p w14:paraId="247E8051" w14:textId="52485B2F" w:rsidR="00692DF8" w:rsidRPr="00080001" w:rsidRDefault="00692DF8" w:rsidP="008A2217">
      <w:r>
        <w:t>Number of Indirect Reports:</w:t>
      </w:r>
      <w:r w:rsidR="00861112">
        <w:t xml:space="preserve"> </w:t>
      </w:r>
      <w:r w:rsidR="5F0D6A7C">
        <w:t>None</w:t>
      </w:r>
    </w:p>
    <w:p w14:paraId="240D5D6C" w14:textId="08D59778" w:rsidR="00692DF8" w:rsidRPr="00080001" w:rsidRDefault="00692DF8" w:rsidP="008A2217">
      <w:r>
        <w:t>Number of Volunteers Supervised</w:t>
      </w:r>
      <w:r w:rsidR="104A4FFC">
        <w:t>: None</w:t>
      </w:r>
    </w:p>
    <w:p w14:paraId="50BD4FBB" w14:textId="75037E3E" w:rsidR="00692DF8" w:rsidRPr="00080001" w:rsidRDefault="00692DF8" w:rsidP="00080001">
      <w:pPr>
        <w:pStyle w:val="Heading3"/>
        <w:rPr>
          <w:rFonts w:eastAsiaTheme="minorHAnsi"/>
          <w:color w:val="00165C" w:themeColor="text2"/>
        </w:rPr>
      </w:pPr>
      <w:r w:rsidRPr="00080001">
        <w:rPr>
          <w:rFonts w:eastAsiaTheme="minorHAnsi"/>
          <w:color w:val="00165C" w:themeColor="text2"/>
        </w:rPr>
        <w:t>Financial Accountability</w:t>
      </w:r>
    </w:p>
    <w:p w14:paraId="09A8A7C2" w14:textId="4689B553" w:rsidR="00692DF8" w:rsidRPr="00080001" w:rsidRDefault="00692DF8" w:rsidP="008A2217">
      <w:r>
        <w:t>Annual Income Accountability:</w:t>
      </w:r>
      <w:r w:rsidR="00861112">
        <w:t xml:space="preserve"> </w:t>
      </w:r>
      <w:r w:rsidR="5249C364">
        <w:t>None</w:t>
      </w:r>
    </w:p>
    <w:p w14:paraId="26386364" w14:textId="2FA2DA99" w:rsidR="00692DF8" w:rsidRPr="00080001" w:rsidRDefault="00692DF8" w:rsidP="008A2217">
      <w:r>
        <w:t>Assets Managed:</w:t>
      </w:r>
      <w:r w:rsidR="00861112">
        <w:t xml:space="preserve"> </w:t>
      </w:r>
      <w:r w:rsidR="5249C364">
        <w:t>None</w:t>
      </w:r>
    </w:p>
    <w:p w14:paraId="5C49C9B8" w14:textId="72AF122C" w:rsidR="00692DF8" w:rsidRPr="00080001" w:rsidRDefault="00692DF8" w:rsidP="008A2217">
      <w:r>
        <w:t>Budget Accountability:</w:t>
      </w:r>
      <w:r w:rsidR="0058774B">
        <w:t xml:space="preserve"> </w:t>
      </w:r>
      <w:r w:rsidR="5D923B4B">
        <w:t>None</w:t>
      </w:r>
    </w:p>
    <w:p w14:paraId="15CC823F" w14:textId="77777777" w:rsidR="00692DF8" w:rsidRPr="00EC5F40" w:rsidRDefault="00692DF8" w:rsidP="00EC5F40">
      <w:pPr>
        <w:pStyle w:val="Heading1"/>
        <w:shd w:val="clear" w:color="auto" w:fill="8FD8FF" w:themeFill="accent1"/>
        <w:rPr>
          <w:color w:val="00165C" w:themeColor="text2"/>
        </w:rPr>
      </w:pPr>
      <w:bookmarkStart w:id="0" w:name="_Hlk34230889"/>
      <w:r w:rsidRPr="00EC5F40">
        <w:rPr>
          <w:color w:val="00165C" w:themeColor="text2"/>
        </w:rPr>
        <w:t>Application of this Job Profile</w:t>
      </w:r>
    </w:p>
    <w:p w14:paraId="10263514" w14:textId="77777777" w:rsidR="002C088D" w:rsidRPr="00EC5F40" w:rsidRDefault="00692DF8" w:rsidP="00EC647C">
      <w:pPr>
        <w:spacing w:after="240"/>
      </w:pPr>
      <w:r w:rsidRPr="00EC5F40">
        <w:t xml:space="preserve">All employees are required to carry out other such duties as may reasonably be required to fulfil their role and support functional and organisational objectives. </w:t>
      </w:r>
    </w:p>
    <w:p w14:paraId="61AD5BAA" w14:textId="24CF03A1" w:rsidR="00692DF8" w:rsidRPr="00EC5F40" w:rsidRDefault="00692DF8" w:rsidP="00080001">
      <w:r w:rsidRPr="00EC5F40">
        <w:t xml:space="preserve">All employees must also: </w:t>
      </w:r>
    </w:p>
    <w:p w14:paraId="52A26C1D" w14:textId="53D79F12" w:rsidR="00692DF8" w:rsidRPr="00EC5F40" w:rsidRDefault="00692DF8" w:rsidP="008A2217">
      <w:pPr>
        <w:pStyle w:val="ListParagraph"/>
        <w:numPr>
          <w:ilvl w:val="0"/>
          <w:numId w:val="11"/>
        </w:numPr>
      </w:pPr>
      <w:r w:rsidRPr="00EC5F40">
        <w:t>Comply with all organisational policies</w:t>
      </w:r>
    </w:p>
    <w:p w14:paraId="3C1A68D4" w14:textId="0A30B562" w:rsidR="00692DF8" w:rsidRPr="00EC5F40" w:rsidRDefault="00692DF8" w:rsidP="008A2217">
      <w:pPr>
        <w:pStyle w:val="ListParagraph"/>
        <w:numPr>
          <w:ilvl w:val="0"/>
          <w:numId w:val="11"/>
        </w:numPr>
      </w:pPr>
      <w:r w:rsidRPr="00EC5F40">
        <w:t xml:space="preserve">Promote the vision and values of the organisation </w:t>
      </w:r>
    </w:p>
    <w:p w14:paraId="5C34741E" w14:textId="0CF5CAE5" w:rsidR="00692DF8" w:rsidRPr="00EC5F40" w:rsidRDefault="00692DF8" w:rsidP="00EC647C">
      <w:pPr>
        <w:pStyle w:val="ListParagraph"/>
        <w:numPr>
          <w:ilvl w:val="0"/>
          <w:numId w:val="11"/>
        </w:numPr>
        <w:spacing w:after="240"/>
      </w:pPr>
      <w:r w:rsidRPr="00EC5F40">
        <w:t>Engage in continuous personal development</w:t>
      </w:r>
    </w:p>
    <w:p w14:paraId="65D2C9C4" w14:textId="79843B9A" w:rsidR="00692DF8" w:rsidRPr="00EC5F40" w:rsidRDefault="00692DF8" w:rsidP="00080001">
      <w:r w:rsidRPr="00EC5F40">
        <w:t xml:space="preserve">This job profile is accurate as at the date shown above. It does not form part of contractual terms and may be varied to reflect or anticipate changes to the role. </w:t>
      </w:r>
    </w:p>
    <w:p w14:paraId="4F3C251A" w14:textId="77777777" w:rsidR="001A4C86" w:rsidRPr="00EC5F40" w:rsidRDefault="001A4C86" w:rsidP="00EC5F40">
      <w:pPr>
        <w:pStyle w:val="Heading1"/>
        <w:shd w:val="clear" w:color="auto" w:fill="8FD8FF" w:themeFill="accent1"/>
        <w:rPr>
          <w:color w:val="00165C" w:themeColor="text2"/>
        </w:rPr>
      </w:pPr>
      <w:r w:rsidRPr="00EC5F40">
        <w:rPr>
          <w:color w:val="00165C" w:themeColor="text2"/>
        </w:rPr>
        <w:t>Working at Guide Dogs</w:t>
      </w:r>
    </w:p>
    <w:p w14:paraId="51682A4A" w14:textId="0C62BBF1" w:rsidR="001A4C86" w:rsidRPr="00EC5F40" w:rsidRDefault="001A4C86" w:rsidP="00EC647C">
      <w:pPr>
        <w:spacing w:after="120"/>
      </w:pPr>
      <w:r>
        <w:t xml:space="preserve">As well as other services to enhance the lives of people who are blind and partially sighted, we breed and train guide dogs. Staff and volunteers in all our locations support this work. Therefore, all employees must be comfortable working in environments where dogs may be present. </w:t>
      </w:r>
    </w:p>
    <w:p w14:paraId="29BE43F0" w14:textId="77777777" w:rsidR="001A4C86" w:rsidRPr="00EC5F40" w:rsidRDefault="001A4C86" w:rsidP="00EC647C">
      <w:pPr>
        <w:spacing w:after="120"/>
      </w:pPr>
      <w:r w:rsidRPr="00EC5F40">
        <w:t>Guide Dogs is a volunteer-involving organisation and as such all staff are required to support volunteers in their roles. This may or may not mean the direct supervision of volunteers but will require all staff to play a supporting role. From time to time you may be asked to support / volunteer your time at Guide Dogs events that take place outside of normal working hours. All employees will be expected to advocate for Guide Dogs at all times and be a fundraiser.</w:t>
      </w:r>
    </w:p>
    <w:p w14:paraId="752DCBC6" w14:textId="77777777" w:rsidR="001A4C86" w:rsidRPr="00EC5F40" w:rsidRDefault="001A4C86" w:rsidP="00EC647C">
      <w:pPr>
        <w:spacing w:after="120"/>
      </w:pPr>
      <w:r w:rsidRPr="00EC5F40">
        <w:t>Guide Dogs is committed to safeguarding and promoting the welfare of all children, young people and vulnerable adults with whom we work. We expect all of our employees and volunteers to demonstrate this commitment.</w:t>
      </w:r>
    </w:p>
    <w:p w14:paraId="6D7E1C0F" w14:textId="1271F8CB" w:rsidR="00922969" w:rsidRPr="001A4C86" w:rsidRDefault="001A4C86" w:rsidP="00EC647C">
      <w:pPr>
        <w:spacing w:after="120"/>
      </w:pPr>
      <w:r w:rsidRPr="00EC5F40">
        <w:t>Guide Dogs will require proof of identity and the right to work in the UK.</w:t>
      </w:r>
      <w:bookmarkEnd w:id="0"/>
      <w:r w:rsidR="00922969">
        <w:rPr>
          <w:color w:val="00165C" w:themeColor="text2"/>
        </w:rPr>
        <w:br w:type="page"/>
      </w:r>
    </w:p>
    <w:p w14:paraId="62934CCD" w14:textId="74F81D04" w:rsidR="00692DF8" w:rsidRPr="002C088D" w:rsidRDefault="00692DF8" w:rsidP="00EC5F40">
      <w:pPr>
        <w:pStyle w:val="Heading1"/>
        <w:shd w:val="clear" w:color="auto" w:fill="8FD8FF" w:themeFill="accent1"/>
        <w:rPr>
          <w:color w:val="00165C" w:themeColor="text2"/>
        </w:rPr>
      </w:pPr>
      <w:r w:rsidRPr="002C088D">
        <w:rPr>
          <w:color w:val="00165C" w:themeColor="text2"/>
        </w:rPr>
        <w:lastRenderedPageBreak/>
        <w:t>Person Specification</w:t>
      </w:r>
    </w:p>
    <w:p w14:paraId="47F64431" w14:textId="3507B4BA" w:rsidR="00692DF8" w:rsidRDefault="00692DF8" w:rsidP="00922969">
      <w:pPr>
        <w:pStyle w:val="Heading2"/>
        <w:rPr>
          <w:color w:val="00165C" w:themeColor="text2"/>
        </w:rPr>
      </w:pPr>
      <w:r w:rsidRPr="00922969">
        <w:rPr>
          <w:color w:val="00165C" w:themeColor="text2"/>
        </w:rPr>
        <w:t>Education</w:t>
      </w:r>
      <w:r w:rsidR="002E1A3F">
        <w:rPr>
          <w:color w:val="00165C" w:themeColor="text2"/>
        </w:rPr>
        <w:t>/Qualifications</w:t>
      </w:r>
    </w:p>
    <w:p w14:paraId="0DA8E379" w14:textId="43D75362" w:rsidR="002E1A3F" w:rsidRDefault="002E1A3F" w:rsidP="00124C3B">
      <w:pPr>
        <w:pStyle w:val="Heading4"/>
        <w:rPr>
          <w:rFonts w:eastAsiaTheme="minorHAnsi"/>
        </w:rPr>
      </w:pPr>
      <w:r w:rsidRPr="002E1A3F">
        <w:rPr>
          <w:rFonts w:eastAsiaTheme="minorHAnsi"/>
        </w:rPr>
        <w:t>E</w:t>
      </w:r>
      <w:r>
        <w:rPr>
          <w:rFonts w:eastAsiaTheme="minorHAnsi"/>
        </w:rPr>
        <w:t>ssential</w:t>
      </w:r>
    </w:p>
    <w:p w14:paraId="23903ED8" w14:textId="142E6AF9" w:rsidR="00861112" w:rsidRDefault="00861112" w:rsidP="00940D82">
      <w:pPr>
        <w:pStyle w:val="ListParagraph"/>
        <w:numPr>
          <w:ilvl w:val="0"/>
          <w:numId w:val="16"/>
        </w:numPr>
      </w:pPr>
      <w:r w:rsidRPr="00740B8C">
        <w:t>Degree or equivalent in Marketing / Digital Mar</w:t>
      </w:r>
      <w:r w:rsidR="00940D82">
        <w:t>keting or equivalent experience</w:t>
      </w:r>
      <w:r w:rsidR="003D269D">
        <w:t xml:space="preserve"> (QCF level 6 / SQCF levels 9-10)</w:t>
      </w:r>
    </w:p>
    <w:p w14:paraId="6A9D6318" w14:textId="32EF8E46" w:rsidR="00940D82" w:rsidRDefault="00940D82" w:rsidP="00940D82">
      <w:pPr>
        <w:pStyle w:val="ListParagraph"/>
        <w:ind w:left="360"/>
      </w:pPr>
    </w:p>
    <w:p w14:paraId="4EA17848" w14:textId="425F5D20" w:rsidR="00861112" w:rsidRPr="0042540C" w:rsidRDefault="00052C9A" w:rsidP="0042540C">
      <w:pPr>
        <w:pStyle w:val="Heading4"/>
        <w:rPr>
          <w:rFonts w:eastAsiaTheme="minorHAnsi"/>
        </w:rPr>
      </w:pPr>
      <w:r w:rsidRPr="0042540C">
        <w:rPr>
          <w:rFonts w:eastAsiaTheme="minorHAnsi"/>
        </w:rPr>
        <w:t>Desirable</w:t>
      </w:r>
    </w:p>
    <w:p w14:paraId="5F8459EF" w14:textId="24769020" w:rsidR="00052C9A" w:rsidRPr="002D251F" w:rsidRDefault="00052C9A" w:rsidP="00052C9A">
      <w:pPr>
        <w:pStyle w:val="ListParagraph"/>
        <w:numPr>
          <w:ilvl w:val="0"/>
          <w:numId w:val="16"/>
        </w:numPr>
      </w:pPr>
      <w:r>
        <w:t>Professional Marketing qualifications, e.g. CIM or IDM</w:t>
      </w:r>
    </w:p>
    <w:p w14:paraId="4A03F3DB" w14:textId="77777777" w:rsidR="00AC6BE1" w:rsidRPr="006D274C" w:rsidRDefault="00AC6BE1" w:rsidP="00AC6BE1">
      <w:pPr>
        <w:pStyle w:val="Heading2"/>
        <w:rPr>
          <w:color w:val="00165C" w:themeColor="text2"/>
        </w:rPr>
      </w:pPr>
      <w:r w:rsidRPr="006D274C">
        <w:rPr>
          <w:color w:val="00165C" w:themeColor="text2"/>
        </w:rPr>
        <w:t>Job-Related Experience</w:t>
      </w:r>
    </w:p>
    <w:p w14:paraId="14AEF8FF" w14:textId="77777777" w:rsidR="00AC6BE1" w:rsidRDefault="00AC6BE1" w:rsidP="00AC6BE1">
      <w:pPr>
        <w:pStyle w:val="Heading4"/>
        <w:rPr>
          <w:rFonts w:eastAsiaTheme="minorHAnsi"/>
        </w:rPr>
      </w:pPr>
      <w:r w:rsidRPr="006D274C">
        <w:rPr>
          <w:rFonts w:eastAsiaTheme="minorHAnsi"/>
        </w:rPr>
        <w:t>Essential</w:t>
      </w:r>
    </w:p>
    <w:p w14:paraId="7C749356" w14:textId="332A5BB1" w:rsidR="00AC6BE1" w:rsidRDefault="00E05F47" w:rsidP="00E05F47">
      <w:pPr>
        <w:pStyle w:val="ListParagraph"/>
        <w:numPr>
          <w:ilvl w:val="0"/>
          <w:numId w:val="16"/>
        </w:numPr>
        <w:ind w:left="720"/>
      </w:pPr>
      <w:r>
        <w:t xml:space="preserve">Experience of </w:t>
      </w:r>
      <w:r w:rsidR="00A51E56">
        <w:t>account management</w:t>
      </w:r>
      <w:r w:rsidR="000C2420">
        <w:t>, marketing project management</w:t>
      </w:r>
      <w:r w:rsidR="004F57B8">
        <w:t xml:space="preserve">, </w:t>
      </w:r>
      <w:r w:rsidR="001F0E76">
        <w:t>and</w:t>
      </w:r>
      <w:r w:rsidR="004F57B8">
        <w:t xml:space="preserve"> media planning</w:t>
      </w:r>
      <w:r w:rsidR="000C2420">
        <w:t xml:space="preserve"> </w:t>
      </w:r>
      <w:r>
        <w:t>in other organisations, either client or agency-side</w:t>
      </w:r>
      <w:r w:rsidR="007B1B4F">
        <w:t>.</w:t>
      </w:r>
    </w:p>
    <w:p w14:paraId="2C522AC7" w14:textId="4738EC1B" w:rsidR="00596896" w:rsidRDefault="009C72E8" w:rsidP="00AC6BE1">
      <w:pPr>
        <w:pStyle w:val="ListParagraph"/>
        <w:numPr>
          <w:ilvl w:val="0"/>
          <w:numId w:val="16"/>
        </w:numPr>
        <w:ind w:left="720"/>
      </w:pPr>
      <w:r>
        <w:t xml:space="preserve">Successful management of creative, communications and technical teams, as well as senior management working to deliver </w:t>
      </w:r>
      <w:r w:rsidR="009041E8">
        <w:t>organisational objectives.</w:t>
      </w:r>
    </w:p>
    <w:p w14:paraId="66A3EF8B" w14:textId="1729DA58" w:rsidR="00940D82" w:rsidRDefault="00E05F47" w:rsidP="00940D82">
      <w:pPr>
        <w:pStyle w:val="ListParagraph"/>
        <w:numPr>
          <w:ilvl w:val="0"/>
          <w:numId w:val="16"/>
        </w:numPr>
        <w:ind w:left="720"/>
      </w:pPr>
      <w:r>
        <w:t>Experience across all areas of M</w:t>
      </w:r>
      <w:r w:rsidR="00940D82">
        <w:t>arketing from direct response acquisition activity to full funnel campaign delivery and br</w:t>
      </w:r>
      <w:r>
        <w:t xml:space="preserve">and engagement </w:t>
      </w:r>
    </w:p>
    <w:p w14:paraId="6AFC50BB" w14:textId="144897F4" w:rsidR="00940D82" w:rsidRDefault="00940D82" w:rsidP="00940D82">
      <w:pPr>
        <w:pStyle w:val="ListParagraph"/>
        <w:numPr>
          <w:ilvl w:val="0"/>
          <w:numId w:val="16"/>
        </w:numPr>
        <w:ind w:left="720"/>
      </w:pPr>
      <w:r>
        <w:t xml:space="preserve">Experience of </w:t>
      </w:r>
      <w:r w:rsidR="00202CB8">
        <w:t xml:space="preserve">agency management and </w:t>
      </w:r>
      <w:r>
        <w:t xml:space="preserve">managing </w:t>
      </w:r>
      <w:r w:rsidR="00202CB8">
        <w:t xml:space="preserve">at least 6-figure budgets </w:t>
      </w:r>
    </w:p>
    <w:p w14:paraId="6CB2104A" w14:textId="59CC4690" w:rsidR="00940D82" w:rsidRDefault="00940D82" w:rsidP="00940D82">
      <w:pPr>
        <w:pStyle w:val="ListParagraph"/>
        <w:numPr>
          <w:ilvl w:val="0"/>
          <w:numId w:val="16"/>
        </w:numPr>
        <w:ind w:left="720"/>
      </w:pPr>
      <w:r>
        <w:t>Expe</w:t>
      </w:r>
      <w:r w:rsidR="00202CB8">
        <w:t>rienced in through-the-line integrated</w:t>
      </w:r>
      <w:r>
        <w:t xml:space="preserve"> marketing</w:t>
      </w:r>
      <w:r w:rsidR="00202CB8">
        <w:t>,</w:t>
      </w:r>
      <w:r>
        <w:t xml:space="preserve"> both on and offline including but not limited to Social media, search (organic and paid) eCRM and email, affiliate marketing, display and display re-targeting, PR, outdoor and events, press, radio, word of mouth, digital outdoor etc.</w:t>
      </w:r>
    </w:p>
    <w:p w14:paraId="5B9E6E30" w14:textId="77777777" w:rsidR="00940D82" w:rsidRPr="002D251F" w:rsidRDefault="00940D82" w:rsidP="00940D82">
      <w:pPr>
        <w:pStyle w:val="ListParagraph"/>
      </w:pPr>
    </w:p>
    <w:p w14:paraId="3DB94671" w14:textId="77777777" w:rsidR="00AC6BE1" w:rsidRPr="007C4F5D" w:rsidRDefault="00AC6BE1" w:rsidP="00AC6BE1">
      <w:pPr>
        <w:pStyle w:val="Heading2"/>
        <w:rPr>
          <w:rFonts w:eastAsiaTheme="minorHAnsi"/>
          <w:color w:val="00165C" w:themeColor="text2"/>
        </w:rPr>
      </w:pPr>
      <w:r w:rsidRPr="007C4F5D">
        <w:rPr>
          <w:rFonts w:eastAsiaTheme="minorHAnsi"/>
          <w:color w:val="00165C" w:themeColor="text2"/>
        </w:rPr>
        <w:t>Knowledge</w:t>
      </w:r>
    </w:p>
    <w:p w14:paraId="07D04534" w14:textId="77777777" w:rsidR="00AC6BE1" w:rsidRDefault="00AC6BE1" w:rsidP="00AC6BE1">
      <w:pPr>
        <w:pStyle w:val="Heading4"/>
        <w:rPr>
          <w:rFonts w:eastAsiaTheme="minorHAnsi"/>
        </w:rPr>
      </w:pPr>
      <w:r w:rsidRPr="006D274C">
        <w:rPr>
          <w:rFonts w:eastAsiaTheme="minorHAnsi"/>
        </w:rPr>
        <w:t>Essential</w:t>
      </w:r>
    </w:p>
    <w:p w14:paraId="22BC99F8" w14:textId="758865BB" w:rsidR="00202CB8" w:rsidRDefault="00202CB8" w:rsidP="009670F2">
      <w:pPr>
        <w:pStyle w:val="ListParagraph"/>
        <w:numPr>
          <w:ilvl w:val="0"/>
          <w:numId w:val="16"/>
        </w:numPr>
        <w:ind w:left="720"/>
      </w:pPr>
      <w:r>
        <w:t>Sound knowledge across all Marketing functions and channels</w:t>
      </w:r>
    </w:p>
    <w:p w14:paraId="2A43A5EB" w14:textId="143A5AC9" w:rsidR="009670F2" w:rsidRPr="000F2BFA" w:rsidRDefault="009670F2" w:rsidP="009670F2">
      <w:pPr>
        <w:pStyle w:val="ListParagraph"/>
        <w:numPr>
          <w:ilvl w:val="0"/>
          <w:numId w:val="16"/>
        </w:numPr>
        <w:ind w:left="720"/>
      </w:pPr>
      <w:r w:rsidRPr="000F2BFA">
        <w:t>Expert knowledge of strategic Marketing and integrated campaign planning</w:t>
      </w:r>
    </w:p>
    <w:p w14:paraId="1DB987CB" w14:textId="2128B449" w:rsidR="006E55D1" w:rsidRPr="000F2BFA" w:rsidRDefault="006E55D1" w:rsidP="009670F2">
      <w:pPr>
        <w:pStyle w:val="ListParagraph"/>
        <w:numPr>
          <w:ilvl w:val="0"/>
          <w:numId w:val="16"/>
        </w:numPr>
        <w:ind w:left="720"/>
      </w:pPr>
      <w:r w:rsidRPr="000F2BFA">
        <w:t xml:space="preserve">Media and Creative Agency management experience </w:t>
      </w:r>
    </w:p>
    <w:p w14:paraId="5BFBA1CC" w14:textId="4D9A3631" w:rsidR="00AC6BE1" w:rsidRDefault="00AC6BE1" w:rsidP="00202CB8">
      <w:pPr>
        <w:pStyle w:val="ListParagraph"/>
      </w:pPr>
    </w:p>
    <w:p w14:paraId="0BFC44C9" w14:textId="77777777" w:rsidR="00AC6BE1" w:rsidRPr="00922969" w:rsidRDefault="00AC6BE1" w:rsidP="00AC6BE1">
      <w:pPr>
        <w:pStyle w:val="Heading2"/>
        <w:rPr>
          <w:color w:val="00165C" w:themeColor="text2"/>
        </w:rPr>
      </w:pPr>
      <w:r w:rsidRPr="00922969">
        <w:rPr>
          <w:color w:val="00165C" w:themeColor="text2"/>
        </w:rPr>
        <w:t>Skills and Competencies</w:t>
      </w:r>
    </w:p>
    <w:p w14:paraId="67E78A51" w14:textId="77777777" w:rsidR="00AC6BE1" w:rsidRDefault="00AC6BE1" w:rsidP="00AC6BE1">
      <w:pPr>
        <w:pStyle w:val="Heading4"/>
        <w:rPr>
          <w:rFonts w:eastAsiaTheme="minorHAnsi"/>
        </w:rPr>
      </w:pPr>
      <w:r w:rsidRPr="00922969">
        <w:rPr>
          <w:rFonts w:eastAsiaTheme="minorHAnsi"/>
        </w:rPr>
        <w:t>Essential</w:t>
      </w:r>
    </w:p>
    <w:p w14:paraId="58F6B3E3" w14:textId="77777777" w:rsidR="00AC6BE1" w:rsidRPr="002D251F" w:rsidRDefault="00AC6BE1" w:rsidP="00AC6BE1">
      <w:pPr>
        <w:pStyle w:val="ListParagraph"/>
        <w:numPr>
          <w:ilvl w:val="0"/>
          <w:numId w:val="16"/>
        </w:numPr>
        <w:ind w:left="720"/>
      </w:pPr>
      <w:r>
        <w:t xml:space="preserve">Exceptional planning and organisational skills, able to multitask mixing planned work alongside reactive demands. </w:t>
      </w:r>
    </w:p>
    <w:p w14:paraId="138BB4FD" w14:textId="77777777" w:rsidR="00940D82" w:rsidRDefault="00940D82" w:rsidP="00940D82">
      <w:pPr>
        <w:pStyle w:val="ListParagraph"/>
        <w:numPr>
          <w:ilvl w:val="0"/>
          <w:numId w:val="16"/>
        </w:numPr>
        <w:ind w:left="720"/>
      </w:pPr>
      <w:r>
        <w:t>Commercial, data driven with broad experience across multiple sectors.</w:t>
      </w:r>
    </w:p>
    <w:p w14:paraId="319B53DC" w14:textId="77777777" w:rsidR="00705608" w:rsidRDefault="00940D82" w:rsidP="00705608">
      <w:pPr>
        <w:pStyle w:val="ListParagraph"/>
        <w:numPr>
          <w:ilvl w:val="0"/>
          <w:numId w:val="16"/>
        </w:numPr>
        <w:ind w:left="720"/>
      </w:pPr>
      <w:r>
        <w:lastRenderedPageBreak/>
        <w:t xml:space="preserve">Excellent communication skills, comfortable and confident communicating with and across a broad range of people both internal and external, online </w:t>
      </w:r>
      <w:r w:rsidRPr="000F2BFA">
        <w:t xml:space="preserve">and in person. </w:t>
      </w:r>
    </w:p>
    <w:p w14:paraId="7AA8F1A1" w14:textId="0365A34B" w:rsidR="00705608" w:rsidRPr="00705608" w:rsidRDefault="00705608" w:rsidP="00705608">
      <w:pPr>
        <w:pStyle w:val="ListParagraph"/>
        <w:numPr>
          <w:ilvl w:val="0"/>
          <w:numId w:val="16"/>
        </w:numPr>
        <w:ind w:left="720"/>
      </w:pPr>
      <w:r w:rsidRPr="00085986">
        <w:t xml:space="preserve">Proficiency in </w:t>
      </w:r>
      <w:r>
        <w:t xml:space="preserve">resourcing and </w:t>
      </w:r>
      <w:r w:rsidRPr="00085986">
        <w:t xml:space="preserve">project management tools </w:t>
      </w:r>
      <w:r>
        <w:t>(e.g. Monday.com)</w:t>
      </w:r>
    </w:p>
    <w:p w14:paraId="29CEB956" w14:textId="77777777" w:rsidR="00705608" w:rsidRDefault="00705608" w:rsidP="00705608">
      <w:pPr>
        <w:pStyle w:val="ListParagraph"/>
      </w:pPr>
    </w:p>
    <w:p w14:paraId="12136D3A" w14:textId="713311AE" w:rsidR="00BA4C39" w:rsidRPr="00085986" w:rsidRDefault="00BA4C39" w:rsidP="00BA4C39">
      <w:pPr>
        <w:rPr>
          <w:b/>
          <w:bCs/>
        </w:rPr>
      </w:pPr>
      <w:r w:rsidRPr="00BA4C39">
        <w:rPr>
          <w:b/>
          <w:bCs/>
        </w:rPr>
        <w:t xml:space="preserve">Desirable </w:t>
      </w:r>
    </w:p>
    <w:p w14:paraId="62865A6A" w14:textId="6D36325C" w:rsidR="00BA4C39" w:rsidRPr="00085986" w:rsidRDefault="00BA4C39" w:rsidP="00085986">
      <w:pPr>
        <w:pStyle w:val="ListParagraph"/>
        <w:numPr>
          <w:ilvl w:val="0"/>
          <w:numId w:val="23"/>
        </w:numPr>
        <w:rPr>
          <w:rFonts w:asciiTheme="minorHAnsi" w:hAnsiTheme="minorHAnsi"/>
          <w:sz w:val="22"/>
        </w:rPr>
      </w:pPr>
      <w:r w:rsidRPr="00085986">
        <w:t>Proficiency in CRM software (e.g., Salesforce).</w:t>
      </w:r>
    </w:p>
    <w:p w14:paraId="15EF6958" w14:textId="77777777" w:rsidR="00BA4C39" w:rsidRPr="00085986" w:rsidRDefault="00BA4C39" w:rsidP="00BA4C39">
      <w:pPr>
        <w:pStyle w:val="ListParagraph"/>
      </w:pPr>
    </w:p>
    <w:p w14:paraId="3E9CE74E" w14:textId="06DF56B4" w:rsidR="00AC6BE1" w:rsidRPr="000F2BFA" w:rsidRDefault="00AC6BE1" w:rsidP="00BA4C39"/>
    <w:p w14:paraId="3C9345C6" w14:textId="1BC30876" w:rsidR="00164142" w:rsidRPr="00124C3B" w:rsidRDefault="00102717" w:rsidP="00164142">
      <w:pPr>
        <w:pStyle w:val="Heading2"/>
        <w:rPr>
          <w:b w:val="0"/>
        </w:rPr>
      </w:pPr>
      <w:r w:rsidRPr="000F2BFA">
        <w:rPr>
          <w:color w:val="00165C" w:themeColor="text2"/>
        </w:rPr>
        <w:t>Behaviours</w:t>
      </w:r>
    </w:p>
    <w:p w14:paraId="0ECD0B27" w14:textId="1174F877" w:rsidR="00164142" w:rsidRPr="00124C3B" w:rsidRDefault="00102717" w:rsidP="00164142">
      <w:bookmarkStart w:id="1" w:name="_Hlk34230944"/>
      <w:r w:rsidRPr="00124C3B">
        <w:t>Our b</w:t>
      </w:r>
      <w:r w:rsidR="00164142" w:rsidRPr="00124C3B">
        <w:t>ehaviours capture the essence of what it is to be Guide Dogs people, whether staff or volunteer. They describe the experience we expect everyone – the people we support, donors</w:t>
      </w:r>
      <w:r w:rsidR="00EC647C">
        <w:t xml:space="preserve">, </w:t>
      </w:r>
      <w:r w:rsidR="00164142" w:rsidRPr="00124C3B">
        <w:t xml:space="preserve">partners, our volunteers and staff – to have while working with </w:t>
      </w:r>
      <w:r w:rsidR="00EC647C">
        <w:t>us</w:t>
      </w:r>
      <w:r w:rsidR="00EC5F40">
        <w:t xml:space="preserve">. </w:t>
      </w:r>
      <w:r w:rsidR="00164142" w:rsidRPr="00124C3B">
        <w:t xml:space="preserve">Guide Dogs people are: </w:t>
      </w:r>
    </w:p>
    <w:bookmarkEnd w:id="1"/>
    <w:p w14:paraId="6B31A205" w14:textId="06F77588" w:rsidR="00164142" w:rsidRPr="00124C3B" w:rsidRDefault="00164142" w:rsidP="001A4C86">
      <w:pPr>
        <w:pStyle w:val="ListParagraph"/>
        <w:numPr>
          <w:ilvl w:val="0"/>
          <w:numId w:val="8"/>
        </w:numPr>
        <w:ind w:left="426" w:hanging="426"/>
      </w:pPr>
      <w:r w:rsidRPr="00124C3B">
        <w:rPr>
          <w:b/>
        </w:rPr>
        <w:t>Person-centred</w:t>
      </w:r>
      <w:r w:rsidRPr="00124C3B">
        <w:t xml:space="preserve"> - We are a group of people working to help each person affected by sight loss. We listen, and recognise that every individual is different in where they’ve come from and where they’re going. We are open, empathetic and inclusive. We place the person at the centre of every decision.</w:t>
      </w:r>
    </w:p>
    <w:p w14:paraId="6A218543" w14:textId="77777777" w:rsidR="00164142" w:rsidRPr="00124C3B" w:rsidRDefault="00164142" w:rsidP="001A4C86">
      <w:pPr>
        <w:pStyle w:val="ListParagraph"/>
        <w:numPr>
          <w:ilvl w:val="0"/>
          <w:numId w:val="8"/>
        </w:numPr>
        <w:ind w:left="426" w:hanging="426"/>
      </w:pPr>
      <w:r w:rsidRPr="00124C3B">
        <w:rPr>
          <w:b/>
        </w:rPr>
        <w:t xml:space="preserve">Expert </w:t>
      </w:r>
      <w:r w:rsidRPr="00124C3B">
        <w:t>- We are specialists in what we do. We are committed to excellence and will never stop innovating. We respect our history, but seek out ways to adapt and improve, and are always willing to learn.</w:t>
      </w:r>
    </w:p>
    <w:p w14:paraId="44746993" w14:textId="34FDA1F9" w:rsidR="001A4C86" w:rsidRPr="00EC647C" w:rsidRDefault="00164142" w:rsidP="00164142">
      <w:pPr>
        <w:pStyle w:val="ListParagraph"/>
        <w:numPr>
          <w:ilvl w:val="0"/>
          <w:numId w:val="8"/>
        </w:numPr>
        <w:ind w:left="426" w:hanging="426"/>
      </w:pPr>
      <w:r w:rsidRPr="00124C3B">
        <w:rPr>
          <w:b/>
        </w:rPr>
        <w:t>Optimistic</w:t>
      </w:r>
      <w:r w:rsidRPr="00124C3B">
        <w:t xml:space="preserve"> - We are relentless in our belief that people with vision impairment can lead the life they choose. We are passionate about helping each person, committed to challenging barriers, and proud of who we are and what we achieve.</w:t>
      </w:r>
    </w:p>
    <w:p w14:paraId="297C57D4" w14:textId="6E2960D3" w:rsidR="00164142" w:rsidRPr="00124C3B" w:rsidRDefault="00164142" w:rsidP="0079678C">
      <w:pPr>
        <w:spacing w:before="240"/>
      </w:pPr>
      <w:r w:rsidRPr="00124C3B">
        <w:t>So, we: -</w:t>
      </w:r>
    </w:p>
    <w:p w14:paraId="22423151" w14:textId="77777777" w:rsidR="00164142" w:rsidRPr="00124C3B" w:rsidRDefault="00164142" w:rsidP="001A4C86">
      <w:pPr>
        <w:pStyle w:val="ListParagraph"/>
        <w:numPr>
          <w:ilvl w:val="0"/>
          <w:numId w:val="8"/>
        </w:numPr>
        <w:ind w:left="426" w:hanging="426"/>
      </w:pPr>
      <w:r w:rsidRPr="00124C3B">
        <w:rPr>
          <w:b/>
        </w:rPr>
        <w:t>Partner</w:t>
      </w:r>
      <w:r w:rsidRPr="00124C3B">
        <w:t xml:space="preserve"> - We only change lives when we collaborate. We build valued relationships with donors. We work together with our service users and colleagues, volunteers and partners – and our dogs, of course – to deliver great outcomes. We support and develop each other.</w:t>
      </w:r>
    </w:p>
    <w:p w14:paraId="606AA6F9" w14:textId="77777777" w:rsidR="00164142" w:rsidRPr="00124C3B" w:rsidRDefault="00164142" w:rsidP="001A4C86">
      <w:pPr>
        <w:pStyle w:val="ListParagraph"/>
        <w:numPr>
          <w:ilvl w:val="0"/>
          <w:numId w:val="8"/>
        </w:numPr>
        <w:ind w:left="426" w:hanging="426"/>
      </w:pPr>
      <w:r w:rsidRPr="00124C3B">
        <w:rPr>
          <w:b/>
        </w:rPr>
        <w:t>Lead-by-example</w:t>
      </w:r>
      <w:r w:rsidRPr="00124C3B">
        <w:t xml:space="preserve"> - We can all be a guide. We take the lead and then hand it over, empowering people to make progress independently. We gain trust by having faith in others, and influence by example. We do what we say we will.</w:t>
      </w:r>
    </w:p>
    <w:p w14:paraId="76948149" w14:textId="77777777" w:rsidR="00164142" w:rsidRPr="00124C3B" w:rsidRDefault="00164142" w:rsidP="001A4C86">
      <w:pPr>
        <w:pStyle w:val="ListParagraph"/>
        <w:numPr>
          <w:ilvl w:val="0"/>
          <w:numId w:val="8"/>
        </w:numPr>
        <w:ind w:left="426" w:hanging="426"/>
      </w:pPr>
      <w:r w:rsidRPr="00124C3B">
        <w:rPr>
          <w:b/>
        </w:rPr>
        <w:t>Engage</w:t>
      </w:r>
      <w:r w:rsidRPr="00124C3B">
        <w:t xml:space="preserve"> - We cannot change lives if we look on from the side-lines. We get involved, take ownership, and feel responsible for all we do, think and say. We celebrate wins big and small, and we hold ourselves and each other to account.</w:t>
      </w:r>
    </w:p>
    <w:p w14:paraId="2B6D72AD" w14:textId="77777777" w:rsidR="001A4C86" w:rsidRPr="00124C3B" w:rsidRDefault="001A4C86" w:rsidP="00164142"/>
    <w:p w14:paraId="056234F7" w14:textId="2E90367F" w:rsidR="00102717" w:rsidRDefault="00164142" w:rsidP="00164142">
      <w:r w:rsidRPr="00124C3B">
        <w:t>We use competency-based questioning within our recruitment processes to assess the extent to which candidates demonstrate these behaviours – in ways appropriate to this role – in how they are at work and generally as people.</w:t>
      </w:r>
    </w:p>
    <w:p w14:paraId="7F5A0D1D" w14:textId="77777777" w:rsidR="00C90F3C" w:rsidRPr="00124C3B" w:rsidRDefault="00C90F3C" w:rsidP="00C90F3C">
      <w:pPr>
        <w:pStyle w:val="Heading2"/>
        <w:rPr>
          <w:color w:val="00165C" w:themeColor="text2"/>
        </w:rPr>
      </w:pPr>
      <w:r w:rsidRPr="00124C3B">
        <w:rPr>
          <w:color w:val="00165C" w:themeColor="text2"/>
        </w:rPr>
        <w:lastRenderedPageBreak/>
        <w:t>Mobility</w:t>
      </w:r>
    </w:p>
    <w:p w14:paraId="729F1A07" w14:textId="687AB1CD" w:rsidR="003D269D" w:rsidRPr="00C90F3C" w:rsidRDefault="00C90F3C" w:rsidP="00C90F3C">
      <w:pPr>
        <w:spacing w:after="240"/>
      </w:pPr>
      <w:r>
        <w:t>A flexible approach with a willingness to work outside of core hours and away from home when required.</w:t>
      </w:r>
    </w:p>
    <w:p w14:paraId="14EEA6DF" w14:textId="122FC348" w:rsidR="1F24BBA5" w:rsidRDefault="1F24BBA5" w:rsidP="3BFE05AA">
      <w:pPr>
        <w:pStyle w:val="Heading2"/>
        <w:rPr>
          <w:rFonts w:eastAsia="Trebuchet MS" w:cs="Trebuchet MS"/>
          <w:bCs/>
          <w:color w:val="00165C" w:themeColor="text2"/>
          <w:szCs w:val="36"/>
        </w:rPr>
      </w:pPr>
      <w:r w:rsidRPr="3BFE05AA">
        <w:rPr>
          <w:rFonts w:eastAsia="Trebuchet MS" w:cs="Trebuchet MS"/>
          <w:bCs/>
          <w:color w:val="00165C" w:themeColor="text2"/>
          <w:szCs w:val="36"/>
        </w:rPr>
        <w:t>Job Group (internal use only)</w:t>
      </w:r>
    </w:p>
    <w:p w14:paraId="485CBBAE" w14:textId="6B271B51" w:rsidR="1F24BBA5" w:rsidRDefault="1F24BBA5" w:rsidP="35BB7F29">
      <w:pPr>
        <w:rPr>
          <w:rFonts w:eastAsia="Trebuchet MS" w:cs="Trebuchet MS"/>
          <w:color w:val="000000" w:themeColor="text1"/>
          <w:szCs w:val="28"/>
        </w:rPr>
      </w:pPr>
      <w:r w:rsidRPr="35BB7F29">
        <w:rPr>
          <w:rFonts w:eastAsia="Trebuchet MS" w:cs="Trebuchet MS"/>
          <w:color w:val="000000" w:themeColor="text1"/>
          <w:szCs w:val="28"/>
        </w:rPr>
        <w:t xml:space="preserve">This role has been evaluated as a Manager, please </w:t>
      </w:r>
      <w:hyperlink r:id="rId11">
        <w:r w:rsidRPr="35BB7F29">
          <w:rPr>
            <w:rStyle w:val="Hyperlink"/>
            <w:rFonts w:eastAsia="Trebuchet MS" w:cs="Trebuchet MS"/>
            <w:szCs w:val="28"/>
          </w:rPr>
          <w:t>follow this link</w:t>
        </w:r>
      </w:hyperlink>
      <w:r w:rsidRPr="35BB7F29">
        <w:rPr>
          <w:rFonts w:eastAsia="Trebuchet MS" w:cs="Trebuchet MS"/>
          <w:color w:val="000000" w:themeColor="text1"/>
          <w:szCs w:val="28"/>
        </w:rPr>
        <w:t xml:space="preserve"> to view the salary band.</w:t>
      </w:r>
    </w:p>
    <w:p w14:paraId="22C2E449" w14:textId="51A6E937" w:rsidR="3BFE05AA" w:rsidRDefault="3BFE05AA" w:rsidP="3BFE05AA">
      <w:pPr>
        <w:spacing w:after="240"/>
        <w:rPr>
          <w:rFonts w:eastAsia="Trebuchet MS" w:cs="Trebuchet MS"/>
          <w:color w:val="000000" w:themeColor="text1"/>
          <w:szCs w:val="28"/>
        </w:rPr>
      </w:pPr>
    </w:p>
    <w:p w14:paraId="643BB818" w14:textId="42D495A5" w:rsidR="1F24BBA5" w:rsidRDefault="1F24BBA5" w:rsidP="3BFE05AA">
      <w:pPr>
        <w:pStyle w:val="Heading1"/>
        <w:rPr>
          <w:rFonts w:eastAsia="Trebuchet MS" w:cs="Trebuchet MS"/>
          <w:color w:val="000000" w:themeColor="text1"/>
          <w:szCs w:val="40"/>
        </w:rPr>
      </w:pPr>
      <w:r w:rsidRPr="3BFE05AA">
        <w:rPr>
          <w:rFonts w:eastAsia="Trebuchet MS" w:cs="Trebuchet MS"/>
          <w:color w:val="000000" w:themeColor="text1"/>
          <w:szCs w:val="40"/>
        </w:rPr>
        <w:t>End of document.</w:t>
      </w:r>
    </w:p>
    <w:sectPr w:rsidR="1F24BBA5" w:rsidSect="001A4C86">
      <w:headerReference w:type="even" r:id="rId12"/>
      <w:headerReference w:type="default" r:id="rId13"/>
      <w:footerReference w:type="even" r:id="rId14"/>
      <w:footerReference w:type="default" r:id="rId15"/>
      <w:headerReference w:type="first" r:id="rId16"/>
      <w:footerReference w:type="first" r:id="rId17"/>
      <w:pgSz w:w="11906" w:h="16838"/>
      <w:pgMar w:top="720" w:right="720" w:bottom="339" w:left="720" w:header="708" w:footer="176"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6A127" w14:textId="77777777" w:rsidR="00E61E4E" w:rsidRDefault="00E61E4E" w:rsidP="007D5B28">
      <w:r>
        <w:separator/>
      </w:r>
    </w:p>
  </w:endnote>
  <w:endnote w:type="continuationSeparator" w:id="0">
    <w:p w14:paraId="6EC655AA" w14:textId="77777777" w:rsidR="00E61E4E" w:rsidRDefault="00E61E4E" w:rsidP="007D5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38C3A" w14:textId="77777777" w:rsidR="004835E8" w:rsidRDefault="004835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5993F" w14:textId="77F10974" w:rsidR="00580270" w:rsidRPr="00580270" w:rsidRDefault="00580270" w:rsidP="00580270">
    <w:pPr>
      <w:pStyle w:val="BodyText"/>
      <w:spacing w:line="276" w:lineRule="auto"/>
      <w:ind w:left="142" w:right="1110"/>
      <w:rPr>
        <w:rFonts w:ascii="Trebuchet MS" w:hAnsi="Trebuchet MS"/>
        <w:color w:val="001A58"/>
        <w:spacing w:val="-2"/>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63837" w14:textId="77777777" w:rsidR="004835E8" w:rsidRDefault="004835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1784E" w14:textId="77777777" w:rsidR="00E61E4E" w:rsidRDefault="00E61E4E" w:rsidP="007D5B28">
      <w:r>
        <w:separator/>
      </w:r>
    </w:p>
  </w:footnote>
  <w:footnote w:type="continuationSeparator" w:id="0">
    <w:p w14:paraId="41D473E8" w14:textId="77777777" w:rsidR="00E61E4E" w:rsidRDefault="00E61E4E" w:rsidP="007D5B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9ACC9" w14:textId="77777777" w:rsidR="004835E8" w:rsidRDefault="004835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C9269" w14:textId="534F2246" w:rsidR="00047AC8" w:rsidRDefault="00047AC8">
    <w:pPr>
      <w:pStyle w:val="Header"/>
    </w:pPr>
  </w:p>
  <w:p w14:paraId="523DFB9F" w14:textId="77777777" w:rsidR="00047AC8" w:rsidRDefault="00047A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94245" w14:textId="7FF2DEA8" w:rsidR="001A4C86" w:rsidRDefault="001A4C86" w:rsidP="001A4C86">
    <w:pPr>
      <w:pStyle w:val="Header"/>
    </w:pPr>
    <w:r>
      <w:rPr>
        <w:noProof/>
      </w:rPr>
      <w:drawing>
        <wp:inline distT="0" distB="0" distL="0" distR="0" wp14:anchorId="30767B04" wp14:editId="4C5A2224">
          <wp:extent cx="1889760" cy="811530"/>
          <wp:effectExtent l="0" t="0" r="2540" b="1270"/>
          <wp:docPr id="2" name="Picture 2" descr="Guide Dogs peopl paw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811530"/>
                  </a:xfrm>
                  <a:prstGeom prst="rect">
                    <a:avLst/>
                  </a:prstGeom>
                  <a:noFill/>
                  <a:ln>
                    <a:noFill/>
                  </a:ln>
                </pic:spPr>
              </pic:pic>
            </a:graphicData>
          </a:graphic>
        </wp:inline>
      </w:drawing>
    </w:r>
  </w:p>
  <w:p w14:paraId="2354CC31" w14:textId="77777777" w:rsidR="001A4C86" w:rsidRPr="001A4C86" w:rsidRDefault="001A4C86" w:rsidP="001A4C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3630"/>
    <w:multiLevelType w:val="hybridMultilevel"/>
    <w:tmpl w:val="25904E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B6011F5"/>
    <w:multiLevelType w:val="hybridMultilevel"/>
    <w:tmpl w:val="105A9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BC19F0"/>
    <w:multiLevelType w:val="hybridMultilevel"/>
    <w:tmpl w:val="8DC2E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A46C6C"/>
    <w:multiLevelType w:val="hybridMultilevel"/>
    <w:tmpl w:val="52C6C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0446DE"/>
    <w:multiLevelType w:val="multilevel"/>
    <w:tmpl w:val="EDA43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0714A1"/>
    <w:multiLevelType w:val="hybridMultilevel"/>
    <w:tmpl w:val="522CC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850A1A"/>
    <w:multiLevelType w:val="hybridMultilevel"/>
    <w:tmpl w:val="5F7EC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D26E5A"/>
    <w:multiLevelType w:val="multilevel"/>
    <w:tmpl w:val="7D907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A31842"/>
    <w:multiLevelType w:val="hybridMultilevel"/>
    <w:tmpl w:val="BDF26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FC4DFE"/>
    <w:multiLevelType w:val="hybridMultilevel"/>
    <w:tmpl w:val="E6F4A1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4380F82"/>
    <w:multiLevelType w:val="hybridMultilevel"/>
    <w:tmpl w:val="4E7685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FBE1789"/>
    <w:multiLevelType w:val="hybridMultilevel"/>
    <w:tmpl w:val="158E7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3D21A7"/>
    <w:multiLevelType w:val="hybridMultilevel"/>
    <w:tmpl w:val="85BE43A2"/>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605CDE"/>
    <w:multiLevelType w:val="hybridMultilevel"/>
    <w:tmpl w:val="DDEA11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A347E6"/>
    <w:multiLevelType w:val="hybridMultilevel"/>
    <w:tmpl w:val="5ED822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7AF0B8F"/>
    <w:multiLevelType w:val="hybridMultilevel"/>
    <w:tmpl w:val="F75E6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192060"/>
    <w:multiLevelType w:val="hybridMultilevel"/>
    <w:tmpl w:val="58B2FC6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CF61832"/>
    <w:multiLevelType w:val="hybridMultilevel"/>
    <w:tmpl w:val="FABEF8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E1B079A"/>
    <w:multiLevelType w:val="hybridMultilevel"/>
    <w:tmpl w:val="799CFC74"/>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A95101"/>
    <w:multiLevelType w:val="hybridMultilevel"/>
    <w:tmpl w:val="B00E9F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EBB6AE0"/>
    <w:multiLevelType w:val="hybridMultilevel"/>
    <w:tmpl w:val="C17680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2E009B2"/>
    <w:multiLevelType w:val="hybridMultilevel"/>
    <w:tmpl w:val="3F5CF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7119A2"/>
    <w:multiLevelType w:val="hybridMultilevel"/>
    <w:tmpl w:val="A85685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79557074">
    <w:abstractNumId w:val="0"/>
  </w:num>
  <w:num w:numId="2" w16cid:durableId="1690326560">
    <w:abstractNumId w:val="10"/>
  </w:num>
  <w:num w:numId="3" w16cid:durableId="1675110776">
    <w:abstractNumId w:val="22"/>
  </w:num>
  <w:num w:numId="4" w16cid:durableId="1977683243">
    <w:abstractNumId w:val="14"/>
  </w:num>
  <w:num w:numId="5" w16cid:durableId="1688829704">
    <w:abstractNumId w:val="8"/>
  </w:num>
  <w:num w:numId="6" w16cid:durableId="675305265">
    <w:abstractNumId w:val="21"/>
  </w:num>
  <w:num w:numId="7" w16cid:durableId="662928844">
    <w:abstractNumId w:val="12"/>
  </w:num>
  <w:num w:numId="8" w16cid:durableId="827526171">
    <w:abstractNumId w:val="18"/>
  </w:num>
  <w:num w:numId="9" w16cid:durableId="664552366">
    <w:abstractNumId w:val="17"/>
  </w:num>
  <w:num w:numId="10" w16cid:durableId="1342078533">
    <w:abstractNumId w:val="20"/>
  </w:num>
  <w:num w:numId="11" w16cid:durableId="1276865613">
    <w:abstractNumId w:val="13"/>
  </w:num>
  <w:num w:numId="12" w16cid:durableId="712774271">
    <w:abstractNumId w:val="1"/>
  </w:num>
  <w:num w:numId="13" w16cid:durableId="67308277">
    <w:abstractNumId w:val="6"/>
  </w:num>
  <w:num w:numId="14" w16cid:durableId="321785600">
    <w:abstractNumId w:val="11"/>
  </w:num>
  <w:num w:numId="15" w16cid:durableId="1528448232">
    <w:abstractNumId w:val="15"/>
  </w:num>
  <w:num w:numId="16" w16cid:durableId="2054842311">
    <w:abstractNumId w:val="9"/>
  </w:num>
  <w:num w:numId="17" w16cid:durableId="1301420944">
    <w:abstractNumId w:val="16"/>
  </w:num>
  <w:num w:numId="18" w16cid:durableId="585770645">
    <w:abstractNumId w:val="3"/>
  </w:num>
  <w:num w:numId="19" w16cid:durableId="872041302">
    <w:abstractNumId w:val="4"/>
  </w:num>
  <w:num w:numId="20" w16cid:durableId="1778255455">
    <w:abstractNumId w:val="5"/>
  </w:num>
  <w:num w:numId="21" w16cid:durableId="808938690">
    <w:abstractNumId w:val="7"/>
  </w:num>
  <w:num w:numId="22" w16cid:durableId="1118111599">
    <w:abstractNumId w:val="19"/>
  </w:num>
  <w:num w:numId="23" w16cid:durableId="2192184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yLqSKgr5niJBU1UTIPY5tIPWcPNEnifi9lya7281PS5ozoRaJEvo/ubb8HJsatkrF3FWsEhsIyAQZ0jzSlSPkQ==" w:salt="69LB7sxdVbXxmukmsFhbDQ=="/>
  <w:defaultTabStop w:val="283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957"/>
    <w:rsid w:val="0003454A"/>
    <w:rsid w:val="00047AC8"/>
    <w:rsid w:val="00052C9A"/>
    <w:rsid w:val="00080001"/>
    <w:rsid w:val="00085986"/>
    <w:rsid w:val="000A6A0C"/>
    <w:rsid w:val="000B05E0"/>
    <w:rsid w:val="000B6C11"/>
    <w:rsid w:val="000C1BCC"/>
    <w:rsid w:val="000C2420"/>
    <w:rsid w:val="000C6094"/>
    <w:rsid w:val="000E0752"/>
    <w:rsid w:val="000F2BFA"/>
    <w:rsid w:val="000F3287"/>
    <w:rsid w:val="000F6E24"/>
    <w:rsid w:val="00102717"/>
    <w:rsid w:val="00114119"/>
    <w:rsid w:val="0012046B"/>
    <w:rsid w:val="00121843"/>
    <w:rsid w:val="00124C3B"/>
    <w:rsid w:val="00130E5D"/>
    <w:rsid w:val="00131B70"/>
    <w:rsid w:val="00132E0B"/>
    <w:rsid w:val="0014137C"/>
    <w:rsid w:val="00144167"/>
    <w:rsid w:val="00147504"/>
    <w:rsid w:val="00152E50"/>
    <w:rsid w:val="00153C08"/>
    <w:rsid w:val="00164142"/>
    <w:rsid w:val="001760A3"/>
    <w:rsid w:val="00196455"/>
    <w:rsid w:val="00196E65"/>
    <w:rsid w:val="001A4C86"/>
    <w:rsid w:val="001B4C46"/>
    <w:rsid w:val="001F0E76"/>
    <w:rsid w:val="001F6BD0"/>
    <w:rsid w:val="00202CB8"/>
    <w:rsid w:val="00261D7B"/>
    <w:rsid w:val="00281BA5"/>
    <w:rsid w:val="002911F7"/>
    <w:rsid w:val="00294EF5"/>
    <w:rsid w:val="002A3D74"/>
    <w:rsid w:val="002C088D"/>
    <w:rsid w:val="002C3761"/>
    <w:rsid w:val="002C6063"/>
    <w:rsid w:val="002D251F"/>
    <w:rsid w:val="002E0575"/>
    <w:rsid w:val="002E1A3F"/>
    <w:rsid w:val="002E6BD6"/>
    <w:rsid w:val="002F4F53"/>
    <w:rsid w:val="002F6084"/>
    <w:rsid w:val="002F6B37"/>
    <w:rsid w:val="00305223"/>
    <w:rsid w:val="003571D4"/>
    <w:rsid w:val="0036711C"/>
    <w:rsid w:val="00385588"/>
    <w:rsid w:val="003916F7"/>
    <w:rsid w:val="003C5FBC"/>
    <w:rsid w:val="003D269D"/>
    <w:rsid w:val="003E1CF2"/>
    <w:rsid w:val="003F2409"/>
    <w:rsid w:val="00403355"/>
    <w:rsid w:val="0040418A"/>
    <w:rsid w:val="00404DB5"/>
    <w:rsid w:val="00415D31"/>
    <w:rsid w:val="0042540C"/>
    <w:rsid w:val="00456B8E"/>
    <w:rsid w:val="00457503"/>
    <w:rsid w:val="00473B4A"/>
    <w:rsid w:val="004835E8"/>
    <w:rsid w:val="00497605"/>
    <w:rsid w:val="004A0957"/>
    <w:rsid w:val="004B573E"/>
    <w:rsid w:val="004D0249"/>
    <w:rsid w:val="004D3B32"/>
    <w:rsid w:val="004F0CA6"/>
    <w:rsid w:val="004F57B8"/>
    <w:rsid w:val="00501975"/>
    <w:rsid w:val="005024C8"/>
    <w:rsid w:val="0051099B"/>
    <w:rsid w:val="005366AD"/>
    <w:rsid w:val="00544A1B"/>
    <w:rsid w:val="005453C4"/>
    <w:rsid w:val="0057040F"/>
    <w:rsid w:val="00572C99"/>
    <w:rsid w:val="00580270"/>
    <w:rsid w:val="005858E2"/>
    <w:rsid w:val="0058774B"/>
    <w:rsid w:val="00594B21"/>
    <w:rsid w:val="00596896"/>
    <w:rsid w:val="005A0EFE"/>
    <w:rsid w:val="005A2728"/>
    <w:rsid w:val="005B406F"/>
    <w:rsid w:val="005D3D24"/>
    <w:rsid w:val="005D62F5"/>
    <w:rsid w:val="0060118F"/>
    <w:rsid w:val="0060158B"/>
    <w:rsid w:val="00604C19"/>
    <w:rsid w:val="00610B1A"/>
    <w:rsid w:val="00614743"/>
    <w:rsid w:val="006314CB"/>
    <w:rsid w:val="00633025"/>
    <w:rsid w:val="0068196B"/>
    <w:rsid w:val="00683F64"/>
    <w:rsid w:val="00692CED"/>
    <w:rsid w:val="00692DF8"/>
    <w:rsid w:val="006A0615"/>
    <w:rsid w:val="006A08DC"/>
    <w:rsid w:val="006A5690"/>
    <w:rsid w:val="006A69A7"/>
    <w:rsid w:val="006C1277"/>
    <w:rsid w:val="006D274C"/>
    <w:rsid w:val="006E2F10"/>
    <w:rsid w:val="006E55D1"/>
    <w:rsid w:val="006E5E1C"/>
    <w:rsid w:val="006F5560"/>
    <w:rsid w:val="00705608"/>
    <w:rsid w:val="00723D6D"/>
    <w:rsid w:val="00750775"/>
    <w:rsid w:val="007802D6"/>
    <w:rsid w:val="0078031D"/>
    <w:rsid w:val="0079678C"/>
    <w:rsid w:val="007A0BFB"/>
    <w:rsid w:val="007A3D6F"/>
    <w:rsid w:val="007A5E29"/>
    <w:rsid w:val="007B1B4F"/>
    <w:rsid w:val="007B6B92"/>
    <w:rsid w:val="007C0AAE"/>
    <w:rsid w:val="007C3EE3"/>
    <w:rsid w:val="007C4F5D"/>
    <w:rsid w:val="007D5B28"/>
    <w:rsid w:val="007E26A4"/>
    <w:rsid w:val="007F6FE3"/>
    <w:rsid w:val="00801A88"/>
    <w:rsid w:val="00806265"/>
    <w:rsid w:val="00817754"/>
    <w:rsid w:val="00825AF0"/>
    <w:rsid w:val="008326AC"/>
    <w:rsid w:val="0085034A"/>
    <w:rsid w:val="00854F40"/>
    <w:rsid w:val="00861112"/>
    <w:rsid w:val="008612F0"/>
    <w:rsid w:val="00874F23"/>
    <w:rsid w:val="008822E5"/>
    <w:rsid w:val="00885D8A"/>
    <w:rsid w:val="008A2217"/>
    <w:rsid w:val="008A3609"/>
    <w:rsid w:val="008A6DF1"/>
    <w:rsid w:val="008C011A"/>
    <w:rsid w:val="008C7625"/>
    <w:rsid w:val="008D23A9"/>
    <w:rsid w:val="008E071B"/>
    <w:rsid w:val="008E6404"/>
    <w:rsid w:val="009033B9"/>
    <w:rsid w:val="009041E8"/>
    <w:rsid w:val="00922969"/>
    <w:rsid w:val="00940D82"/>
    <w:rsid w:val="0094347B"/>
    <w:rsid w:val="00962609"/>
    <w:rsid w:val="009639F5"/>
    <w:rsid w:val="009670F2"/>
    <w:rsid w:val="00983537"/>
    <w:rsid w:val="00987619"/>
    <w:rsid w:val="009959C3"/>
    <w:rsid w:val="009A254B"/>
    <w:rsid w:val="009B1C9E"/>
    <w:rsid w:val="009C72E8"/>
    <w:rsid w:val="009C7E0E"/>
    <w:rsid w:val="009E2C77"/>
    <w:rsid w:val="00A0565B"/>
    <w:rsid w:val="00A0730B"/>
    <w:rsid w:val="00A15499"/>
    <w:rsid w:val="00A22492"/>
    <w:rsid w:val="00A27E95"/>
    <w:rsid w:val="00A30B95"/>
    <w:rsid w:val="00A30EE5"/>
    <w:rsid w:val="00A40EB7"/>
    <w:rsid w:val="00A51E56"/>
    <w:rsid w:val="00A5548D"/>
    <w:rsid w:val="00A61521"/>
    <w:rsid w:val="00A75CAE"/>
    <w:rsid w:val="00AC6BE1"/>
    <w:rsid w:val="00AD41E9"/>
    <w:rsid w:val="00AD774C"/>
    <w:rsid w:val="00AE5190"/>
    <w:rsid w:val="00B029F5"/>
    <w:rsid w:val="00B02B29"/>
    <w:rsid w:val="00B14DDC"/>
    <w:rsid w:val="00B21EE1"/>
    <w:rsid w:val="00B32613"/>
    <w:rsid w:val="00B47638"/>
    <w:rsid w:val="00B477D5"/>
    <w:rsid w:val="00B55503"/>
    <w:rsid w:val="00B71EDC"/>
    <w:rsid w:val="00B82D4C"/>
    <w:rsid w:val="00B84B2E"/>
    <w:rsid w:val="00B87F7A"/>
    <w:rsid w:val="00B905A6"/>
    <w:rsid w:val="00B913E0"/>
    <w:rsid w:val="00B9770D"/>
    <w:rsid w:val="00BA4C39"/>
    <w:rsid w:val="00BB7FF4"/>
    <w:rsid w:val="00BC61FA"/>
    <w:rsid w:val="00BD6676"/>
    <w:rsid w:val="00C01959"/>
    <w:rsid w:val="00C16549"/>
    <w:rsid w:val="00C45568"/>
    <w:rsid w:val="00C65353"/>
    <w:rsid w:val="00C821CF"/>
    <w:rsid w:val="00C90F3C"/>
    <w:rsid w:val="00C927AA"/>
    <w:rsid w:val="00C95B9A"/>
    <w:rsid w:val="00CA087D"/>
    <w:rsid w:val="00CA2F71"/>
    <w:rsid w:val="00CB3633"/>
    <w:rsid w:val="00CB3EE1"/>
    <w:rsid w:val="00CC4717"/>
    <w:rsid w:val="00CD3E30"/>
    <w:rsid w:val="00D03D4A"/>
    <w:rsid w:val="00D14767"/>
    <w:rsid w:val="00D22056"/>
    <w:rsid w:val="00D225B1"/>
    <w:rsid w:val="00D23935"/>
    <w:rsid w:val="00D604A9"/>
    <w:rsid w:val="00D62C17"/>
    <w:rsid w:val="00D635C5"/>
    <w:rsid w:val="00D74B36"/>
    <w:rsid w:val="00D8049C"/>
    <w:rsid w:val="00D81DF3"/>
    <w:rsid w:val="00DD181B"/>
    <w:rsid w:val="00E0049C"/>
    <w:rsid w:val="00E05256"/>
    <w:rsid w:val="00E05F47"/>
    <w:rsid w:val="00E067C2"/>
    <w:rsid w:val="00E0776C"/>
    <w:rsid w:val="00E10517"/>
    <w:rsid w:val="00E2500A"/>
    <w:rsid w:val="00E26808"/>
    <w:rsid w:val="00E449BF"/>
    <w:rsid w:val="00E54ABB"/>
    <w:rsid w:val="00E61E4E"/>
    <w:rsid w:val="00E62E01"/>
    <w:rsid w:val="00E66D3C"/>
    <w:rsid w:val="00E67374"/>
    <w:rsid w:val="00E843FA"/>
    <w:rsid w:val="00E84C1F"/>
    <w:rsid w:val="00E854EC"/>
    <w:rsid w:val="00EA2012"/>
    <w:rsid w:val="00EA234F"/>
    <w:rsid w:val="00EA3B9F"/>
    <w:rsid w:val="00EB2EF1"/>
    <w:rsid w:val="00EC5F40"/>
    <w:rsid w:val="00EC647C"/>
    <w:rsid w:val="00F0177C"/>
    <w:rsid w:val="00F12BD9"/>
    <w:rsid w:val="00F1384F"/>
    <w:rsid w:val="00F31069"/>
    <w:rsid w:val="00F36F7E"/>
    <w:rsid w:val="00F372F5"/>
    <w:rsid w:val="00F4005A"/>
    <w:rsid w:val="00F67C33"/>
    <w:rsid w:val="00F67CCE"/>
    <w:rsid w:val="00F77CA8"/>
    <w:rsid w:val="00F77D11"/>
    <w:rsid w:val="00F8458C"/>
    <w:rsid w:val="00F905E0"/>
    <w:rsid w:val="00F94539"/>
    <w:rsid w:val="00FC0D7D"/>
    <w:rsid w:val="00FD2E13"/>
    <w:rsid w:val="00FE2AAB"/>
    <w:rsid w:val="00FF0155"/>
    <w:rsid w:val="00FF0C14"/>
    <w:rsid w:val="00FF2A03"/>
    <w:rsid w:val="087D099D"/>
    <w:rsid w:val="0933AFF0"/>
    <w:rsid w:val="104A4FFC"/>
    <w:rsid w:val="1E974092"/>
    <w:rsid w:val="1F24BBA5"/>
    <w:rsid w:val="220F76FD"/>
    <w:rsid w:val="2508975A"/>
    <w:rsid w:val="25447F2A"/>
    <w:rsid w:val="2F6F0C1F"/>
    <w:rsid w:val="311B5D8C"/>
    <w:rsid w:val="35BB7F29"/>
    <w:rsid w:val="3BFE05AA"/>
    <w:rsid w:val="48F62BF3"/>
    <w:rsid w:val="49BB6FEB"/>
    <w:rsid w:val="5232A403"/>
    <w:rsid w:val="5249C364"/>
    <w:rsid w:val="5D923B4B"/>
    <w:rsid w:val="5F0D6A7C"/>
    <w:rsid w:val="688A8B72"/>
    <w:rsid w:val="73C67F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BDD0C"/>
  <w15:chartTrackingRefBased/>
  <w15:docId w15:val="{9349FACD-BAE0-4179-ACF1-BE6075842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GB"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51F"/>
    <w:pPr>
      <w:spacing w:after="0"/>
    </w:pPr>
    <w:rPr>
      <w:rFonts w:ascii="Trebuchet MS" w:hAnsi="Trebuchet MS"/>
      <w:sz w:val="28"/>
    </w:rPr>
  </w:style>
  <w:style w:type="paragraph" w:styleId="Heading1">
    <w:name w:val="heading 1"/>
    <w:basedOn w:val="Normal"/>
    <w:next w:val="Normal"/>
    <w:link w:val="Heading1Char"/>
    <w:uiPriority w:val="9"/>
    <w:qFormat/>
    <w:rsid w:val="005D62F5"/>
    <w:pPr>
      <w:keepNext/>
      <w:keepLines/>
      <w:spacing w:before="360" w:after="360"/>
      <w:outlineLvl w:val="0"/>
    </w:pPr>
    <w:rPr>
      <w:rFonts w:eastAsiaTheme="majorEastAsia" w:cstheme="majorBidi"/>
      <w:b/>
      <w:bCs/>
      <w:sz w:val="40"/>
      <w:szCs w:val="28"/>
    </w:rPr>
  </w:style>
  <w:style w:type="paragraph" w:styleId="Heading2">
    <w:name w:val="heading 2"/>
    <w:basedOn w:val="Heading1"/>
    <w:next w:val="Normal"/>
    <w:link w:val="Heading2Char"/>
    <w:uiPriority w:val="9"/>
    <w:qFormat/>
    <w:rsid w:val="007D5B28"/>
    <w:pPr>
      <w:spacing w:before="240" w:after="120"/>
      <w:outlineLvl w:val="1"/>
    </w:pPr>
    <w:rPr>
      <w:bCs w:val="0"/>
      <w:sz w:val="36"/>
      <w:szCs w:val="26"/>
    </w:rPr>
  </w:style>
  <w:style w:type="paragraph" w:styleId="Heading3">
    <w:name w:val="heading 3"/>
    <w:basedOn w:val="Heading2"/>
    <w:next w:val="Normal"/>
    <w:link w:val="Heading3Char"/>
    <w:uiPriority w:val="9"/>
    <w:qFormat/>
    <w:rsid w:val="007D5B28"/>
    <w:pPr>
      <w:outlineLvl w:val="2"/>
    </w:pPr>
    <w:rPr>
      <w:bCs/>
      <w:sz w:val="32"/>
    </w:rPr>
  </w:style>
  <w:style w:type="paragraph" w:styleId="Heading4">
    <w:name w:val="heading 4"/>
    <w:basedOn w:val="Heading3"/>
    <w:next w:val="Normal"/>
    <w:link w:val="Heading4Char"/>
    <w:uiPriority w:val="9"/>
    <w:qFormat/>
    <w:rsid w:val="00AD41E9"/>
    <w:pPr>
      <w:outlineLvl w:val="3"/>
    </w:pPr>
    <w:rPr>
      <w:bCs w:val="0"/>
      <w:iCs/>
      <w:sz w:val="28"/>
    </w:rPr>
  </w:style>
  <w:style w:type="paragraph" w:styleId="Heading5">
    <w:name w:val="heading 5"/>
    <w:basedOn w:val="Normal"/>
    <w:next w:val="Normal"/>
    <w:link w:val="Heading5Char"/>
    <w:uiPriority w:val="9"/>
    <w:semiHidden/>
    <w:qFormat/>
    <w:rsid w:val="001B4C46"/>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qFormat/>
    <w:rsid w:val="001B4C46"/>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qFormat/>
    <w:rsid w:val="001B4C46"/>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qFormat/>
    <w:rsid w:val="001B4C46"/>
    <w:pPr>
      <w:keepNext/>
      <w:keepLines/>
      <w:spacing w:before="200"/>
      <w:outlineLvl w:val="7"/>
    </w:pPr>
    <w:rPr>
      <w:rFonts w:eastAsiaTheme="majorEastAsia" w:cstheme="majorBidi"/>
      <w:sz w:val="20"/>
      <w:szCs w:val="20"/>
    </w:rPr>
  </w:style>
  <w:style w:type="paragraph" w:styleId="Heading9">
    <w:name w:val="heading 9"/>
    <w:basedOn w:val="Normal"/>
    <w:next w:val="Normal"/>
    <w:link w:val="Heading9Char"/>
    <w:uiPriority w:val="9"/>
    <w:semiHidden/>
    <w:qFormat/>
    <w:rsid w:val="001B4C46"/>
    <w:pPr>
      <w:keepNext/>
      <w:keepLines/>
      <w:spacing w:before="200"/>
      <w:outlineLvl w:val="8"/>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rsid w:val="00F12BD9"/>
    <w:pPr>
      <w:spacing w:after="0"/>
    </w:pPr>
  </w:style>
  <w:style w:type="character" w:customStyle="1" w:styleId="Heading2Char">
    <w:name w:val="Heading 2 Char"/>
    <w:basedOn w:val="DefaultParagraphFont"/>
    <w:link w:val="Heading2"/>
    <w:uiPriority w:val="9"/>
    <w:rsid w:val="007D5B28"/>
    <w:rPr>
      <w:rFonts w:eastAsiaTheme="majorEastAsia" w:cstheme="majorBidi"/>
      <w:b/>
      <w:sz w:val="36"/>
      <w:szCs w:val="26"/>
    </w:rPr>
  </w:style>
  <w:style w:type="character" w:customStyle="1" w:styleId="Heading3Char">
    <w:name w:val="Heading 3 Char"/>
    <w:basedOn w:val="DefaultParagraphFont"/>
    <w:link w:val="Heading3"/>
    <w:uiPriority w:val="9"/>
    <w:rsid w:val="007D5B28"/>
    <w:rPr>
      <w:rFonts w:eastAsiaTheme="majorEastAsia" w:cstheme="majorBidi"/>
      <w:b/>
      <w:bCs/>
      <w:sz w:val="32"/>
      <w:szCs w:val="26"/>
    </w:rPr>
  </w:style>
  <w:style w:type="paragraph" w:styleId="Title">
    <w:name w:val="Title"/>
    <w:basedOn w:val="Normal"/>
    <w:next w:val="Normal"/>
    <w:link w:val="TitleChar"/>
    <w:uiPriority w:val="10"/>
    <w:semiHidden/>
    <w:qFormat/>
    <w:rsid w:val="001B4C46"/>
    <w:pPr>
      <w:pBdr>
        <w:bottom w:val="single" w:sz="8" w:space="4" w:color="8FD8FF" w:themeColor="accent1"/>
      </w:pBd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semiHidden/>
    <w:rsid w:val="007D5B28"/>
    <w:rPr>
      <w:rFonts w:eastAsiaTheme="majorEastAsia" w:cstheme="majorBidi"/>
      <w:spacing w:val="5"/>
      <w:kern w:val="28"/>
      <w:sz w:val="52"/>
      <w:szCs w:val="52"/>
    </w:rPr>
  </w:style>
  <w:style w:type="character" w:styleId="SubtleEmphasis">
    <w:name w:val="Subtle Emphasis"/>
    <w:basedOn w:val="DefaultParagraphFont"/>
    <w:uiPriority w:val="19"/>
    <w:semiHidden/>
    <w:qFormat/>
    <w:rsid w:val="001B4C46"/>
    <w:rPr>
      <w:rFonts w:ascii="Arial" w:hAnsi="Arial"/>
      <w:i/>
      <w:iCs/>
      <w:color w:val="auto"/>
    </w:rPr>
  </w:style>
  <w:style w:type="character" w:styleId="Emphasis">
    <w:name w:val="Emphasis"/>
    <w:basedOn w:val="DefaultParagraphFont"/>
    <w:uiPriority w:val="20"/>
    <w:semiHidden/>
    <w:qFormat/>
    <w:rsid w:val="001B4C46"/>
    <w:rPr>
      <w:rFonts w:ascii="Arial" w:hAnsi="Arial"/>
      <w:i/>
      <w:iCs/>
    </w:rPr>
  </w:style>
  <w:style w:type="character" w:styleId="IntenseEmphasis">
    <w:name w:val="Intense Emphasis"/>
    <w:basedOn w:val="DefaultParagraphFont"/>
    <w:uiPriority w:val="21"/>
    <w:semiHidden/>
    <w:qFormat/>
    <w:rsid w:val="001B4C46"/>
    <w:rPr>
      <w:rFonts w:ascii="Arial" w:hAnsi="Arial"/>
      <w:b/>
      <w:bCs/>
      <w:i/>
      <w:iCs/>
      <w:color w:val="auto"/>
    </w:rPr>
  </w:style>
  <w:style w:type="character" w:styleId="Strong">
    <w:name w:val="Strong"/>
    <w:basedOn w:val="DefaultParagraphFont"/>
    <w:uiPriority w:val="22"/>
    <w:semiHidden/>
    <w:qFormat/>
    <w:rsid w:val="001B4C46"/>
    <w:rPr>
      <w:rFonts w:ascii="Arial" w:hAnsi="Arial"/>
      <w:b/>
      <w:bCs/>
    </w:rPr>
  </w:style>
  <w:style w:type="paragraph" w:styleId="Quote">
    <w:name w:val="Quote"/>
    <w:basedOn w:val="Normal"/>
    <w:next w:val="Normal"/>
    <w:link w:val="QuoteChar"/>
    <w:uiPriority w:val="29"/>
    <w:semiHidden/>
    <w:qFormat/>
    <w:rsid w:val="00F12BD9"/>
    <w:rPr>
      <w:i/>
      <w:iCs/>
      <w:color w:val="000000" w:themeColor="text1"/>
    </w:rPr>
  </w:style>
  <w:style w:type="character" w:customStyle="1" w:styleId="QuoteChar">
    <w:name w:val="Quote Char"/>
    <w:basedOn w:val="DefaultParagraphFont"/>
    <w:link w:val="Quote"/>
    <w:uiPriority w:val="29"/>
    <w:semiHidden/>
    <w:rsid w:val="007D5B28"/>
    <w:rPr>
      <w:i/>
      <w:iCs/>
      <w:color w:val="000000" w:themeColor="text1"/>
    </w:rPr>
  </w:style>
  <w:style w:type="character" w:styleId="IntenseReference">
    <w:name w:val="Intense Reference"/>
    <w:basedOn w:val="DefaultParagraphFont"/>
    <w:uiPriority w:val="32"/>
    <w:unhideWhenUsed/>
    <w:rsid w:val="001B4C46"/>
    <w:rPr>
      <w:rFonts w:ascii="Arial" w:hAnsi="Arial"/>
      <w:b/>
      <w:bCs/>
      <w:smallCaps/>
      <w:color w:val="auto"/>
      <w:spacing w:val="5"/>
      <w:u w:val="single"/>
    </w:rPr>
  </w:style>
  <w:style w:type="character" w:styleId="SubtleReference">
    <w:name w:val="Subtle Reference"/>
    <w:basedOn w:val="DefaultParagraphFont"/>
    <w:uiPriority w:val="31"/>
    <w:unhideWhenUsed/>
    <w:rsid w:val="001B4C46"/>
    <w:rPr>
      <w:rFonts w:ascii="Arial" w:hAnsi="Arial"/>
      <w:smallCaps/>
      <w:color w:val="auto"/>
      <w:u w:val="single"/>
    </w:rPr>
  </w:style>
  <w:style w:type="character" w:customStyle="1" w:styleId="Heading1Char">
    <w:name w:val="Heading 1 Char"/>
    <w:basedOn w:val="DefaultParagraphFont"/>
    <w:link w:val="Heading1"/>
    <w:uiPriority w:val="9"/>
    <w:rsid w:val="005D62F5"/>
    <w:rPr>
      <w:rFonts w:ascii="Trebuchet MS" w:eastAsiaTheme="majorEastAsia" w:hAnsi="Trebuchet MS" w:cstheme="majorBidi"/>
      <w:b/>
      <w:bCs/>
      <w:sz w:val="40"/>
      <w:szCs w:val="28"/>
    </w:rPr>
  </w:style>
  <w:style w:type="paragraph" w:styleId="Subtitle">
    <w:name w:val="Subtitle"/>
    <w:basedOn w:val="Normal"/>
    <w:next w:val="Normal"/>
    <w:link w:val="SubtitleChar"/>
    <w:uiPriority w:val="11"/>
    <w:unhideWhenUsed/>
    <w:rsid w:val="00E67374"/>
    <w:pPr>
      <w:numPr>
        <w:ilvl w:val="1"/>
      </w:numPr>
    </w:pPr>
    <w:rPr>
      <w:rFonts w:eastAsiaTheme="majorEastAsia" w:cstheme="majorBidi"/>
      <w:iCs/>
      <w:spacing w:val="15"/>
    </w:rPr>
  </w:style>
  <w:style w:type="character" w:customStyle="1" w:styleId="SubtitleChar">
    <w:name w:val="Subtitle Char"/>
    <w:basedOn w:val="DefaultParagraphFont"/>
    <w:link w:val="Subtitle"/>
    <w:uiPriority w:val="11"/>
    <w:rsid w:val="00723D6D"/>
    <w:rPr>
      <w:rFonts w:eastAsiaTheme="majorEastAsia" w:cstheme="majorBidi"/>
      <w:iCs/>
      <w:spacing w:val="15"/>
    </w:rPr>
  </w:style>
  <w:style w:type="paragraph" w:styleId="IntenseQuote">
    <w:name w:val="Intense Quote"/>
    <w:basedOn w:val="Normal"/>
    <w:next w:val="Normal"/>
    <w:link w:val="IntenseQuoteChar"/>
    <w:uiPriority w:val="30"/>
    <w:semiHidden/>
    <w:qFormat/>
    <w:rsid w:val="0040418A"/>
    <w:pPr>
      <w:pBdr>
        <w:bottom w:val="single" w:sz="4" w:space="4" w:color="8FD8FF"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semiHidden/>
    <w:rsid w:val="007D5B28"/>
    <w:rPr>
      <w:b/>
      <w:bCs/>
      <w:i/>
      <w:iCs/>
    </w:rPr>
  </w:style>
  <w:style w:type="character" w:customStyle="1" w:styleId="Heading4Char">
    <w:name w:val="Heading 4 Char"/>
    <w:basedOn w:val="DefaultParagraphFont"/>
    <w:link w:val="Heading4"/>
    <w:uiPriority w:val="9"/>
    <w:rsid w:val="007D5B28"/>
    <w:rPr>
      <w:rFonts w:eastAsiaTheme="majorEastAsia" w:cstheme="majorBidi"/>
      <w:b/>
      <w:iCs/>
      <w:sz w:val="28"/>
      <w:szCs w:val="26"/>
    </w:rPr>
  </w:style>
  <w:style w:type="character" w:customStyle="1" w:styleId="Heading5Char">
    <w:name w:val="Heading 5 Char"/>
    <w:basedOn w:val="DefaultParagraphFont"/>
    <w:link w:val="Heading5"/>
    <w:uiPriority w:val="9"/>
    <w:semiHidden/>
    <w:rsid w:val="007D5B28"/>
    <w:rPr>
      <w:rFonts w:eastAsiaTheme="majorEastAsia" w:cstheme="majorBidi"/>
    </w:rPr>
  </w:style>
  <w:style w:type="character" w:customStyle="1" w:styleId="Heading6Char">
    <w:name w:val="Heading 6 Char"/>
    <w:basedOn w:val="DefaultParagraphFont"/>
    <w:link w:val="Heading6"/>
    <w:uiPriority w:val="9"/>
    <w:semiHidden/>
    <w:rsid w:val="007D5B28"/>
    <w:rPr>
      <w:rFonts w:eastAsiaTheme="majorEastAsia" w:cstheme="majorBidi"/>
      <w:i/>
      <w:iCs/>
    </w:rPr>
  </w:style>
  <w:style w:type="character" w:customStyle="1" w:styleId="Heading7Char">
    <w:name w:val="Heading 7 Char"/>
    <w:basedOn w:val="DefaultParagraphFont"/>
    <w:link w:val="Heading7"/>
    <w:uiPriority w:val="9"/>
    <w:semiHidden/>
    <w:rsid w:val="007D5B28"/>
    <w:rPr>
      <w:rFonts w:eastAsiaTheme="majorEastAsia" w:cstheme="majorBidi"/>
      <w:i/>
      <w:iCs/>
    </w:rPr>
  </w:style>
  <w:style w:type="character" w:customStyle="1" w:styleId="Heading8Char">
    <w:name w:val="Heading 8 Char"/>
    <w:basedOn w:val="DefaultParagraphFont"/>
    <w:link w:val="Heading8"/>
    <w:uiPriority w:val="9"/>
    <w:semiHidden/>
    <w:rsid w:val="007D5B28"/>
    <w:rPr>
      <w:rFonts w:eastAsiaTheme="majorEastAsia" w:cstheme="majorBidi"/>
      <w:sz w:val="20"/>
      <w:szCs w:val="20"/>
    </w:rPr>
  </w:style>
  <w:style w:type="character" w:customStyle="1" w:styleId="Heading9Char">
    <w:name w:val="Heading 9 Char"/>
    <w:basedOn w:val="DefaultParagraphFont"/>
    <w:link w:val="Heading9"/>
    <w:uiPriority w:val="9"/>
    <w:semiHidden/>
    <w:rsid w:val="007D5B28"/>
    <w:rPr>
      <w:rFonts w:eastAsiaTheme="majorEastAsia" w:cstheme="majorBidi"/>
      <w:i/>
      <w:iCs/>
      <w:sz w:val="20"/>
      <w:szCs w:val="20"/>
    </w:rPr>
  </w:style>
  <w:style w:type="character" w:styleId="BookTitle">
    <w:name w:val="Book Title"/>
    <w:basedOn w:val="DefaultParagraphFont"/>
    <w:uiPriority w:val="33"/>
    <w:semiHidden/>
    <w:qFormat/>
    <w:rsid w:val="001B4C46"/>
    <w:rPr>
      <w:rFonts w:ascii="Arial" w:hAnsi="Arial"/>
      <w:b/>
      <w:bCs/>
      <w:smallCaps/>
      <w:spacing w:val="5"/>
    </w:rPr>
  </w:style>
  <w:style w:type="paragraph" w:styleId="ListParagraph">
    <w:name w:val="List Paragraph"/>
    <w:basedOn w:val="Normal"/>
    <w:uiPriority w:val="34"/>
    <w:qFormat/>
    <w:rsid w:val="001B4C46"/>
    <w:pPr>
      <w:ind w:left="720"/>
      <w:contextualSpacing/>
    </w:pPr>
  </w:style>
  <w:style w:type="table" w:styleId="TableGrid">
    <w:name w:val="Table Grid"/>
    <w:basedOn w:val="TableNormal"/>
    <w:uiPriority w:val="59"/>
    <w:rsid w:val="00AD41E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8E071B"/>
    <w:pPr>
      <w:spacing w:before="480" w:after="0" w:line="276" w:lineRule="auto"/>
      <w:outlineLvl w:val="9"/>
    </w:pPr>
    <w:rPr>
      <w:rFonts w:asciiTheme="majorHAnsi" w:hAnsiTheme="majorHAnsi"/>
      <w:color w:val="2BB5FF" w:themeColor="accent1" w:themeShade="BF"/>
      <w:sz w:val="28"/>
      <w:lang w:val="en-US" w:eastAsia="ja-JP"/>
    </w:rPr>
  </w:style>
  <w:style w:type="paragraph" w:styleId="BalloonText">
    <w:name w:val="Balloon Text"/>
    <w:basedOn w:val="Normal"/>
    <w:link w:val="BalloonTextChar"/>
    <w:uiPriority w:val="99"/>
    <w:semiHidden/>
    <w:unhideWhenUsed/>
    <w:rsid w:val="008E071B"/>
    <w:rPr>
      <w:rFonts w:ascii="Tahoma" w:hAnsi="Tahoma" w:cs="Tahoma"/>
      <w:sz w:val="16"/>
      <w:szCs w:val="16"/>
    </w:rPr>
  </w:style>
  <w:style w:type="character" w:customStyle="1" w:styleId="BalloonTextChar">
    <w:name w:val="Balloon Text Char"/>
    <w:basedOn w:val="DefaultParagraphFont"/>
    <w:link w:val="BalloonText"/>
    <w:uiPriority w:val="99"/>
    <w:semiHidden/>
    <w:rsid w:val="008E071B"/>
    <w:rPr>
      <w:rFonts w:ascii="Tahoma" w:hAnsi="Tahoma" w:cs="Tahoma"/>
      <w:sz w:val="16"/>
      <w:szCs w:val="16"/>
    </w:rPr>
  </w:style>
  <w:style w:type="paragraph" w:styleId="TOC1">
    <w:name w:val="toc 1"/>
    <w:basedOn w:val="Normal"/>
    <w:next w:val="Normal"/>
    <w:autoRedefine/>
    <w:uiPriority w:val="39"/>
    <w:rsid w:val="007D5B28"/>
    <w:pPr>
      <w:spacing w:after="100"/>
    </w:pPr>
  </w:style>
  <w:style w:type="character" w:styleId="Hyperlink">
    <w:name w:val="Hyperlink"/>
    <w:basedOn w:val="DefaultParagraphFont"/>
    <w:uiPriority w:val="99"/>
    <w:unhideWhenUsed/>
    <w:rsid w:val="008E071B"/>
    <w:rPr>
      <w:color w:val="0000FF" w:themeColor="hyperlink"/>
      <w:u w:val="single"/>
    </w:rPr>
  </w:style>
  <w:style w:type="paragraph" w:styleId="Header">
    <w:name w:val="header"/>
    <w:basedOn w:val="Normal"/>
    <w:link w:val="HeaderChar"/>
    <w:uiPriority w:val="99"/>
    <w:unhideWhenUsed/>
    <w:rsid w:val="007D5B28"/>
    <w:pPr>
      <w:tabs>
        <w:tab w:val="center" w:pos="4513"/>
        <w:tab w:val="right" w:pos="9026"/>
      </w:tabs>
    </w:pPr>
  </w:style>
  <w:style w:type="character" w:customStyle="1" w:styleId="HeaderChar">
    <w:name w:val="Header Char"/>
    <w:basedOn w:val="DefaultParagraphFont"/>
    <w:link w:val="Header"/>
    <w:uiPriority w:val="99"/>
    <w:rsid w:val="007D5B28"/>
  </w:style>
  <w:style w:type="paragraph" w:styleId="Footer">
    <w:name w:val="footer"/>
    <w:basedOn w:val="Normal"/>
    <w:link w:val="FooterChar"/>
    <w:uiPriority w:val="99"/>
    <w:unhideWhenUsed/>
    <w:rsid w:val="007D5B28"/>
    <w:pPr>
      <w:tabs>
        <w:tab w:val="center" w:pos="4513"/>
        <w:tab w:val="right" w:pos="9026"/>
      </w:tabs>
    </w:pPr>
  </w:style>
  <w:style w:type="character" w:customStyle="1" w:styleId="FooterChar">
    <w:name w:val="Footer Char"/>
    <w:basedOn w:val="DefaultParagraphFont"/>
    <w:link w:val="Footer"/>
    <w:uiPriority w:val="99"/>
    <w:rsid w:val="007D5B28"/>
  </w:style>
  <w:style w:type="paragraph" w:customStyle="1" w:styleId="Default">
    <w:name w:val="Default"/>
    <w:rsid w:val="00B9770D"/>
    <w:pPr>
      <w:autoSpaceDE w:val="0"/>
      <w:autoSpaceDN w:val="0"/>
      <w:adjustRightInd w:val="0"/>
      <w:spacing w:after="0"/>
    </w:pPr>
    <w:rPr>
      <w:rFonts w:ascii="Century Gothic" w:hAnsi="Century Gothic" w:cs="Century Gothic"/>
      <w:color w:val="000000"/>
      <w:lang w:val="en-US"/>
    </w:rPr>
  </w:style>
  <w:style w:type="paragraph" w:customStyle="1" w:styleId="Pa3">
    <w:name w:val="Pa3"/>
    <w:basedOn w:val="Default"/>
    <w:next w:val="Default"/>
    <w:uiPriority w:val="99"/>
    <w:rsid w:val="00B9770D"/>
    <w:pPr>
      <w:spacing w:line="241" w:lineRule="atLeast"/>
    </w:pPr>
    <w:rPr>
      <w:rFonts w:cstheme="minorBidi"/>
      <w:color w:val="auto"/>
    </w:rPr>
  </w:style>
  <w:style w:type="character" w:customStyle="1" w:styleId="sr-only">
    <w:name w:val="sr-only"/>
    <w:basedOn w:val="DefaultParagraphFont"/>
    <w:rsid w:val="002F6B37"/>
  </w:style>
  <w:style w:type="paragraph" w:styleId="BodyText">
    <w:name w:val="Body Text"/>
    <w:basedOn w:val="Normal"/>
    <w:link w:val="BodyTextChar"/>
    <w:uiPriority w:val="1"/>
    <w:qFormat/>
    <w:rsid w:val="008C7625"/>
    <w:pPr>
      <w:widowControl w:val="0"/>
      <w:spacing w:before="80"/>
      <w:ind w:left="100"/>
    </w:pPr>
    <w:rPr>
      <w:rFonts w:ascii="Century Gothic" w:eastAsia="Century Gothic" w:hAnsi="Century Gothic"/>
      <w:sz w:val="14"/>
      <w:szCs w:val="14"/>
      <w:lang w:val="en-US"/>
    </w:rPr>
  </w:style>
  <w:style w:type="character" w:customStyle="1" w:styleId="BodyTextChar">
    <w:name w:val="Body Text Char"/>
    <w:basedOn w:val="DefaultParagraphFont"/>
    <w:link w:val="BodyText"/>
    <w:uiPriority w:val="1"/>
    <w:rsid w:val="008C7625"/>
    <w:rPr>
      <w:rFonts w:ascii="Century Gothic" w:eastAsia="Century Gothic" w:hAnsi="Century Gothic"/>
      <w:sz w:val="14"/>
      <w:szCs w:val="14"/>
      <w:lang w:val="en-US"/>
    </w:rPr>
  </w:style>
  <w:style w:type="character" w:styleId="FollowedHyperlink">
    <w:name w:val="FollowedHyperlink"/>
    <w:basedOn w:val="DefaultParagraphFont"/>
    <w:uiPriority w:val="99"/>
    <w:semiHidden/>
    <w:unhideWhenUsed/>
    <w:rsid w:val="00AD774C"/>
    <w:rPr>
      <w:color w:val="800080" w:themeColor="followedHyperlink"/>
      <w:u w:val="single"/>
    </w:rPr>
  </w:style>
  <w:style w:type="paragraph" w:styleId="Revision">
    <w:name w:val="Revision"/>
    <w:hidden/>
    <w:uiPriority w:val="99"/>
    <w:semiHidden/>
    <w:rsid w:val="00D8049C"/>
    <w:pPr>
      <w:spacing w:after="0"/>
    </w:pPr>
    <w:rPr>
      <w:rFonts w:ascii="Trebuchet MS" w:hAnsi="Trebuchet MS"/>
      <w:sz w:val="28"/>
    </w:rPr>
  </w:style>
  <w:style w:type="character" w:styleId="CommentReference">
    <w:name w:val="annotation reference"/>
    <w:basedOn w:val="DefaultParagraphFont"/>
    <w:uiPriority w:val="99"/>
    <w:semiHidden/>
    <w:unhideWhenUsed/>
    <w:rsid w:val="00D8049C"/>
    <w:rPr>
      <w:sz w:val="16"/>
      <w:szCs w:val="16"/>
    </w:rPr>
  </w:style>
  <w:style w:type="paragraph" w:styleId="CommentText">
    <w:name w:val="annotation text"/>
    <w:basedOn w:val="Normal"/>
    <w:link w:val="CommentTextChar"/>
    <w:uiPriority w:val="99"/>
    <w:unhideWhenUsed/>
    <w:rsid w:val="00D8049C"/>
    <w:rPr>
      <w:sz w:val="20"/>
      <w:szCs w:val="20"/>
    </w:rPr>
  </w:style>
  <w:style w:type="character" w:customStyle="1" w:styleId="CommentTextChar">
    <w:name w:val="Comment Text Char"/>
    <w:basedOn w:val="DefaultParagraphFont"/>
    <w:link w:val="CommentText"/>
    <w:uiPriority w:val="99"/>
    <w:rsid w:val="00D8049C"/>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D8049C"/>
    <w:rPr>
      <w:b/>
      <w:bCs/>
    </w:rPr>
  </w:style>
  <w:style w:type="character" w:customStyle="1" w:styleId="CommentSubjectChar">
    <w:name w:val="Comment Subject Char"/>
    <w:basedOn w:val="CommentTextChar"/>
    <w:link w:val="CommentSubject"/>
    <w:uiPriority w:val="99"/>
    <w:semiHidden/>
    <w:rsid w:val="00D8049C"/>
    <w:rPr>
      <w:rFonts w:ascii="Trebuchet MS" w:hAnsi="Trebuchet M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320621">
      <w:bodyDiv w:val="1"/>
      <w:marLeft w:val="0"/>
      <w:marRight w:val="0"/>
      <w:marTop w:val="0"/>
      <w:marBottom w:val="0"/>
      <w:divBdr>
        <w:top w:val="none" w:sz="0" w:space="0" w:color="auto"/>
        <w:left w:val="none" w:sz="0" w:space="0" w:color="auto"/>
        <w:bottom w:val="none" w:sz="0" w:space="0" w:color="auto"/>
        <w:right w:val="none" w:sz="0" w:space="0" w:color="auto"/>
      </w:divBdr>
    </w:div>
    <w:div w:id="1320038395">
      <w:bodyDiv w:val="1"/>
      <w:marLeft w:val="0"/>
      <w:marRight w:val="0"/>
      <w:marTop w:val="0"/>
      <w:marBottom w:val="0"/>
      <w:divBdr>
        <w:top w:val="none" w:sz="0" w:space="0" w:color="auto"/>
        <w:left w:val="none" w:sz="0" w:space="0" w:color="auto"/>
        <w:bottom w:val="none" w:sz="0" w:space="0" w:color="auto"/>
        <w:right w:val="none" w:sz="0" w:space="0" w:color="auto"/>
      </w:divBdr>
    </w:div>
    <w:div w:id="1443455064">
      <w:bodyDiv w:val="1"/>
      <w:marLeft w:val="0"/>
      <w:marRight w:val="0"/>
      <w:marTop w:val="0"/>
      <w:marBottom w:val="0"/>
      <w:divBdr>
        <w:top w:val="none" w:sz="0" w:space="0" w:color="auto"/>
        <w:left w:val="none" w:sz="0" w:space="0" w:color="auto"/>
        <w:bottom w:val="none" w:sz="0" w:space="0" w:color="auto"/>
        <w:right w:val="none" w:sz="0" w:space="0" w:color="auto"/>
      </w:divBdr>
    </w:div>
    <w:div w:id="1481462352">
      <w:bodyDiv w:val="1"/>
      <w:marLeft w:val="0"/>
      <w:marRight w:val="0"/>
      <w:marTop w:val="0"/>
      <w:marBottom w:val="0"/>
      <w:divBdr>
        <w:top w:val="none" w:sz="0" w:space="0" w:color="auto"/>
        <w:left w:val="none" w:sz="0" w:space="0" w:color="auto"/>
        <w:bottom w:val="none" w:sz="0" w:space="0" w:color="auto"/>
        <w:right w:val="none" w:sz="0" w:space="0" w:color="auto"/>
      </w:divBdr>
    </w:div>
    <w:div w:id="1594121808">
      <w:bodyDiv w:val="1"/>
      <w:marLeft w:val="0"/>
      <w:marRight w:val="0"/>
      <w:marTop w:val="0"/>
      <w:marBottom w:val="0"/>
      <w:divBdr>
        <w:top w:val="none" w:sz="0" w:space="0" w:color="auto"/>
        <w:left w:val="none" w:sz="0" w:space="0" w:color="auto"/>
        <w:bottom w:val="none" w:sz="0" w:space="0" w:color="auto"/>
        <w:right w:val="none" w:sz="0" w:space="0" w:color="auto"/>
      </w:divBdr>
      <w:divsChild>
        <w:div w:id="2134054809">
          <w:marLeft w:val="0"/>
          <w:marRight w:val="0"/>
          <w:marTop w:val="0"/>
          <w:marBottom w:val="0"/>
          <w:divBdr>
            <w:top w:val="none" w:sz="0" w:space="0" w:color="auto"/>
            <w:left w:val="none" w:sz="0" w:space="0" w:color="auto"/>
            <w:bottom w:val="none" w:sz="0" w:space="0" w:color="auto"/>
            <w:right w:val="none" w:sz="0" w:space="0" w:color="auto"/>
          </w:divBdr>
          <w:divsChild>
            <w:div w:id="125613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071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uidedogs.sharepoint.com/:w:/g/IQDpY2h88ijXT5Iq5V41KcUeAZVuKha-tEEuTOJdrZmWZ3A?e=vb5lN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uide Dogs">
      <a:dk1>
        <a:sysClr val="windowText" lastClr="FFFF00"/>
      </a:dk1>
      <a:lt1>
        <a:sysClr val="window" lastClr="000000"/>
      </a:lt1>
      <a:dk2>
        <a:srgbClr val="00165C"/>
      </a:dk2>
      <a:lt2>
        <a:srgbClr val="FFDF7F"/>
      </a:lt2>
      <a:accent1>
        <a:srgbClr val="8FD8FF"/>
      </a:accent1>
      <a:accent2>
        <a:srgbClr val="E8ED47"/>
      </a:accent2>
      <a:accent3>
        <a:srgbClr val="FFAA71"/>
      </a:accent3>
      <a:accent4>
        <a:srgbClr val="FFA4C8"/>
      </a:accent4>
      <a:accent5>
        <a:srgbClr val="743D8C"/>
      </a:accent5>
      <a:accent6>
        <a:srgbClr val="A42C21"/>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E2D97334D344B418DED838622C4F686" ma:contentTypeVersion="8" ma:contentTypeDescription="Create a new document." ma:contentTypeScope="" ma:versionID="fcd411d4280ffb2e142f297135274d14">
  <xsd:schema xmlns:xsd="http://www.w3.org/2001/XMLSchema" xmlns:xs="http://www.w3.org/2001/XMLSchema" xmlns:p="http://schemas.microsoft.com/office/2006/metadata/properties" xmlns:ns2="098fe36a-8656-4cdf-b498-9b1a4f5af915" xmlns:ns3="ac78b553-ba53-46a6-bff1-73d4e46f4a5c" targetNamespace="http://schemas.microsoft.com/office/2006/metadata/properties" ma:root="true" ma:fieldsID="12e31e45589ae691f85c7095430a8369" ns2:_="" ns3:_="">
    <xsd:import namespace="098fe36a-8656-4cdf-b498-9b1a4f5af915"/>
    <xsd:import namespace="ac78b553-ba53-46a6-bff1-73d4e46f4a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fe36a-8656-4cdf-b498-9b1a4f5af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8b553-ba53-46a6-bff1-73d4e46f4a5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90C122-5142-49AB-82B4-2A8F260BC324}">
  <ds:schemaRefs>
    <ds:schemaRef ds:uri="http://schemas.microsoft.com/sharepoint/v3/contenttype/forms"/>
  </ds:schemaRefs>
</ds:datastoreItem>
</file>

<file path=customXml/itemProps2.xml><?xml version="1.0" encoding="utf-8"?>
<ds:datastoreItem xmlns:ds="http://schemas.openxmlformats.org/officeDocument/2006/customXml" ds:itemID="{A904C349-E6E7-4334-94BB-28768594901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A4A9E03-050B-41C2-B9E5-260D3C2FE02A}">
  <ds:schemaRefs>
    <ds:schemaRef ds:uri="http://schemas.openxmlformats.org/officeDocument/2006/bibliography"/>
  </ds:schemaRefs>
</ds:datastoreItem>
</file>

<file path=customXml/itemProps4.xml><?xml version="1.0" encoding="utf-8"?>
<ds:datastoreItem xmlns:ds="http://schemas.openxmlformats.org/officeDocument/2006/customXml" ds:itemID="{A96AEAE7-ABA1-4BAB-84E4-09BDD6CC04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fe36a-8656-4cdf-b498-9b1a4f5af915"/>
    <ds:schemaRef ds:uri="ac78b553-ba53-46a6-bff1-73d4e46f4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1123</Words>
  <Characters>6407</Characters>
  <Application>Microsoft Office Word</Application>
  <DocSecurity>8</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Mitchell</dc:creator>
  <cp:keywords/>
  <dc:description/>
  <cp:lastModifiedBy>Katy Poet</cp:lastModifiedBy>
  <cp:revision>4</cp:revision>
  <dcterms:created xsi:type="dcterms:W3CDTF">2026-10-15T13:31:00Z</dcterms:created>
  <dcterms:modified xsi:type="dcterms:W3CDTF">2026-10-15T13:32:00Z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0x010100AE2D97334D344B418DED838622C4F686</vt:lpwstr>
  </property>
  <property fmtid="{D5CDD505-2E9C-101B-9397-08002B2CF9AE}" pid="3" name="Order">
    <vt:r8>308400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