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75E608FA" w14:textId="7DFCAB3E" w:rsidR="006A2BED" w:rsidRPr="00692DF8" w:rsidRDefault="006A2BED" w:rsidP="006A2BED">
      <w:pPr>
        <w:spacing w:after="120" w:line="276" w:lineRule="auto"/>
      </w:pPr>
      <w:r w:rsidRPr="00692DF8">
        <w:t xml:space="preserve">Job Title: </w:t>
      </w:r>
      <w:r>
        <w:t>Supporter Experience</w:t>
      </w:r>
      <w:r w:rsidR="00662C55">
        <w:t xml:space="preserve"> Executive</w:t>
      </w:r>
    </w:p>
    <w:p w14:paraId="14F35AC1" w14:textId="521B268D" w:rsidR="006A2BED" w:rsidRPr="00692DF8" w:rsidRDefault="006A2BED" w:rsidP="006A2BED">
      <w:pPr>
        <w:spacing w:after="120" w:line="276" w:lineRule="auto"/>
      </w:pPr>
      <w:r w:rsidRPr="00692DF8">
        <w:t>Directorate:</w:t>
      </w:r>
      <w:r>
        <w:t xml:space="preserve"> Fundraising, Marketing, Digital and Influencing</w:t>
      </w:r>
    </w:p>
    <w:p w14:paraId="56ED625F" w14:textId="48614DF3" w:rsidR="006A2BED" w:rsidRPr="00692DF8" w:rsidRDefault="006A2BED" w:rsidP="006A2BED">
      <w:pPr>
        <w:spacing w:after="120" w:line="276" w:lineRule="auto"/>
      </w:pPr>
      <w:r w:rsidRPr="00692DF8">
        <w:t xml:space="preserve">Reports To: </w:t>
      </w:r>
      <w:r>
        <w:t>Supporter Experience Supervisor</w:t>
      </w:r>
    </w:p>
    <w:p w14:paraId="6BE3C28E" w14:textId="77777777" w:rsidR="006A2BED" w:rsidRPr="00692DF8" w:rsidRDefault="006A2BED" w:rsidP="006A2BED">
      <w:pPr>
        <w:spacing w:after="120" w:line="276" w:lineRule="auto"/>
      </w:pPr>
      <w:r w:rsidRPr="00692DF8">
        <w:t xml:space="preserve">Matrix Reporting To: </w:t>
      </w:r>
      <w:r>
        <w:t>None</w:t>
      </w:r>
    </w:p>
    <w:p w14:paraId="1BABBEF2" w14:textId="77777777" w:rsidR="006A2BED" w:rsidRPr="00692DF8" w:rsidRDefault="006A2BED" w:rsidP="006A2BED">
      <w:pPr>
        <w:spacing w:after="120" w:line="276" w:lineRule="auto"/>
      </w:pPr>
      <w:r w:rsidRPr="00692DF8">
        <w:t>Disclosure Check Level:</w:t>
      </w:r>
      <w:r>
        <w:t xml:space="preserve"> None</w:t>
      </w:r>
    </w:p>
    <w:p w14:paraId="26C8F90C" w14:textId="05CEF86E" w:rsidR="006A2BED" w:rsidRPr="00692DF8" w:rsidRDefault="006A2BED" w:rsidP="006A2BED">
      <w:pPr>
        <w:spacing w:after="120" w:line="276" w:lineRule="auto"/>
      </w:pPr>
      <w:r w:rsidRPr="00692DF8">
        <w:t>Date created/last reviewed:</w:t>
      </w:r>
      <w:r>
        <w:t xml:space="preserve"> </w:t>
      </w:r>
      <w:r w:rsidR="008F6F49">
        <w:t xml:space="preserve">November </w:t>
      </w:r>
      <w:r w:rsidR="00CE3CD6">
        <w:t>2024</w:t>
      </w:r>
    </w:p>
    <w:p w14:paraId="0706FE81" w14:textId="77777777" w:rsidR="006A2BED" w:rsidRPr="00080001" w:rsidRDefault="006A2BED" w:rsidP="006A2BED">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325E56BB" w14:textId="77777777" w:rsidR="006A2BED" w:rsidRDefault="006A2BED" w:rsidP="006A2BED"/>
    <w:p w14:paraId="683222CA" w14:textId="6935F3A0" w:rsidR="006A2BED" w:rsidRDefault="006A2BED" w:rsidP="006A2BED">
      <w:r>
        <w:t xml:space="preserve">The Supporter </w:t>
      </w:r>
      <w:r w:rsidR="00CE3CD6">
        <w:t>Experience</w:t>
      </w:r>
      <w:r>
        <w:t xml:space="preserve"> </w:t>
      </w:r>
      <w:r w:rsidR="00662C55">
        <w:t>Executive</w:t>
      </w:r>
      <w:r>
        <w:t xml:space="preserve"> helps people with sight loss to live the life they choose by providing a first-class customer service to current and future potential supporters with the aim to maximise retention of existing supporters and grow a long-term supporter base. This role is responsible for answering supporter queries and concerns by phone, email or postal correspondence. </w:t>
      </w:r>
    </w:p>
    <w:p w14:paraId="666D9DEF" w14:textId="77777777" w:rsidR="006A2BED" w:rsidRDefault="006A2BED" w:rsidP="006A2BED"/>
    <w:p w14:paraId="1650D203" w14:textId="77777777" w:rsidR="006A2BED" w:rsidRDefault="006A2BED" w:rsidP="006A2BED">
      <w:pPr>
        <w:pStyle w:val="Heading2"/>
        <w:rPr>
          <w:color w:val="00165C" w:themeColor="text2"/>
        </w:rPr>
      </w:pPr>
      <w:r w:rsidRPr="00080001">
        <w:rPr>
          <w:color w:val="00165C" w:themeColor="text2"/>
        </w:rPr>
        <w:t>Key Responsibilities</w:t>
      </w:r>
    </w:p>
    <w:p w14:paraId="35957E0E" w14:textId="77777777" w:rsidR="006A2BED" w:rsidRDefault="006A2BED" w:rsidP="006A2BED">
      <w:pPr>
        <w:pStyle w:val="Heading2"/>
        <w:numPr>
          <w:ilvl w:val="0"/>
          <w:numId w:val="22"/>
        </w:numPr>
        <w:spacing w:before="0" w:after="0"/>
        <w:rPr>
          <w:rFonts w:eastAsiaTheme="minorHAnsi" w:cstheme="minorBidi"/>
          <w:b w:val="0"/>
          <w:sz w:val="28"/>
          <w:szCs w:val="24"/>
        </w:rPr>
      </w:pPr>
      <w:r>
        <w:rPr>
          <w:rFonts w:eastAsiaTheme="minorHAnsi" w:cstheme="minorBidi"/>
          <w:b w:val="0"/>
          <w:sz w:val="28"/>
          <w:szCs w:val="24"/>
        </w:rPr>
        <w:t xml:space="preserve">Ensure supporters are responded to in a professional manner and information provided is accurate. This involves using extensive knowledge of Guide Dogs policies and procedures as well as utilising own initiative to answer queries. </w:t>
      </w:r>
    </w:p>
    <w:p w14:paraId="4311A512" w14:textId="77777777" w:rsidR="006A2BED" w:rsidRDefault="006A2BED" w:rsidP="006A2BED">
      <w:pPr>
        <w:pStyle w:val="ListParagraph"/>
        <w:numPr>
          <w:ilvl w:val="0"/>
          <w:numId w:val="22"/>
        </w:numPr>
      </w:pPr>
      <w:r>
        <w:t xml:space="preserve">Use initiative and emotional intelligence to adapt style and content of the interaction as appropriate to effectively build relationships. </w:t>
      </w:r>
    </w:p>
    <w:p w14:paraId="16F6700B" w14:textId="77777777" w:rsidR="006A2BED" w:rsidRPr="00B06092" w:rsidRDefault="006A2BED" w:rsidP="006A2BED">
      <w:pPr>
        <w:pStyle w:val="ListParagraph"/>
        <w:numPr>
          <w:ilvl w:val="0"/>
          <w:numId w:val="22"/>
        </w:numPr>
      </w:pPr>
      <w:r>
        <w:t xml:space="preserve">Handle complaints in a supportive and diplomatic manner with the aim of achieving the highest level of supporter satisfaction. </w:t>
      </w:r>
    </w:p>
    <w:p w14:paraId="07351AEF" w14:textId="77777777" w:rsidR="006A2BED" w:rsidRPr="00D96FE7" w:rsidRDefault="006A2BED" w:rsidP="006A2BED">
      <w:pPr>
        <w:pStyle w:val="Heading2"/>
        <w:numPr>
          <w:ilvl w:val="0"/>
          <w:numId w:val="22"/>
        </w:numPr>
        <w:spacing w:before="0" w:after="0"/>
        <w:rPr>
          <w:rFonts w:eastAsiaTheme="minorHAnsi" w:cstheme="minorBidi"/>
          <w:b w:val="0"/>
          <w:sz w:val="28"/>
          <w:szCs w:val="24"/>
        </w:rPr>
      </w:pPr>
      <w:r>
        <w:rPr>
          <w:rFonts w:eastAsiaTheme="minorHAnsi" w:cstheme="minorBidi"/>
          <w:b w:val="0"/>
          <w:sz w:val="28"/>
          <w:szCs w:val="24"/>
        </w:rPr>
        <w:lastRenderedPageBreak/>
        <w:t>W</w:t>
      </w:r>
      <w:r w:rsidRPr="0087042D">
        <w:rPr>
          <w:rFonts w:eastAsiaTheme="minorHAnsi" w:cstheme="minorBidi"/>
          <w:b w:val="0"/>
          <w:sz w:val="28"/>
          <w:szCs w:val="24"/>
        </w:rPr>
        <w:t>ork together as a team and proactively share knowledge and information to ensure a positive, customer focused working environment.</w:t>
      </w:r>
    </w:p>
    <w:p w14:paraId="1B56FA80" w14:textId="77777777" w:rsidR="006A2BED" w:rsidRDefault="006A2BED" w:rsidP="006A2BED">
      <w:pPr>
        <w:pStyle w:val="Heading2"/>
        <w:numPr>
          <w:ilvl w:val="0"/>
          <w:numId w:val="21"/>
        </w:numPr>
        <w:spacing w:before="0" w:after="0"/>
        <w:rPr>
          <w:rFonts w:eastAsiaTheme="minorHAnsi" w:cstheme="minorBidi"/>
          <w:b w:val="0"/>
          <w:sz w:val="28"/>
          <w:szCs w:val="24"/>
        </w:rPr>
      </w:pPr>
      <w:r>
        <w:rPr>
          <w:rFonts w:eastAsiaTheme="minorHAnsi" w:cstheme="minorBidi"/>
          <w:b w:val="0"/>
          <w:sz w:val="28"/>
          <w:szCs w:val="24"/>
        </w:rPr>
        <w:t xml:space="preserve">Ensure that supporter information is promptly and accurately entered and updated where required on the fundraising database. </w:t>
      </w:r>
    </w:p>
    <w:p w14:paraId="72D4B266" w14:textId="77777777" w:rsidR="006A2BED" w:rsidRPr="00832EF9" w:rsidRDefault="006A2BED" w:rsidP="006A2BED">
      <w:pPr>
        <w:pStyle w:val="Heading2"/>
        <w:numPr>
          <w:ilvl w:val="0"/>
          <w:numId w:val="21"/>
        </w:numPr>
        <w:spacing w:before="0" w:after="0"/>
        <w:rPr>
          <w:rFonts w:eastAsiaTheme="minorHAnsi" w:cstheme="minorBidi"/>
          <w:b w:val="0"/>
          <w:sz w:val="28"/>
          <w:szCs w:val="24"/>
        </w:rPr>
      </w:pPr>
      <w:r w:rsidRPr="00832EF9">
        <w:rPr>
          <w:rFonts w:eastAsiaTheme="minorHAnsi" w:cstheme="minorBidi"/>
          <w:b w:val="0"/>
          <w:sz w:val="28"/>
          <w:szCs w:val="24"/>
        </w:rPr>
        <w:t xml:space="preserve">Record supporter donations and sponsor a puppy payment </w:t>
      </w:r>
      <w:proofErr w:type="gramStart"/>
      <w:r w:rsidRPr="00832EF9">
        <w:rPr>
          <w:rFonts w:eastAsiaTheme="minorHAnsi" w:cstheme="minorBidi"/>
          <w:b w:val="0"/>
          <w:sz w:val="28"/>
          <w:szCs w:val="24"/>
        </w:rPr>
        <w:t>details</w:t>
      </w:r>
      <w:proofErr w:type="gramEnd"/>
      <w:r w:rsidRPr="00832EF9">
        <w:rPr>
          <w:rFonts w:eastAsiaTheme="minorHAnsi" w:cstheme="minorBidi"/>
          <w:b w:val="0"/>
          <w:sz w:val="28"/>
          <w:szCs w:val="24"/>
        </w:rPr>
        <w:t xml:space="preserve">. </w:t>
      </w:r>
    </w:p>
    <w:p w14:paraId="64CCF235" w14:textId="77777777" w:rsidR="006A2BED" w:rsidRPr="00D96FE7" w:rsidRDefault="006A2BED" w:rsidP="006A2BED">
      <w:pPr>
        <w:pStyle w:val="Heading2"/>
        <w:numPr>
          <w:ilvl w:val="0"/>
          <w:numId w:val="21"/>
        </w:numPr>
        <w:spacing w:before="0" w:after="0"/>
        <w:rPr>
          <w:rFonts w:eastAsiaTheme="minorHAnsi" w:cstheme="minorBidi"/>
          <w:b w:val="0"/>
          <w:sz w:val="28"/>
          <w:szCs w:val="24"/>
        </w:rPr>
      </w:pPr>
      <w:r>
        <w:rPr>
          <w:rFonts w:eastAsiaTheme="minorHAnsi" w:cstheme="minorBidi"/>
          <w:b w:val="0"/>
          <w:sz w:val="28"/>
          <w:szCs w:val="24"/>
        </w:rPr>
        <w:t>Work</w:t>
      </w:r>
      <w:r w:rsidRPr="0087042D">
        <w:rPr>
          <w:rFonts w:eastAsiaTheme="minorHAnsi" w:cstheme="minorBidi"/>
          <w:b w:val="0"/>
          <w:sz w:val="28"/>
          <w:szCs w:val="24"/>
        </w:rPr>
        <w:t xml:space="preserve"> as a team on the collation of relevant information into </w:t>
      </w:r>
      <w:r>
        <w:rPr>
          <w:rFonts w:eastAsiaTheme="minorHAnsi" w:cstheme="minorBidi"/>
          <w:b w:val="0"/>
          <w:sz w:val="28"/>
          <w:szCs w:val="24"/>
        </w:rPr>
        <w:t xml:space="preserve">the </w:t>
      </w:r>
      <w:r w:rsidRPr="0087042D">
        <w:rPr>
          <w:rFonts w:eastAsiaTheme="minorHAnsi" w:cstheme="minorBidi"/>
          <w:b w:val="0"/>
          <w:sz w:val="28"/>
          <w:szCs w:val="24"/>
        </w:rPr>
        <w:t xml:space="preserve">working knowledge database and </w:t>
      </w:r>
      <w:r>
        <w:rPr>
          <w:rFonts w:eastAsiaTheme="minorHAnsi" w:cstheme="minorBidi"/>
          <w:b w:val="0"/>
          <w:sz w:val="28"/>
          <w:szCs w:val="24"/>
        </w:rPr>
        <w:t>help maintain</w:t>
      </w:r>
      <w:r w:rsidRPr="0087042D">
        <w:rPr>
          <w:rFonts w:eastAsiaTheme="minorHAnsi" w:cstheme="minorBidi"/>
          <w:b w:val="0"/>
          <w:sz w:val="28"/>
          <w:szCs w:val="24"/>
        </w:rPr>
        <w:t xml:space="preserve"> the accuracy of that information.</w:t>
      </w:r>
    </w:p>
    <w:p w14:paraId="2574BE89" w14:textId="77777777" w:rsidR="006A2BED" w:rsidRPr="0087042D" w:rsidRDefault="006A2BED" w:rsidP="006A2BED">
      <w:pPr>
        <w:pStyle w:val="Heading2"/>
        <w:numPr>
          <w:ilvl w:val="0"/>
          <w:numId w:val="20"/>
        </w:numPr>
        <w:spacing w:before="0" w:after="0"/>
        <w:ind w:left="357" w:hanging="357"/>
        <w:rPr>
          <w:rFonts w:eastAsiaTheme="minorHAnsi" w:cstheme="minorBidi"/>
          <w:b w:val="0"/>
          <w:sz w:val="28"/>
          <w:szCs w:val="24"/>
        </w:rPr>
      </w:pPr>
      <w:r>
        <w:rPr>
          <w:rFonts w:eastAsiaTheme="minorHAnsi" w:cstheme="minorBidi"/>
          <w:b w:val="0"/>
          <w:sz w:val="28"/>
          <w:szCs w:val="24"/>
        </w:rPr>
        <w:t xml:space="preserve">Ensure </w:t>
      </w:r>
      <w:r w:rsidRPr="0087042D">
        <w:rPr>
          <w:rFonts w:eastAsiaTheme="minorHAnsi" w:cstheme="minorBidi"/>
          <w:b w:val="0"/>
          <w:sz w:val="28"/>
          <w:szCs w:val="24"/>
        </w:rPr>
        <w:t xml:space="preserve">knowledge of current supporter centric processes and procedures are </w:t>
      </w:r>
      <w:r>
        <w:rPr>
          <w:rFonts w:eastAsiaTheme="minorHAnsi" w:cstheme="minorBidi"/>
          <w:b w:val="0"/>
          <w:sz w:val="28"/>
          <w:szCs w:val="24"/>
        </w:rPr>
        <w:t>maintained.</w:t>
      </w:r>
    </w:p>
    <w:p w14:paraId="0ABE5B19" w14:textId="77777777" w:rsidR="006A2BED" w:rsidRPr="00EA4BD2" w:rsidRDefault="006A2BED" w:rsidP="006A2BED">
      <w:pPr>
        <w:pStyle w:val="Heading2"/>
        <w:numPr>
          <w:ilvl w:val="0"/>
          <w:numId w:val="20"/>
        </w:numPr>
        <w:spacing w:before="0" w:after="0"/>
        <w:ind w:left="357" w:hanging="357"/>
        <w:rPr>
          <w:rFonts w:eastAsiaTheme="minorHAnsi" w:cstheme="minorBidi"/>
          <w:b w:val="0"/>
          <w:sz w:val="28"/>
          <w:szCs w:val="24"/>
        </w:rPr>
      </w:pPr>
      <w:r>
        <w:rPr>
          <w:rFonts w:eastAsiaTheme="minorHAnsi" w:cstheme="minorBidi"/>
          <w:b w:val="0"/>
          <w:sz w:val="28"/>
          <w:szCs w:val="24"/>
        </w:rPr>
        <w:t>A</w:t>
      </w:r>
      <w:r w:rsidRPr="0087042D">
        <w:rPr>
          <w:rFonts w:eastAsiaTheme="minorHAnsi" w:cstheme="minorBidi"/>
          <w:b w:val="0"/>
          <w:sz w:val="28"/>
          <w:szCs w:val="24"/>
        </w:rPr>
        <w:t xml:space="preserve">dvise the supervisor of any issues that affect the ability to follow a process or procedure </w:t>
      </w:r>
      <w:r>
        <w:rPr>
          <w:rFonts w:eastAsiaTheme="minorHAnsi" w:cstheme="minorBidi"/>
          <w:b w:val="0"/>
          <w:sz w:val="28"/>
          <w:szCs w:val="24"/>
        </w:rPr>
        <w:t>as well as passing on</w:t>
      </w:r>
      <w:r w:rsidRPr="0087042D">
        <w:rPr>
          <w:rFonts w:eastAsiaTheme="minorHAnsi" w:cstheme="minorBidi"/>
          <w:b w:val="0"/>
          <w:sz w:val="28"/>
          <w:szCs w:val="24"/>
        </w:rPr>
        <w:t xml:space="preserve"> constructive feedback which </w:t>
      </w:r>
      <w:r>
        <w:rPr>
          <w:rFonts w:eastAsiaTheme="minorHAnsi" w:cstheme="minorBidi"/>
          <w:b w:val="0"/>
          <w:sz w:val="28"/>
          <w:szCs w:val="24"/>
        </w:rPr>
        <w:t>could</w:t>
      </w:r>
      <w:r w:rsidRPr="0087042D">
        <w:rPr>
          <w:rFonts w:eastAsiaTheme="minorHAnsi" w:cstheme="minorBidi"/>
          <w:b w:val="0"/>
          <w:sz w:val="28"/>
          <w:szCs w:val="24"/>
        </w:rPr>
        <w:t xml:space="preserve"> lead to </w:t>
      </w:r>
      <w:r>
        <w:rPr>
          <w:rFonts w:eastAsiaTheme="minorHAnsi" w:cstheme="minorBidi"/>
          <w:b w:val="0"/>
          <w:sz w:val="28"/>
          <w:szCs w:val="24"/>
        </w:rPr>
        <w:t xml:space="preserve">potential </w:t>
      </w:r>
      <w:r w:rsidRPr="0087042D">
        <w:rPr>
          <w:rFonts w:eastAsiaTheme="minorHAnsi" w:cstheme="minorBidi"/>
          <w:b w:val="0"/>
          <w:sz w:val="28"/>
          <w:szCs w:val="24"/>
        </w:rPr>
        <w:t>improvements.</w:t>
      </w:r>
    </w:p>
    <w:p w14:paraId="43B992F1" w14:textId="77777777" w:rsidR="006A2BED" w:rsidRPr="00080001" w:rsidRDefault="006A2BED" w:rsidP="006A2BED">
      <w:pPr>
        <w:pStyle w:val="Heading2"/>
        <w:rPr>
          <w:color w:val="00165C" w:themeColor="text2"/>
        </w:rPr>
      </w:pPr>
      <w:r w:rsidRPr="00080001">
        <w:rPr>
          <w:color w:val="00165C" w:themeColor="text2"/>
        </w:rPr>
        <w:t>Breadth/Scope of Accountability</w:t>
      </w:r>
    </w:p>
    <w:p w14:paraId="4146FE9E" w14:textId="77777777" w:rsidR="006A2BED" w:rsidRPr="00080001" w:rsidRDefault="006A2BED" w:rsidP="006A2BED">
      <w:pPr>
        <w:pStyle w:val="Heading3"/>
        <w:rPr>
          <w:rFonts w:eastAsiaTheme="minorHAnsi"/>
          <w:color w:val="00165C" w:themeColor="text2"/>
        </w:rPr>
      </w:pPr>
      <w:r w:rsidRPr="00080001">
        <w:rPr>
          <w:rFonts w:eastAsiaTheme="minorHAnsi"/>
          <w:color w:val="00165C" w:themeColor="text2"/>
        </w:rPr>
        <w:t>People Accountability</w:t>
      </w:r>
    </w:p>
    <w:p w14:paraId="5BA2CFC9" w14:textId="77777777" w:rsidR="006A2BED" w:rsidRPr="00080001" w:rsidRDefault="006A2BED" w:rsidP="006A2BED">
      <w:r w:rsidRPr="00080001">
        <w:t>Number of Direct Reports:</w:t>
      </w:r>
      <w:r>
        <w:t xml:space="preserve"> None</w:t>
      </w:r>
    </w:p>
    <w:p w14:paraId="100A2A70" w14:textId="77777777" w:rsidR="006A2BED" w:rsidRPr="00080001" w:rsidRDefault="006A2BED" w:rsidP="006A2BED">
      <w:r w:rsidRPr="00080001">
        <w:t>Number of Indirect Reports:</w:t>
      </w:r>
      <w:r>
        <w:t xml:space="preserve"> None</w:t>
      </w:r>
    </w:p>
    <w:p w14:paraId="710ACB0C" w14:textId="77777777" w:rsidR="006A2BED" w:rsidRPr="00080001" w:rsidRDefault="006A2BED" w:rsidP="006A2BED">
      <w:r w:rsidRPr="00080001">
        <w:t>Number of Volunteers Supervised:</w:t>
      </w:r>
      <w:r>
        <w:t xml:space="preserve"> None</w:t>
      </w:r>
    </w:p>
    <w:p w14:paraId="461C8CB0" w14:textId="77777777" w:rsidR="006A2BED" w:rsidRPr="00080001" w:rsidRDefault="006A2BED" w:rsidP="006A2BED">
      <w:pPr>
        <w:pStyle w:val="Heading3"/>
        <w:rPr>
          <w:rFonts w:eastAsiaTheme="minorHAnsi"/>
          <w:color w:val="00165C" w:themeColor="text2"/>
        </w:rPr>
      </w:pPr>
      <w:r w:rsidRPr="00080001">
        <w:rPr>
          <w:rFonts w:eastAsiaTheme="minorHAnsi"/>
          <w:color w:val="00165C" w:themeColor="text2"/>
        </w:rPr>
        <w:t>Financial Accountability</w:t>
      </w:r>
    </w:p>
    <w:p w14:paraId="504E0332" w14:textId="77777777" w:rsidR="006A2BED" w:rsidRPr="00080001" w:rsidRDefault="006A2BED" w:rsidP="006A2BED">
      <w:r w:rsidRPr="00080001">
        <w:t>Annual Income Accountability:</w:t>
      </w:r>
      <w:r>
        <w:t xml:space="preserve"> None</w:t>
      </w:r>
    </w:p>
    <w:p w14:paraId="5BDD6509" w14:textId="77777777" w:rsidR="006A2BED" w:rsidRPr="00080001" w:rsidRDefault="006A2BED" w:rsidP="006A2BED">
      <w:r w:rsidRPr="00080001">
        <w:t>Assets Managed:</w:t>
      </w:r>
      <w:r>
        <w:t xml:space="preserve"> None</w:t>
      </w:r>
    </w:p>
    <w:p w14:paraId="5779FC3C" w14:textId="77777777" w:rsidR="006A2BED" w:rsidRPr="00080001" w:rsidRDefault="006A2BED" w:rsidP="006A2BED">
      <w:r w:rsidRPr="00080001">
        <w:t>Budget Accountability:</w:t>
      </w:r>
      <w:r>
        <w:t xml:space="preserve"> None</w:t>
      </w:r>
    </w:p>
    <w:p w14:paraId="7DCE6E33" w14:textId="77777777" w:rsidR="006A2BED" w:rsidRPr="00EC5F40" w:rsidRDefault="006A2BED" w:rsidP="006A2BED">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736683A6" w14:textId="77777777" w:rsidR="006A2BED" w:rsidRPr="00EC5F40" w:rsidRDefault="006A2BED" w:rsidP="006A2BED">
      <w:pPr>
        <w:spacing w:after="240"/>
      </w:pPr>
      <w:r w:rsidRPr="00EC5F40">
        <w:t xml:space="preserve">All employees are required to carry out other such duties as may reasonably be required to fulfil their role and support functional and organisational objectives. </w:t>
      </w:r>
    </w:p>
    <w:p w14:paraId="3ED57183" w14:textId="77777777" w:rsidR="006A2BED" w:rsidRPr="00EC5F40" w:rsidRDefault="006A2BED" w:rsidP="006A2BED">
      <w:r w:rsidRPr="00EC5F40">
        <w:t xml:space="preserve">All employees must also: </w:t>
      </w:r>
    </w:p>
    <w:p w14:paraId="1D709252" w14:textId="77777777" w:rsidR="006A2BED" w:rsidRPr="00EC5F40" w:rsidRDefault="006A2BED" w:rsidP="006A2BED">
      <w:pPr>
        <w:pStyle w:val="ListParagraph"/>
        <w:numPr>
          <w:ilvl w:val="0"/>
          <w:numId w:val="11"/>
        </w:numPr>
        <w:ind w:left="720"/>
      </w:pPr>
      <w:r w:rsidRPr="00EC5F40">
        <w:t>Comply with all organisational policies</w:t>
      </w:r>
    </w:p>
    <w:p w14:paraId="02AA2491" w14:textId="77777777" w:rsidR="006A2BED" w:rsidRPr="00EC5F40" w:rsidRDefault="006A2BED" w:rsidP="006A2BED">
      <w:pPr>
        <w:pStyle w:val="ListParagraph"/>
        <w:numPr>
          <w:ilvl w:val="0"/>
          <w:numId w:val="11"/>
        </w:numPr>
        <w:ind w:left="720"/>
      </w:pPr>
      <w:r w:rsidRPr="00EC5F40">
        <w:t xml:space="preserve">Promote the vision and values of the organisation </w:t>
      </w:r>
    </w:p>
    <w:p w14:paraId="54497ACF" w14:textId="77777777" w:rsidR="006A2BED" w:rsidRPr="00EC5F40" w:rsidRDefault="006A2BED" w:rsidP="006A2BED">
      <w:pPr>
        <w:pStyle w:val="ListParagraph"/>
        <w:numPr>
          <w:ilvl w:val="0"/>
          <w:numId w:val="11"/>
        </w:numPr>
        <w:spacing w:after="240"/>
        <w:ind w:left="720"/>
      </w:pPr>
      <w:r w:rsidRPr="00EC5F40">
        <w:t>Engage in continuous personal development</w:t>
      </w:r>
    </w:p>
    <w:p w14:paraId="21F93085" w14:textId="77777777" w:rsidR="006A2BED" w:rsidRPr="00EC5F40" w:rsidRDefault="006A2BED" w:rsidP="006A2BED">
      <w:r w:rsidRPr="00EC5F40">
        <w:t xml:space="preserve">This job profile is accurate as at the date shown above. It does not form part of contractual terms and may be varied to reflect or anticipate changes to the role. </w:t>
      </w:r>
    </w:p>
    <w:p w14:paraId="6FC71636" w14:textId="77777777" w:rsidR="006A2BED" w:rsidRPr="00EC5F40" w:rsidRDefault="006A2BED" w:rsidP="006A2BED">
      <w:pPr>
        <w:pStyle w:val="Heading1"/>
        <w:shd w:val="clear" w:color="auto" w:fill="8FD8FF" w:themeFill="accent1"/>
        <w:rPr>
          <w:color w:val="00165C" w:themeColor="text2"/>
        </w:rPr>
      </w:pPr>
      <w:r w:rsidRPr="00EC5F40">
        <w:rPr>
          <w:color w:val="00165C" w:themeColor="text2"/>
        </w:rPr>
        <w:t>Working at Guide Dogs</w:t>
      </w:r>
    </w:p>
    <w:p w14:paraId="43AC02CA" w14:textId="77777777" w:rsidR="006A2BED" w:rsidRPr="00EC5F40" w:rsidRDefault="006A2BED" w:rsidP="006A2BED">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8F3CBE3" w14:textId="77777777" w:rsidR="006A2BED" w:rsidRPr="00EC5F40" w:rsidRDefault="006A2BED" w:rsidP="006A2BED">
      <w:pPr>
        <w:spacing w:after="120"/>
      </w:pPr>
      <w:r w:rsidRPr="00EC5F40">
        <w:lastRenderedPageBreak/>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BE18865" w14:textId="77777777" w:rsidR="006A2BED" w:rsidRPr="00EC5F40" w:rsidRDefault="006A2BED" w:rsidP="006A2BED">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14:paraId="163A8F18" w14:textId="77777777" w:rsidR="006A2BED" w:rsidRPr="001A4C86" w:rsidRDefault="006A2BED" w:rsidP="006A2BED">
      <w:pPr>
        <w:spacing w:after="120"/>
      </w:pPr>
      <w:r w:rsidRPr="00EC5F40">
        <w:t>Guide Dogs will require proof of identity and the right to work in the UK.</w:t>
      </w:r>
      <w:bookmarkEnd w:id="0"/>
      <w:r>
        <w:rPr>
          <w:color w:val="00165C" w:themeColor="text2"/>
        </w:rPr>
        <w:br w:type="page"/>
      </w:r>
    </w:p>
    <w:p w14:paraId="5F903DB2" w14:textId="77777777" w:rsidR="006A2BED" w:rsidRPr="002C088D" w:rsidRDefault="006A2BED" w:rsidP="006A2BED">
      <w:pPr>
        <w:pStyle w:val="Heading1"/>
        <w:shd w:val="clear" w:color="auto" w:fill="8FD8FF" w:themeFill="accent1"/>
        <w:rPr>
          <w:color w:val="00165C" w:themeColor="text2"/>
        </w:rPr>
      </w:pPr>
      <w:r w:rsidRPr="002C088D">
        <w:rPr>
          <w:color w:val="00165C" w:themeColor="text2"/>
        </w:rPr>
        <w:lastRenderedPageBreak/>
        <w:t>Person Specification</w:t>
      </w:r>
    </w:p>
    <w:p w14:paraId="3B9BB56C" w14:textId="77777777" w:rsidR="006A2BED" w:rsidRDefault="006A2BED" w:rsidP="006A2BED">
      <w:pPr>
        <w:pStyle w:val="Heading2"/>
        <w:rPr>
          <w:color w:val="00165C" w:themeColor="text2"/>
        </w:rPr>
      </w:pPr>
      <w:r w:rsidRPr="00922969">
        <w:rPr>
          <w:color w:val="00165C" w:themeColor="text2"/>
        </w:rPr>
        <w:t>Education</w:t>
      </w:r>
      <w:r>
        <w:rPr>
          <w:color w:val="00165C" w:themeColor="text2"/>
        </w:rPr>
        <w:t>/Qualifications</w:t>
      </w:r>
    </w:p>
    <w:p w14:paraId="5F8BCF51" w14:textId="77777777" w:rsidR="006A2BED" w:rsidRDefault="006A2BED" w:rsidP="006A2BED">
      <w:pPr>
        <w:pStyle w:val="Heading4"/>
        <w:rPr>
          <w:rFonts w:eastAsiaTheme="minorHAnsi"/>
        </w:rPr>
      </w:pPr>
      <w:r w:rsidRPr="002E1A3F">
        <w:rPr>
          <w:rFonts w:eastAsiaTheme="minorHAnsi"/>
        </w:rPr>
        <w:t>E</w:t>
      </w:r>
      <w:r>
        <w:rPr>
          <w:rFonts w:eastAsiaTheme="minorHAnsi"/>
        </w:rPr>
        <w:t>ssential</w:t>
      </w:r>
    </w:p>
    <w:p w14:paraId="119D4386" w14:textId="77777777" w:rsidR="006A2BED" w:rsidRPr="002D251F" w:rsidRDefault="006A2BED" w:rsidP="006A2BED">
      <w:pPr>
        <w:pStyle w:val="ListParagraph"/>
        <w:numPr>
          <w:ilvl w:val="0"/>
          <w:numId w:val="16"/>
        </w:numPr>
        <w:ind w:left="720"/>
      </w:pPr>
      <w:r>
        <w:t xml:space="preserve">Educated to GCSE grade C or above in </w:t>
      </w:r>
      <w:r w:rsidRPr="002C4315">
        <w:t xml:space="preserve">English and Maths </w:t>
      </w:r>
      <w:r>
        <w:t xml:space="preserve">or </w:t>
      </w:r>
      <w:r w:rsidRPr="002C4315">
        <w:t>equivalent</w:t>
      </w:r>
      <w:r>
        <w:t xml:space="preserve"> (QCF level 2 / SQCF level 5).</w:t>
      </w:r>
    </w:p>
    <w:p w14:paraId="59343123" w14:textId="77777777" w:rsidR="006A2BED" w:rsidRPr="006D274C" w:rsidRDefault="006A2BED" w:rsidP="006A2BED">
      <w:pPr>
        <w:pStyle w:val="Heading2"/>
        <w:rPr>
          <w:color w:val="00165C" w:themeColor="text2"/>
        </w:rPr>
      </w:pPr>
      <w:r w:rsidRPr="006D274C">
        <w:rPr>
          <w:color w:val="00165C" w:themeColor="text2"/>
        </w:rPr>
        <w:t>Job-Related Experience</w:t>
      </w:r>
    </w:p>
    <w:p w14:paraId="424DF42A" w14:textId="77777777" w:rsidR="006A2BED" w:rsidRDefault="006A2BED" w:rsidP="006A2BED">
      <w:pPr>
        <w:pStyle w:val="Heading4"/>
        <w:rPr>
          <w:rFonts w:eastAsiaTheme="minorHAnsi"/>
        </w:rPr>
      </w:pPr>
      <w:r w:rsidRPr="006D274C">
        <w:rPr>
          <w:rFonts w:eastAsiaTheme="minorHAnsi"/>
        </w:rPr>
        <w:t>Essential</w:t>
      </w:r>
    </w:p>
    <w:p w14:paraId="439CD10A" w14:textId="77777777" w:rsidR="006A2BED" w:rsidRDefault="006A2BED" w:rsidP="006A2BED">
      <w:pPr>
        <w:pStyle w:val="ListParagraph"/>
        <w:numPr>
          <w:ilvl w:val="0"/>
          <w:numId w:val="16"/>
        </w:numPr>
      </w:pPr>
      <w:r>
        <w:t>Proven experience</w:t>
      </w:r>
      <w:r w:rsidRPr="0021151D">
        <w:t xml:space="preserve"> in administration within a Customer Service environment</w:t>
      </w:r>
      <w:r>
        <w:t>.</w:t>
      </w:r>
    </w:p>
    <w:p w14:paraId="720C480B" w14:textId="77777777" w:rsidR="006A2BED" w:rsidRDefault="006A2BED" w:rsidP="006A2BED">
      <w:pPr>
        <w:pStyle w:val="ListParagraph"/>
        <w:numPr>
          <w:ilvl w:val="0"/>
          <w:numId w:val="16"/>
        </w:numPr>
      </w:pPr>
      <w:r>
        <w:t>Demonstrable experience of using a Customer Relation Management (CRM) system to record customer activity.</w:t>
      </w:r>
    </w:p>
    <w:p w14:paraId="5C34BEE9" w14:textId="77777777" w:rsidR="006A2BED" w:rsidRDefault="006A2BED" w:rsidP="006A2BED">
      <w:pPr>
        <w:pStyle w:val="Heading4"/>
        <w:rPr>
          <w:rFonts w:eastAsiaTheme="minorHAnsi"/>
        </w:rPr>
      </w:pPr>
      <w:r w:rsidRPr="006D274C">
        <w:rPr>
          <w:rFonts w:eastAsiaTheme="minorHAnsi"/>
        </w:rPr>
        <w:t>Desirable</w:t>
      </w:r>
    </w:p>
    <w:p w14:paraId="6E8CE6A7" w14:textId="77777777" w:rsidR="006A2BED" w:rsidRPr="002D251F" w:rsidRDefault="006A2BED" w:rsidP="006A2BED">
      <w:pPr>
        <w:pStyle w:val="ListParagraph"/>
        <w:numPr>
          <w:ilvl w:val="0"/>
          <w:numId w:val="16"/>
        </w:numPr>
      </w:pPr>
      <w:r>
        <w:rPr>
          <w:szCs w:val="28"/>
        </w:rPr>
        <w:t>Previous exposure to working in the</w:t>
      </w:r>
      <w:r w:rsidRPr="00CE322B">
        <w:rPr>
          <w:szCs w:val="28"/>
        </w:rPr>
        <w:t xml:space="preserve"> charity sector</w:t>
      </w:r>
      <w:r>
        <w:rPr>
          <w:szCs w:val="28"/>
        </w:rPr>
        <w:t>.</w:t>
      </w:r>
    </w:p>
    <w:p w14:paraId="2E799818" w14:textId="77777777" w:rsidR="006A2BED" w:rsidRPr="007C4F5D" w:rsidRDefault="006A2BED" w:rsidP="006A2BED">
      <w:pPr>
        <w:pStyle w:val="Heading2"/>
        <w:rPr>
          <w:rFonts w:eastAsiaTheme="minorHAnsi"/>
          <w:color w:val="00165C" w:themeColor="text2"/>
        </w:rPr>
      </w:pPr>
      <w:r w:rsidRPr="007C4F5D">
        <w:rPr>
          <w:rFonts w:eastAsiaTheme="minorHAnsi"/>
          <w:color w:val="00165C" w:themeColor="text2"/>
        </w:rPr>
        <w:t>Knowledge</w:t>
      </w:r>
    </w:p>
    <w:p w14:paraId="09CC9B47" w14:textId="77777777" w:rsidR="006A2BED" w:rsidRDefault="006A2BED" w:rsidP="006A2BED">
      <w:pPr>
        <w:pStyle w:val="Heading4"/>
        <w:rPr>
          <w:rFonts w:eastAsiaTheme="minorHAnsi"/>
        </w:rPr>
      </w:pPr>
      <w:r w:rsidRPr="006D274C">
        <w:rPr>
          <w:rFonts w:eastAsiaTheme="minorHAnsi"/>
        </w:rPr>
        <w:t>Essential</w:t>
      </w:r>
    </w:p>
    <w:p w14:paraId="096D9C02" w14:textId="77777777" w:rsidR="006A2BED" w:rsidRDefault="006A2BED" w:rsidP="006A2BED">
      <w:pPr>
        <w:pStyle w:val="ListParagraph"/>
        <w:numPr>
          <w:ilvl w:val="0"/>
          <w:numId w:val="16"/>
        </w:numPr>
      </w:pPr>
      <w:r>
        <w:t xml:space="preserve">Proven understanding of Gift Aid and data protection regulations. </w:t>
      </w:r>
    </w:p>
    <w:p w14:paraId="4D06A875" w14:textId="77777777" w:rsidR="006A2BED" w:rsidRPr="00922969" w:rsidRDefault="006A2BED" w:rsidP="006A2BED">
      <w:pPr>
        <w:pStyle w:val="Heading2"/>
        <w:rPr>
          <w:color w:val="00165C" w:themeColor="text2"/>
        </w:rPr>
      </w:pPr>
      <w:r w:rsidRPr="00922969">
        <w:rPr>
          <w:color w:val="00165C" w:themeColor="text2"/>
        </w:rPr>
        <w:t>Skills and Competencies</w:t>
      </w:r>
    </w:p>
    <w:p w14:paraId="13795F08" w14:textId="77777777" w:rsidR="006A2BED" w:rsidRDefault="006A2BED" w:rsidP="006A2BED">
      <w:pPr>
        <w:pStyle w:val="Heading4"/>
        <w:rPr>
          <w:rFonts w:eastAsiaTheme="minorHAnsi"/>
        </w:rPr>
      </w:pPr>
      <w:r w:rsidRPr="00922969">
        <w:rPr>
          <w:rFonts w:eastAsiaTheme="minorHAnsi"/>
        </w:rPr>
        <w:t>Essential</w:t>
      </w:r>
    </w:p>
    <w:p w14:paraId="323F772C" w14:textId="77777777" w:rsidR="006A2BED" w:rsidRDefault="006A2BED" w:rsidP="006A2BED">
      <w:pPr>
        <w:pStyle w:val="ListParagraph"/>
        <w:numPr>
          <w:ilvl w:val="0"/>
          <w:numId w:val="16"/>
        </w:numPr>
      </w:pPr>
      <w:r>
        <w:t>Good Microsoft Word, Outlook and Excel skills.</w:t>
      </w:r>
    </w:p>
    <w:p w14:paraId="47CB8E7A" w14:textId="77777777" w:rsidR="006A2BED" w:rsidRDefault="006A2BED" w:rsidP="006A2BED">
      <w:pPr>
        <w:pStyle w:val="ListParagraph"/>
        <w:numPr>
          <w:ilvl w:val="0"/>
          <w:numId w:val="16"/>
        </w:numPr>
      </w:pPr>
      <w:r w:rsidRPr="0021151D">
        <w:t xml:space="preserve">Demonstrable evidence of willingness and ability to deliver the highest standards of customer care. </w:t>
      </w:r>
    </w:p>
    <w:p w14:paraId="6725C0B3" w14:textId="77777777" w:rsidR="006A2BED" w:rsidRDefault="006A2BED" w:rsidP="006A2BED">
      <w:pPr>
        <w:pStyle w:val="ListParagraph"/>
        <w:numPr>
          <w:ilvl w:val="0"/>
          <w:numId w:val="16"/>
        </w:numPr>
      </w:pPr>
      <w:r w:rsidRPr="0021151D">
        <w:t>Strong communication and interpersonal skills</w:t>
      </w:r>
      <w:r>
        <w:t>.</w:t>
      </w:r>
    </w:p>
    <w:p w14:paraId="2E5E7FD3" w14:textId="77777777" w:rsidR="006A2BED" w:rsidRDefault="006A2BED" w:rsidP="006A2BED">
      <w:pPr>
        <w:pStyle w:val="ListParagraph"/>
        <w:numPr>
          <w:ilvl w:val="0"/>
          <w:numId w:val="16"/>
        </w:numPr>
      </w:pPr>
      <w:r w:rsidRPr="0021151D">
        <w:t xml:space="preserve">Confident telephone manner showing patience, empathy and listening skills. </w:t>
      </w:r>
    </w:p>
    <w:p w14:paraId="7A5A9199" w14:textId="77777777" w:rsidR="006A2BED" w:rsidRDefault="006A2BED" w:rsidP="006A2BED">
      <w:pPr>
        <w:pStyle w:val="ListParagraph"/>
        <w:numPr>
          <w:ilvl w:val="0"/>
          <w:numId w:val="16"/>
        </w:numPr>
      </w:pPr>
      <w:r>
        <w:t xml:space="preserve">Able </w:t>
      </w:r>
      <w:r w:rsidRPr="0021151D">
        <w:t xml:space="preserve">to </w:t>
      </w:r>
      <w:r>
        <w:t>handle</w:t>
      </w:r>
      <w:r w:rsidRPr="0021151D">
        <w:t xml:space="preserve"> difficult conversations in a calm and non-judgemental way. </w:t>
      </w:r>
    </w:p>
    <w:p w14:paraId="7F909383" w14:textId="77777777" w:rsidR="006A2BED" w:rsidRDefault="006A2BED" w:rsidP="006A2BED">
      <w:pPr>
        <w:pStyle w:val="ListParagraph"/>
        <w:numPr>
          <w:ilvl w:val="0"/>
          <w:numId w:val="16"/>
        </w:numPr>
      </w:pPr>
      <w:r w:rsidRPr="0021151D">
        <w:t xml:space="preserve">Able to multi-task and prioritise own workload. </w:t>
      </w:r>
    </w:p>
    <w:p w14:paraId="68780F62" w14:textId="77777777" w:rsidR="006A2BED" w:rsidRDefault="006A2BED" w:rsidP="006A2BED">
      <w:pPr>
        <w:pStyle w:val="ListParagraph"/>
        <w:numPr>
          <w:ilvl w:val="0"/>
          <w:numId w:val="16"/>
        </w:numPr>
      </w:pPr>
      <w:r w:rsidRPr="0021151D">
        <w:t xml:space="preserve">A willingness to work as part of a team to </w:t>
      </w:r>
      <w:r>
        <w:t>achieve results</w:t>
      </w:r>
      <w:r w:rsidRPr="0021151D">
        <w:t xml:space="preserve">. </w:t>
      </w:r>
    </w:p>
    <w:p w14:paraId="60F31A1C" w14:textId="77777777" w:rsidR="006A2BED" w:rsidRDefault="006A2BED" w:rsidP="006A2BED">
      <w:pPr>
        <w:pStyle w:val="ListParagraph"/>
        <w:numPr>
          <w:ilvl w:val="0"/>
          <w:numId w:val="16"/>
        </w:numPr>
      </w:pPr>
      <w:r w:rsidRPr="00887F8D">
        <w:t xml:space="preserve">Excellent written communication skills with attention to detail, copy checking skills. </w:t>
      </w:r>
    </w:p>
    <w:p w14:paraId="693D9982" w14:textId="77777777" w:rsidR="006A2BED" w:rsidRDefault="006A2BED" w:rsidP="006A2BED">
      <w:pPr>
        <w:pStyle w:val="ListParagraph"/>
        <w:numPr>
          <w:ilvl w:val="0"/>
          <w:numId w:val="16"/>
        </w:numPr>
      </w:pPr>
      <w:r>
        <w:t>Good numerical skills to check data and straightforward calculations.</w:t>
      </w:r>
    </w:p>
    <w:p w14:paraId="7B36FB4C" w14:textId="77777777" w:rsidR="006A2BED" w:rsidRDefault="006A2BED" w:rsidP="006A2BED">
      <w:pPr>
        <w:pStyle w:val="ListParagraph"/>
        <w:numPr>
          <w:ilvl w:val="0"/>
          <w:numId w:val="16"/>
        </w:numPr>
      </w:pPr>
      <w:r>
        <w:t>Able to work effectively to achieve agreed Service Level Agreements.</w:t>
      </w:r>
    </w:p>
    <w:p w14:paraId="0753821B" w14:textId="77777777" w:rsidR="006A2BED" w:rsidRDefault="006A2BED" w:rsidP="006A2BED">
      <w:pPr>
        <w:pStyle w:val="ListParagraph"/>
        <w:numPr>
          <w:ilvl w:val="0"/>
          <w:numId w:val="16"/>
        </w:numPr>
      </w:pPr>
      <w:r>
        <w:t>Accurate data entry skills.</w:t>
      </w:r>
    </w:p>
    <w:p w14:paraId="29B30413" w14:textId="77777777" w:rsidR="006A2BED" w:rsidRPr="002D251F" w:rsidRDefault="006A2BED" w:rsidP="006A2BED">
      <w:pPr>
        <w:pStyle w:val="ListParagraph"/>
        <w:ind w:left="360"/>
      </w:pPr>
    </w:p>
    <w:p w14:paraId="53B02491" w14:textId="77777777" w:rsidR="006A2BED" w:rsidRPr="00124C3B" w:rsidRDefault="006A2BED" w:rsidP="006A2BED">
      <w:pPr>
        <w:pStyle w:val="Heading2"/>
        <w:rPr>
          <w:b w:val="0"/>
        </w:rPr>
      </w:pPr>
      <w:r w:rsidRPr="00124C3B">
        <w:rPr>
          <w:color w:val="00165C" w:themeColor="text2"/>
        </w:rPr>
        <w:lastRenderedPageBreak/>
        <w:t>Behaviours</w:t>
      </w:r>
    </w:p>
    <w:p w14:paraId="2777BC73" w14:textId="77777777" w:rsidR="006A2BED" w:rsidRPr="00124C3B" w:rsidRDefault="006A2BED" w:rsidP="006A2BED">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37853F3A" w14:textId="77777777" w:rsidR="006A2BED" w:rsidRPr="00124C3B" w:rsidRDefault="006A2BED" w:rsidP="006A2BED">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0DD7576F" w14:textId="77777777" w:rsidR="006A2BED" w:rsidRPr="00124C3B" w:rsidRDefault="006A2BED" w:rsidP="006A2BED">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1941FC1E" w14:textId="77777777" w:rsidR="006A2BED" w:rsidRPr="00EC647C" w:rsidRDefault="006A2BED" w:rsidP="006A2BED">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1371C69F" w14:textId="77777777" w:rsidR="006A2BED" w:rsidRPr="00124C3B" w:rsidRDefault="006A2BED" w:rsidP="006A2BED">
      <w:pPr>
        <w:spacing w:before="240"/>
      </w:pPr>
      <w:r w:rsidRPr="00124C3B">
        <w:t>So, we: -</w:t>
      </w:r>
    </w:p>
    <w:p w14:paraId="0EDD6C53" w14:textId="77777777" w:rsidR="006A2BED" w:rsidRPr="00124C3B" w:rsidRDefault="006A2BED" w:rsidP="006A2BED">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F916638" w14:textId="77777777" w:rsidR="006A2BED" w:rsidRPr="00124C3B" w:rsidRDefault="006A2BED" w:rsidP="006A2BED">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680B69C7" w14:textId="77777777" w:rsidR="006A2BED" w:rsidRPr="00124C3B" w:rsidRDefault="006A2BED" w:rsidP="006A2BED">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18E5E5AA" w14:textId="77777777" w:rsidR="006A2BED" w:rsidRPr="00124C3B" w:rsidRDefault="006A2BED" w:rsidP="006A2BED"/>
    <w:p w14:paraId="46A87397" w14:textId="77777777" w:rsidR="006A2BED" w:rsidRDefault="006A2BED" w:rsidP="006A2BED">
      <w:r w:rsidRPr="00124C3B">
        <w:t>We use competency-based questioning within our recruitment processes to assess the extent to which candidates demonstrate these behaviours – in ways appropriate to this role – in how they are at work and generally as people.</w:t>
      </w:r>
    </w:p>
    <w:p w14:paraId="4767309C" w14:textId="77777777" w:rsidR="006A2BED" w:rsidRDefault="006A2BED" w:rsidP="006A2BED">
      <w:pPr>
        <w:pStyle w:val="Heading2"/>
        <w:rPr>
          <w:color w:val="00165C" w:themeColor="text2"/>
        </w:rPr>
      </w:pPr>
      <w:r>
        <w:rPr>
          <w:color w:val="00165C" w:themeColor="text2"/>
        </w:rPr>
        <w:t>Safeguarding</w:t>
      </w:r>
    </w:p>
    <w:p w14:paraId="5CC0B8D2" w14:textId="77777777" w:rsidR="006A2BED" w:rsidRDefault="006A2BED" w:rsidP="006A2BED">
      <w:r>
        <w:t xml:space="preserve">If the role does or may involve working with children, young people or vulnerable adults, or supervising those that do, we’ll also be assessing ‘safeguarding competencies’ as part of the process. These are: </w:t>
      </w:r>
    </w:p>
    <w:p w14:paraId="687F3C8F" w14:textId="77777777" w:rsidR="006A2BED" w:rsidRDefault="006A2BED" w:rsidP="006A2BED">
      <w:pPr>
        <w:pStyle w:val="ListParagraph"/>
        <w:numPr>
          <w:ilvl w:val="0"/>
          <w:numId w:val="16"/>
        </w:numPr>
      </w:pPr>
      <w:r>
        <w:t xml:space="preserve">Appropriate motivation to work with vulnerable </w:t>
      </w:r>
      <w:proofErr w:type="gramStart"/>
      <w:r>
        <w:t>groups;</w:t>
      </w:r>
      <w:proofErr w:type="gramEnd"/>
    </w:p>
    <w:p w14:paraId="744325D8" w14:textId="77777777" w:rsidR="006A2BED" w:rsidRDefault="006A2BED" w:rsidP="006A2BED">
      <w:pPr>
        <w:pStyle w:val="ListParagraph"/>
        <w:numPr>
          <w:ilvl w:val="0"/>
          <w:numId w:val="16"/>
        </w:numPr>
      </w:pPr>
      <w:r>
        <w:t xml:space="preserve">Emotional </w:t>
      </w:r>
      <w:proofErr w:type="gramStart"/>
      <w:r>
        <w:t>awareness;</w:t>
      </w:r>
      <w:proofErr w:type="gramEnd"/>
    </w:p>
    <w:p w14:paraId="4F0FBEE3" w14:textId="77777777" w:rsidR="006A2BED" w:rsidRDefault="006A2BED" w:rsidP="006A2BED">
      <w:pPr>
        <w:pStyle w:val="ListParagraph"/>
        <w:numPr>
          <w:ilvl w:val="0"/>
          <w:numId w:val="16"/>
        </w:numPr>
      </w:pPr>
      <w:r>
        <w:t>Working within professional boundaries and self-awareness; and</w:t>
      </w:r>
    </w:p>
    <w:p w14:paraId="2A1AE834" w14:textId="77777777" w:rsidR="006A2BED" w:rsidRDefault="006A2BED" w:rsidP="006A2BED">
      <w:pPr>
        <w:pStyle w:val="ListParagraph"/>
        <w:numPr>
          <w:ilvl w:val="0"/>
          <w:numId w:val="16"/>
        </w:numPr>
        <w:rPr>
          <w:b/>
        </w:rPr>
      </w:pPr>
      <w:r>
        <w:t>Ability to safeguard and promote the welfare of children, young people and adults and protect from harm.</w:t>
      </w:r>
    </w:p>
    <w:p w14:paraId="654ACF48" w14:textId="77777777" w:rsidR="006A2BED" w:rsidRPr="00124C3B" w:rsidRDefault="006A2BED" w:rsidP="006A2BED">
      <w:pPr>
        <w:pStyle w:val="Heading2"/>
        <w:rPr>
          <w:color w:val="00165C" w:themeColor="text2"/>
        </w:rPr>
      </w:pPr>
      <w:r w:rsidRPr="00124C3B">
        <w:rPr>
          <w:color w:val="00165C" w:themeColor="text2"/>
        </w:rPr>
        <w:lastRenderedPageBreak/>
        <w:t>Mobility</w:t>
      </w:r>
    </w:p>
    <w:p w14:paraId="01FEE66F" w14:textId="77777777" w:rsidR="006A2BED" w:rsidRDefault="006A2BED" w:rsidP="006A2BED">
      <w:pPr>
        <w:spacing w:after="240"/>
      </w:pPr>
      <w:r w:rsidRPr="00124C3B">
        <w:t>A flexible approach with a willingness to work outside of core hours and away from home when required.</w:t>
      </w:r>
    </w:p>
    <w:p w14:paraId="2ADAEBAB" w14:textId="77777777" w:rsidR="006A2BED" w:rsidRPr="006F4072" w:rsidRDefault="006A2BED" w:rsidP="006A2BED">
      <w:pPr>
        <w:pStyle w:val="Heading2"/>
        <w:rPr>
          <w:color w:val="00165C" w:themeColor="text2"/>
        </w:rPr>
      </w:pPr>
      <w:r w:rsidRPr="006F4072">
        <w:rPr>
          <w:color w:val="00165C" w:themeColor="text2"/>
        </w:rPr>
        <w:t>Job Group (internal use only)</w:t>
      </w:r>
    </w:p>
    <w:p w14:paraId="2B8FD392" w14:textId="77777777" w:rsidR="006A2BED" w:rsidRPr="006F4072" w:rsidRDefault="006A2BED" w:rsidP="006A2BED">
      <w:pPr>
        <w:rPr>
          <w:szCs w:val="28"/>
        </w:rPr>
      </w:pPr>
      <w:r w:rsidRPr="006F4072">
        <w:rPr>
          <w:szCs w:val="28"/>
        </w:rPr>
        <w:t xml:space="preserve">This role has been evaluated as a Support Provider, please </w:t>
      </w:r>
      <w:hyperlink r:id="rId8" w:history="1">
        <w:r w:rsidRPr="006F4072">
          <w:rPr>
            <w:rStyle w:val="Hyperlink"/>
            <w:szCs w:val="28"/>
          </w:rPr>
          <w:t>follow this link</w:t>
        </w:r>
      </w:hyperlink>
      <w:r w:rsidRPr="006F4072">
        <w:rPr>
          <w:szCs w:val="28"/>
        </w:rPr>
        <w:t xml:space="preserve"> to view the salary band.</w:t>
      </w:r>
    </w:p>
    <w:p w14:paraId="683F90CD" w14:textId="77777777" w:rsidR="00AD56D7" w:rsidRPr="00C90F3C" w:rsidRDefault="00AD56D7" w:rsidP="00C90F3C">
      <w:pPr>
        <w:spacing w:after="240"/>
      </w:pPr>
    </w:p>
    <w:sectPr w:rsidR="00AD56D7" w:rsidRPr="00C90F3C" w:rsidSect="001A4C86">
      <w:headerReference w:type="even" r:id="rId9"/>
      <w:headerReference w:type="default" r:id="rId10"/>
      <w:footerReference w:type="even"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426C" w14:textId="77777777" w:rsidR="006C27E7" w:rsidRDefault="006C27E7" w:rsidP="007D5B28">
      <w:r>
        <w:separator/>
      </w:r>
    </w:p>
  </w:endnote>
  <w:endnote w:type="continuationSeparator" w:id="0">
    <w:p w14:paraId="70070731" w14:textId="77777777" w:rsidR="006C27E7" w:rsidRDefault="006C27E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9A5B" w14:textId="77777777" w:rsidR="006C27E7" w:rsidRDefault="006C27E7" w:rsidP="007D5B28">
      <w:r>
        <w:separator/>
      </w:r>
    </w:p>
  </w:footnote>
  <w:footnote w:type="continuationSeparator" w:id="0">
    <w:p w14:paraId="31572F99" w14:textId="77777777" w:rsidR="006C27E7" w:rsidRDefault="006C27E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C0481"/>
    <w:multiLevelType w:val="hybridMultilevel"/>
    <w:tmpl w:val="F98AC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419A7"/>
    <w:multiLevelType w:val="hybridMultilevel"/>
    <w:tmpl w:val="8E7C8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14062"/>
    <w:multiLevelType w:val="hybridMultilevel"/>
    <w:tmpl w:val="C680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7"/>
  </w:num>
  <w:num w:numId="3" w16cid:durableId="1601838108">
    <w:abstractNumId w:val="21"/>
  </w:num>
  <w:num w:numId="4" w16cid:durableId="841627986">
    <w:abstractNumId w:val="14"/>
  </w:num>
  <w:num w:numId="5" w16cid:durableId="1817985295">
    <w:abstractNumId w:val="5"/>
  </w:num>
  <w:num w:numId="6" w16cid:durableId="1683776412">
    <w:abstractNumId w:val="20"/>
  </w:num>
  <w:num w:numId="7" w16cid:durableId="1499152405">
    <w:abstractNumId w:val="9"/>
  </w:num>
  <w:num w:numId="8" w16cid:durableId="762604167">
    <w:abstractNumId w:val="18"/>
  </w:num>
  <w:num w:numId="9" w16cid:durableId="1622616685">
    <w:abstractNumId w:val="17"/>
  </w:num>
  <w:num w:numId="10" w16cid:durableId="1019503099">
    <w:abstractNumId w:val="19"/>
  </w:num>
  <w:num w:numId="11" w16cid:durableId="215045043">
    <w:abstractNumId w:val="11"/>
  </w:num>
  <w:num w:numId="12" w16cid:durableId="36516311">
    <w:abstractNumId w:val="1"/>
  </w:num>
  <w:num w:numId="13" w16cid:durableId="1919632973">
    <w:abstractNumId w:val="4"/>
  </w:num>
  <w:num w:numId="14" w16cid:durableId="2030137851">
    <w:abstractNumId w:val="8"/>
  </w:num>
  <w:num w:numId="15" w16cid:durableId="1009480147">
    <w:abstractNumId w:val="15"/>
  </w:num>
  <w:num w:numId="16" w16cid:durableId="578439367">
    <w:abstractNumId w:val="6"/>
  </w:num>
  <w:num w:numId="17" w16cid:durableId="1143620893">
    <w:abstractNumId w:val="16"/>
  </w:num>
  <w:num w:numId="18" w16cid:durableId="1047143157">
    <w:abstractNumId w:val="2"/>
  </w:num>
  <w:num w:numId="19" w16cid:durableId="1739208365">
    <w:abstractNumId w:val="3"/>
  </w:num>
  <w:num w:numId="20" w16cid:durableId="1865361192">
    <w:abstractNumId w:val="12"/>
  </w:num>
  <w:num w:numId="21" w16cid:durableId="928542551">
    <w:abstractNumId w:val="10"/>
  </w:num>
  <w:num w:numId="22" w16cid:durableId="668992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309F2"/>
    <w:rsid w:val="00047AC8"/>
    <w:rsid w:val="00080001"/>
    <w:rsid w:val="00090B40"/>
    <w:rsid w:val="00102717"/>
    <w:rsid w:val="00121843"/>
    <w:rsid w:val="00124C3B"/>
    <w:rsid w:val="0013267C"/>
    <w:rsid w:val="00132E0B"/>
    <w:rsid w:val="00144167"/>
    <w:rsid w:val="001479CC"/>
    <w:rsid w:val="00152E50"/>
    <w:rsid w:val="00164142"/>
    <w:rsid w:val="00170550"/>
    <w:rsid w:val="00174B78"/>
    <w:rsid w:val="001854D9"/>
    <w:rsid w:val="00196455"/>
    <w:rsid w:val="001A4C86"/>
    <w:rsid w:val="001B4C46"/>
    <w:rsid w:val="001B5407"/>
    <w:rsid w:val="0025695F"/>
    <w:rsid w:val="00263200"/>
    <w:rsid w:val="00272BA6"/>
    <w:rsid w:val="002B4818"/>
    <w:rsid w:val="002C088D"/>
    <w:rsid w:val="002C3761"/>
    <w:rsid w:val="002D251F"/>
    <w:rsid w:val="002E1A3F"/>
    <w:rsid w:val="002E6BD6"/>
    <w:rsid w:val="002F4F53"/>
    <w:rsid w:val="002F6084"/>
    <w:rsid w:val="002F6B37"/>
    <w:rsid w:val="003073C9"/>
    <w:rsid w:val="00332028"/>
    <w:rsid w:val="003512E0"/>
    <w:rsid w:val="0036711C"/>
    <w:rsid w:val="003C66ED"/>
    <w:rsid w:val="003F2409"/>
    <w:rsid w:val="003F6315"/>
    <w:rsid w:val="0040418A"/>
    <w:rsid w:val="004215CA"/>
    <w:rsid w:val="00422F2A"/>
    <w:rsid w:val="00457503"/>
    <w:rsid w:val="004A0957"/>
    <w:rsid w:val="004B067F"/>
    <w:rsid w:val="004B0CDB"/>
    <w:rsid w:val="004C10ED"/>
    <w:rsid w:val="004D0249"/>
    <w:rsid w:val="00520944"/>
    <w:rsid w:val="005453C4"/>
    <w:rsid w:val="00555121"/>
    <w:rsid w:val="0057040F"/>
    <w:rsid w:val="00580270"/>
    <w:rsid w:val="005A0179"/>
    <w:rsid w:val="005C35A5"/>
    <w:rsid w:val="005D0CE6"/>
    <w:rsid w:val="005D3D24"/>
    <w:rsid w:val="005D5791"/>
    <w:rsid w:val="005D62F5"/>
    <w:rsid w:val="00662C55"/>
    <w:rsid w:val="00683F64"/>
    <w:rsid w:val="00692DF8"/>
    <w:rsid w:val="006A2BED"/>
    <w:rsid w:val="006A5690"/>
    <w:rsid w:val="006A6588"/>
    <w:rsid w:val="006C1277"/>
    <w:rsid w:val="006C27E7"/>
    <w:rsid w:val="006C29B4"/>
    <w:rsid w:val="006D274C"/>
    <w:rsid w:val="006E3945"/>
    <w:rsid w:val="006F5560"/>
    <w:rsid w:val="00723D6D"/>
    <w:rsid w:val="00754E52"/>
    <w:rsid w:val="007802D6"/>
    <w:rsid w:val="00783311"/>
    <w:rsid w:val="0079678C"/>
    <w:rsid w:val="007A12BD"/>
    <w:rsid w:val="007C0AAE"/>
    <w:rsid w:val="007C4F5D"/>
    <w:rsid w:val="007D5B28"/>
    <w:rsid w:val="00817754"/>
    <w:rsid w:val="008822E5"/>
    <w:rsid w:val="008A2217"/>
    <w:rsid w:val="008A3609"/>
    <w:rsid w:val="008A6DF1"/>
    <w:rsid w:val="008C7625"/>
    <w:rsid w:val="008D591D"/>
    <w:rsid w:val="008E071B"/>
    <w:rsid w:val="008E0AAB"/>
    <w:rsid w:val="008E2DC4"/>
    <w:rsid w:val="008E722F"/>
    <w:rsid w:val="008F3480"/>
    <w:rsid w:val="008F6F49"/>
    <w:rsid w:val="009007AC"/>
    <w:rsid w:val="009033B9"/>
    <w:rsid w:val="00922969"/>
    <w:rsid w:val="0092549D"/>
    <w:rsid w:val="00962609"/>
    <w:rsid w:val="00983537"/>
    <w:rsid w:val="00986A2C"/>
    <w:rsid w:val="009B0993"/>
    <w:rsid w:val="009B3519"/>
    <w:rsid w:val="009E2C77"/>
    <w:rsid w:val="00A016B3"/>
    <w:rsid w:val="00A032AA"/>
    <w:rsid w:val="00A15D02"/>
    <w:rsid w:val="00A205AA"/>
    <w:rsid w:val="00A22492"/>
    <w:rsid w:val="00A30B95"/>
    <w:rsid w:val="00A30EE5"/>
    <w:rsid w:val="00A5548D"/>
    <w:rsid w:val="00A57D3A"/>
    <w:rsid w:val="00A61521"/>
    <w:rsid w:val="00AC453C"/>
    <w:rsid w:val="00AD41E9"/>
    <w:rsid w:val="00AD56D7"/>
    <w:rsid w:val="00B220E7"/>
    <w:rsid w:val="00B23EAF"/>
    <w:rsid w:val="00B36882"/>
    <w:rsid w:val="00B9770D"/>
    <w:rsid w:val="00BF5D54"/>
    <w:rsid w:val="00C0122B"/>
    <w:rsid w:val="00C16549"/>
    <w:rsid w:val="00C622F0"/>
    <w:rsid w:val="00C741D0"/>
    <w:rsid w:val="00C90F3C"/>
    <w:rsid w:val="00C927AA"/>
    <w:rsid w:val="00CA2512"/>
    <w:rsid w:val="00CB021D"/>
    <w:rsid w:val="00CE3CD6"/>
    <w:rsid w:val="00D22056"/>
    <w:rsid w:val="00D62C17"/>
    <w:rsid w:val="00D642AB"/>
    <w:rsid w:val="00D7732A"/>
    <w:rsid w:val="00D81DF3"/>
    <w:rsid w:val="00DF00DD"/>
    <w:rsid w:val="00E035D0"/>
    <w:rsid w:val="00E11528"/>
    <w:rsid w:val="00E2232B"/>
    <w:rsid w:val="00E2500A"/>
    <w:rsid w:val="00E26808"/>
    <w:rsid w:val="00E4672B"/>
    <w:rsid w:val="00E67374"/>
    <w:rsid w:val="00E843FA"/>
    <w:rsid w:val="00E97307"/>
    <w:rsid w:val="00EA234F"/>
    <w:rsid w:val="00EC0CC2"/>
    <w:rsid w:val="00EC5F40"/>
    <w:rsid w:val="00EC647C"/>
    <w:rsid w:val="00F032A7"/>
    <w:rsid w:val="00F0688A"/>
    <w:rsid w:val="00F12BD9"/>
    <w:rsid w:val="00F1384F"/>
    <w:rsid w:val="00F372F5"/>
    <w:rsid w:val="00F67C33"/>
    <w:rsid w:val="00F67CCE"/>
    <w:rsid w:val="00F77D11"/>
    <w:rsid w:val="00F92884"/>
    <w:rsid w:val="00F94539"/>
    <w:rsid w:val="00FC0D7D"/>
    <w:rsid w:val="00FC359C"/>
    <w:rsid w:val="00FC6F03"/>
    <w:rsid w:val="00FF7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s.sharepoint.com/:w:/g/Eekm-hoJMeVJm56OXhJwVdIBfYfn-ntTFX815dzK-eX_Rw?e=YqQey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2.xml><?xml version="1.0" encoding="utf-8"?>
<ds:datastoreItem xmlns:ds="http://schemas.openxmlformats.org/officeDocument/2006/customXml" ds:itemID="{99633718-7694-4091-8EFA-45CE0DA16979}"/>
</file>

<file path=customXml/itemProps3.xml><?xml version="1.0" encoding="utf-8"?>
<ds:datastoreItem xmlns:ds="http://schemas.openxmlformats.org/officeDocument/2006/customXml" ds:itemID="{9CAC0648-4667-46FF-82B2-E367A0097F85}"/>
</file>

<file path=customXml/itemProps4.xml><?xml version="1.0" encoding="utf-8"?>
<ds:datastoreItem xmlns:ds="http://schemas.openxmlformats.org/officeDocument/2006/customXml" ds:itemID="{12E465BA-C2ED-44A5-818A-6A2AB2C09517}"/>
</file>

<file path=docProps/app.xml><?xml version="1.0" encoding="utf-8"?>
<Properties xmlns="http://schemas.openxmlformats.org/officeDocument/2006/extended-properties" xmlns:vt="http://schemas.openxmlformats.org/officeDocument/2006/docPropsVTypes">
  <Template>Normal</Template>
  <TotalTime>2</TotalTime>
  <Pages>6</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3</cp:revision>
  <dcterms:created xsi:type="dcterms:W3CDTF">2024-11-05T15:07:00Z</dcterms:created>
  <dcterms:modified xsi:type="dcterms:W3CDTF">2024-11-05T16:40:00Z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ies>
</file>